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BF" w:rsidRDefault="007D14BF" w:rsidP="00EF316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D14BF">
        <w:rPr>
          <w:rFonts w:ascii="Times New Roman" w:hAnsi="Times New Roman" w:cs="Times New Roman"/>
          <w:b/>
          <w:sz w:val="28"/>
          <w:szCs w:val="24"/>
        </w:rPr>
        <w:t xml:space="preserve">27.01.2022 Лекция № 5 </w:t>
      </w:r>
    </w:p>
    <w:p w:rsidR="00EF3164" w:rsidRPr="007D14BF" w:rsidRDefault="007D14BF" w:rsidP="00EF316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D14BF">
        <w:rPr>
          <w:rFonts w:ascii="Times New Roman" w:hAnsi="Times New Roman" w:cs="Times New Roman"/>
          <w:b/>
          <w:sz w:val="28"/>
          <w:szCs w:val="24"/>
        </w:rPr>
        <w:t>Осложнения введения лекарственных средств и их профилактика</w:t>
      </w:r>
    </w:p>
    <w:p w:rsidR="007D14BF" w:rsidRPr="007D14BF" w:rsidRDefault="007D14BF" w:rsidP="00EF316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F3164" w:rsidRPr="005700EE" w:rsidRDefault="00EF3164" w:rsidP="007D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b/>
          <w:sz w:val="28"/>
          <w:szCs w:val="24"/>
        </w:rPr>
        <w:t xml:space="preserve">Инфильтрат без признаков воспаления </w:t>
      </w:r>
      <w:r w:rsidRPr="005700EE">
        <w:rPr>
          <w:rFonts w:ascii="Times New Roman" w:hAnsi="Times New Roman" w:cs="Times New Roman"/>
          <w:sz w:val="28"/>
          <w:szCs w:val="24"/>
        </w:rPr>
        <w:t>– реактивное размножение клеток ткани вокруг места механической травмы. Это наиболее распространенное осложнение после п/к и в/м инъекций. Признаки: уплотнение в месте инъекции, болезненность</w:t>
      </w:r>
      <w:r w:rsidR="007D14BF" w:rsidRPr="005700EE">
        <w:rPr>
          <w:rFonts w:ascii="Times New Roman" w:hAnsi="Times New Roman" w:cs="Times New Roman"/>
          <w:sz w:val="28"/>
          <w:szCs w:val="24"/>
        </w:rPr>
        <w:t>. Инфильтрат возникает, если:</w:t>
      </w:r>
    </w:p>
    <w:p w:rsidR="00EF3164" w:rsidRPr="005700EE" w:rsidRDefault="007D14BF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инъекция выполнена тупой иглой;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для в/м инъекци</w:t>
      </w:r>
      <w:r w:rsidR="007D14BF" w:rsidRPr="005700EE">
        <w:rPr>
          <w:rFonts w:ascii="Times New Roman" w:hAnsi="Times New Roman" w:cs="Times New Roman"/>
          <w:sz w:val="28"/>
          <w:szCs w:val="24"/>
        </w:rPr>
        <w:t>и использовалась короткая игла;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 xml:space="preserve">не соблюдалась техника введения иглы </w:t>
      </w:r>
      <w:r w:rsidR="007D14BF" w:rsidRPr="005700EE">
        <w:rPr>
          <w:rFonts w:ascii="Times New Roman" w:hAnsi="Times New Roman" w:cs="Times New Roman"/>
          <w:sz w:val="28"/>
          <w:szCs w:val="24"/>
        </w:rPr>
        <w:t>(игла введена под острым углом;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лекарственное средство вызвало сильно</w:t>
      </w:r>
      <w:r w:rsidR="007D14BF" w:rsidRPr="005700EE">
        <w:rPr>
          <w:rFonts w:ascii="Times New Roman" w:hAnsi="Times New Roman" w:cs="Times New Roman"/>
          <w:sz w:val="28"/>
          <w:szCs w:val="24"/>
        </w:rPr>
        <w:t>е химическое раздражение ткани;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нето</w:t>
      </w:r>
      <w:r w:rsidR="007D14BF" w:rsidRPr="005700EE">
        <w:rPr>
          <w:rFonts w:ascii="Times New Roman" w:hAnsi="Times New Roman" w:cs="Times New Roman"/>
          <w:sz w:val="28"/>
          <w:szCs w:val="24"/>
        </w:rPr>
        <w:t>чно выбрано место инъекции;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выполняют частые инъекции в одно и то же место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4D0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Инфильтрат с признаками воспаления – возникает при нарушении правил асептики и антисептики, иногда инфильтрат без признаков воспаления может воспалиться. Образованию инфильтратов может способствовать состояние пациента. Так у пациентов в тяжёлом состоянии замедляется всасывание растворов и снижается иммунитет.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5700EE">
        <w:rPr>
          <w:rFonts w:ascii="Times New Roman" w:hAnsi="Times New Roman" w:cs="Times New Roman"/>
          <w:sz w:val="28"/>
          <w:szCs w:val="24"/>
          <w:u w:val="single"/>
        </w:rPr>
        <w:t>Признаки воспаления: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7D14B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болезненность в месте инъекции;</w:t>
      </w:r>
    </w:p>
    <w:p w:rsidR="00EF3164" w:rsidRPr="005700EE" w:rsidRDefault="00EF3164" w:rsidP="007D14B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уплотнени</w:t>
      </w:r>
      <w:r w:rsidR="007D14BF" w:rsidRPr="005700EE">
        <w:rPr>
          <w:rFonts w:ascii="Times New Roman" w:hAnsi="Times New Roman" w:cs="Times New Roman"/>
          <w:sz w:val="28"/>
          <w:szCs w:val="24"/>
        </w:rPr>
        <w:t>е (определяется при пальпации);</w:t>
      </w:r>
    </w:p>
    <w:p w:rsidR="00EF3164" w:rsidRPr="005700EE" w:rsidRDefault="00EF3164" w:rsidP="007D14B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местное повышение темпера</w:t>
      </w:r>
      <w:r w:rsidR="007D14BF" w:rsidRPr="005700EE">
        <w:rPr>
          <w:rFonts w:ascii="Times New Roman" w:hAnsi="Times New Roman" w:cs="Times New Roman"/>
          <w:sz w:val="28"/>
          <w:szCs w:val="24"/>
        </w:rPr>
        <w:t>туры;</w:t>
      </w:r>
    </w:p>
    <w:p w:rsidR="00EF3164" w:rsidRPr="005700EE" w:rsidRDefault="00EF3164" w:rsidP="007D14B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место инъекции гиперемированно.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 xml:space="preserve">Для ускорения рассасывания образовавшихся инфильтратов применяют: грелку, согревающие компрессы, йодную сетку, физиотерапию (кварц, УВЧ и др. </w:t>
      </w:r>
      <w:proofErr w:type="spellStart"/>
      <w:r w:rsidRPr="005700EE">
        <w:rPr>
          <w:rFonts w:ascii="Times New Roman" w:hAnsi="Times New Roman" w:cs="Times New Roman"/>
          <w:sz w:val="28"/>
          <w:szCs w:val="24"/>
        </w:rPr>
        <w:t>физиопроцедуры</w:t>
      </w:r>
      <w:proofErr w:type="spellEnd"/>
      <w:r w:rsidRPr="005700EE">
        <w:rPr>
          <w:rFonts w:ascii="Times New Roman" w:hAnsi="Times New Roman" w:cs="Times New Roman"/>
          <w:sz w:val="28"/>
          <w:szCs w:val="24"/>
        </w:rPr>
        <w:t xml:space="preserve"> по назначению врача).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Абсцесс – гнойное воспаление мягких тканей с образованием полости, заполненной гноем с чёткими анатомическими границами. Абсцесс возникает в результате инфицирования мягких тканей при нарушении правил асептики и антисептики. Лечение абсцесса хирургическое.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700EE">
        <w:rPr>
          <w:rFonts w:ascii="Times New Roman" w:hAnsi="Times New Roman" w:cs="Times New Roman"/>
          <w:b/>
          <w:sz w:val="28"/>
          <w:szCs w:val="24"/>
        </w:rPr>
        <w:t>Профилактика инфильтратов и абсцессов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 xml:space="preserve">Соблюдать </w:t>
      </w:r>
      <w:proofErr w:type="spellStart"/>
      <w:r w:rsidRPr="005700EE">
        <w:rPr>
          <w:rFonts w:ascii="Times New Roman" w:hAnsi="Times New Roman" w:cs="Times New Roman"/>
          <w:sz w:val="28"/>
          <w:szCs w:val="24"/>
        </w:rPr>
        <w:t>санэ</w:t>
      </w:r>
      <w:r w:rsidR="007D14BF" w:rsidRPr="005700EE">
        <w:rPr>
          <w:rFonts w:ascii="Times New Roman" w:hAnsi="Times New Roman" w:cs="Times New Roman"/>
          <w:sz w:val="28"/>
          <w:szCs w:val="24"/>
        </w:rPr>
        <w:t>пидрежим</w:t>
      </w:r>
      <w:proofErr w:type="spellEnd"/>
      <w:r w:rsidR="007D14BF" w:rsidRPr="005700EE">
        <w:rPr>
          <w:rFonts w:ascii="Times New Roman" w:hAnsi="Times New Roman" w:cs="Times New Roman"/>
          <w:sz w:val="28"/>
          <w:szCs w:val="24"/>
        </w:rPr>
        <w:t xml:space="preserve"> процедурного кабинета!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 xml:space="preserve">Строго соблюдать </w:t>
      </w:r>
      <w:r w:rsidR="007D14BF" w:rsidRPr="005700EE">
        <w:rPr>
          <w:rFonts w:ascii="Times New Roman" w:hAnsi="Times New Roman" w:cs="Times New Roman"/>
          <w:sz w:val="28"/>
          <w:szCs w:val="24"/>
        </w:rPr>
        <w:t>правила асептики и антисептики!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Правильно выполнять технику инъекций, брать соответствующую инъекции и толщины подкожно-жировой прослойки иглу, соответстве</w:t>
      </w:r>
      <w:r w:rsidR="007D14BF" w:rsidRPr="005700EE">
        <w:rPr>
          <w:rFonts w:ascii="Times New Roman" w:hAnsi="Times New Roman" w:cs="Times New Roman"/>
          <w:sz w:val="28"/>
          <w:szCs w:val="24"/>
        </w:rPr>
        <w:t>нного диаметра сечения стержня!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Строго следить за упаковками стерильных одноразовы</w:t>
      </w:r>
      <w:r w:rsidR="007D14BF" w:rsidRPr="005700EE">
        <w:rPr>
          <w:rFonts w:ascii="Times New Roman" w:hAnsi="Times New Roman" w:cs="Times New Roman"/>
          <w:sz w:val="28"/>
          <w:szCs w:val="24"/>
        </w:rPr>
        <w:t>х шприцев и сроком их годности!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lastRenderedPageBreak/>
        <w:t>Перед инъекцией тщательно пальпировать выбранное место, в случае упл</w:t>
      </w:r>
      <w:r w:rsidR="007D14BF" w:rsidRPr="005700EE">
        <w:rPr>
          <w:rFonts w:ascii="Times New Roman" w:hAnsi="Times New Roman" w:cs="Times New Roman"/>
          <w:sz w:val="28"/>
          <w:szCs w:val="24"/>
        </w:rPr>
        <w:t>отнения поменять место прокола!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 xml:space="preserve">Не вводить слишком концентрированные растворы антибиотиков (помните: в 1мл раствора должно содержаться не более </w:t>
      </w:r>
      <w:r w:rsidR="007D14BF" w:rsidRPr="005700EE">
        <w:rPr>
          <w:rFonts w:ascii="Times New Roman" w:hAnsi="Times New Roman" w:cs="Times New Roman"/>
          <w:sz w:val="28"/>
          <w:szCs w:val="24"/>
        </w:rPr>
        <w:t>200000ЕД или 0,2г антибиотика)!</w:t>
      </w:r>
    </w:p>
    <w:p w:rsidR="00EF3164" w:rsidRPr="005700EE" w:rsidRDefault="007D14BF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Не вводить холодные растворы!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Масляные растворы и сульфат магния подогр</w:t>
      </w:r>
      <w:r w:rsidR="007D14BF" w:rsidRPr="005700EE">
        <w:rPr>
          <w:rFonts w:ascii="Times New Roman" w:hAnsi="Times New Roman" w:cs="Times New Roman"/>
          <w:sz w:val="28"/>
          <w:szCs w:val="24"/>
        </w:rPr>
        <w:t>евать до температуры 37° – 38°!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Недопуст</w:t>
      </w:r>
      <w:r w:rsidR="007D14BF" w:rsidRPr="005700EE">
        <w:rPr>
          <w:rFonts w:ascii="Times New Roman" w:hAnsi="Times New Roman" w:cs="Times New Roman"/>
          <w:sz w:val="28"/>
          <w:szCs w:val="24"/>
        </w:rPr>
        <w:t>имо вводить иглу «шлепком»!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После инъекции рекоменд</w:t>
      </w:r>
      <w:r w:rsidR="007D14BF" w:rsidRPr="005700EE">
        <w:rPr>
          <w:rFonts w:ascii="Times New Roman" w:hAnsi="Times New Roman" w:cs="Times New Roman"/>
          <w:sz w:val="28"/>
          <w:szCs w:val="24"/>
        </w:rPr>
        <w:t>уется применять тепло (грелку)!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Не тереть место прокола после инъекции!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b/>
          <w:sz w:val="28"/>
          <w:szCs w:val="24"/>
        </w:rPr>
        <w:t>Флегмона —</w:t>
      </w:r>
      <w:r w:rsidRPr="005700EE">
        <w:rPr>
          <w:rFonts w:ascii="Times New Roman" w:hAnsi="Times New Roman" w:cs="Times New Roman"/>
          <w:sz w:val="28"/>
          <w:szCs w:val="24"/>
        </w:rPr>
        <w:t xml:space="preserve"> острое разлитое гнойное воспаление подкожной жировой клетчатки (клетчаточных пространств) — в отличие от абсцесса не имеет четких границ.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b/>
          <w:sz w:val="28"/>
          <w:szCs w:val="24"/>
        </w:rPr>
        <w:t>Поломка иглы</w:t>
      </w:r>
      <w:r w:rsidRPr="005700EE">
        <w:rPr>
          <w:rFonts w:ascii="Times New Roman" w:hAnsi="Times New Roman" w:cs="Times New Roman"/>
          <w:sz w:val="28"/>
          <w:szCs w:val="24"/>
        </w:rPr>
        <w:t xml:space="preserve"> во время инъекции возможна при дефекте иглы и при резком сокращении мышц </w:t>
      </w:r>
      <w:proofErr w:type="gramStart"/>
      <w:r w:rsidRPr="005700EE">
        <w:rPr>
          <w:rFonts w:ascii="Times New Roman" w:hAnsi="Times New Roman" w:cs="Times New Roman"/>
          <w:sz w:val="28"/>
          <w:szCs w:val="24"/>
        </w:rPr>
        <w:t>во время</w:t>
      </w:r>
      <w:proofErr w:type="gramEnd"/>
      <w:r w:rsidRPr="005700EE">
        <w:rPr>
          <w:rFonts w:ascii="Times New Roman" w:hAnsi="Times New Roman" w:cs="Times New Roman"/>
          <w:sz w:val="28"/>
          <w:szCs w:val="24"/>
        </w:rPr>
        <w:t xml:space="preserve"> в/м инъекции. В этом случае необходимо как можно быстрей удалить иглу пинцетом либо хирургическим путем после рентгеноскопии, так как обломок иглы в мягких тканях способен перемещаться и повреждать на своём пути органы и ткани.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5700EE">
        <w:rPr>
          <w:rFonts w:ascii="Times New Roman" w:hAnsi="Times New Roman" w:cs="Times New Roman"/>
          <w:b/>
          <w:sz w:val="28"/>
          <w:szCs w:val="24"/>
        </w:rPr>
        <w:t>Липодистрофия</w:t>
      </w:r>
      <w:proofErr w:type="spellEnd"/>
      <w:r w:rsidRPr="005700E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700EE">
        <w:rPr>
          <w:rFonts w:ascii="Times New Roman" w:hAnsi="Times New Roman" w:cs="Times New Roman"/>
          <w:sz w:val="28"/>
          <w:szCs w:val="24"/>
        </w:rPr>
        <w:t>– дистрофия или исчезновение подкожно-жировой клетчатки возникает при инсулинотерапии. Профилактика – вводить инсулин в разные места по схеме и перед введением подогревать инсулин до комнатной температуры.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b/>
          <w:sz w:val="28"/>
          <w:szCs w:val="24"/>
        </w:rPr>
        <w:t>Аллергические реакции</w:t>
      </w:r>
      <w:r w:rsidRPr="005700EE">
        <w:rPr>
          <w:rFonts w:ascii="Times New Roman" w:hAnsi="Times New Roman" w:cs="Times New Roman"/>
          <w:sz w:val="28"/>
          <w:szCs w:val="24"/>
        </w:rPr>
        <w:t xml:space="preserve"> на введение того или иного лекарственного средства путём инъекции могут протекать в виде крапивницы, острого ринита, острого конъюнктивита, приступа удушья, отёка </w:t>
      </w:r>
      <w:proofErr w:type="spellStart"/>
      <w:r w:rsidRPr="005700EE">
        <w:rPr>
          <w:rFonts w:ascii="Times New Roman" w:hAnsi="Times New Roman" w:cs="Times New Roman"/>
          <w:sz w:val="28"/>
          <w:szCs w:val="24"/>
        </w:rPr>
        <w:t>Квинке</w:t>
      </w:r>
      <w:proofErr w:type="spellEnd"/>
      <w:r w:rsidRPr="005700EE">
        <w:rPr>
          <w:rFonts w:ascii="Times New Roman" w:hAnsi="Times New Roman" w:cs="Times New Roman"/>
          <w:sz w:val="28"/>
          <w:szCs w:val="24"/>
        </w:rPr>
        <w:t>. Самая грозная форма аллергической реакции – анафилактический шок. При любых проявлениях аллергических реакций немедленно сообщить врачу! Ввести антигистаминные препараты (димедрол или супрастин и др.)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b/>
          <w:sz w:val="28"/>
          <w:szCs w:val="24"/>
        </w:rPr>
        <w:t>Анафилактический шок</w:t>
      </w:r>
      <w:r w:rsidRPr="005700EE">
        <w:rPr>
          <w:rFonts w:ascii="Times New Roman" w:hAnsi="Times New Roman" w:cs="Times New Roman"/>
          <w:sz w:val="28"/>
          <w:szCs w:val="24"/>
        </w:rPr>
        <w:t xml:space="preserve"> развивается в течение нескольких секунд с момента введения лекарственного средства. Чем быстрее развивается шок, тем хуже прогноз.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 xml:space="preserve">Молниеносное течение шока заканчивается летально. Чаще всего анафилактический шок характеризуется следующей последовательностью признаков: общее покраснение кожи, сыпь, выраженное беспокойство, приступ кашля, одышка, тахикардия, снижение артериального давления, аритмичный нитевидный пульс. Смерть наступает обычно от острой дыхательной недостаточности вследствие </w:t>
      </w:r>
      <w:proofErr w:type="spellStart"/>
      <w:r w:rsidRPr="005700EE">
        <w:rPr>
          <w:rFonts w:ascii="Times New Roman" w:hAnsi="Times New Roman" w:cs="Times New Roman"/>
          <w:sz w:val="28"/>
          <w:szCs w:val="24"/>
        </w:rPr>
        <w:t>бронхоспазма</w:t>
      </w:r>
      <w:proofErr w:type="spellEnd"/>
      <w:r w:rsidRPr="005700EE">
        <w:rPr>
          <w:rFonts w:ascii="Times New Roman" w:hAnsi="Times New Roman" w:cs="Times New Roman"/>
          <w:sz w:val="28"/>
          <w:szCs w:val="24"/>
        </w:rPr>
        <w:t xml:space="preserve"> и отёка лёгких, острой сердечно - сосудистой недостаточности. При появлении первых признаков аллергических реакций и анафилактического шока немедленно вызвать врача и приступить к оказанию экстренной помощи по стандарту.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Ошибочное введение лекарственного препарата может вызвать различные явления в зависимости от химических свойств введённого раствора. В подобных случаях нужно сообщить врачу об ошибке и немедленно ввести в место инъекции и вокруг него 0,9% раствор натрия хлорида до 50мл. Это снизит концентрацию введённого ошибочно препарата и уменьшит его раздражающее действие на ткани.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С этой же целью на место инъекции приложить пузырь со льдом. Ввести антагонист ошибочно введённого средства (по назначению врача) Если препарат введён ошибочно в конечность, то прежде чем вводить изотонический раствор натрия хлорида, выше места инъекции наложить жгут.</w:t>
      </w: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02228">
        <w:rPr>
          <w:rFonts w:ascii="Times New Roman" w:hAnsi="Times New Roman" w:cs="Times New Roman"/>
          <w:sz w:val="28"/>
          <w:szCs w:val="24"/>
        </w:rPr>
        <w:t>Сестринские вмешательства:</w:t>
      </w: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1.Доврачебная помощь:</w:t>
      </w: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02228">
        <w:rPr>
          <w:rFonts w:ascii="Times New Roman" w:hAnsi="Times New Roman" w:cs="Times New Roman"/>
          <w:sz w:val="28"/>
          <w:szCs w:val="24"/>
        </w:rPr>
        <w:t>- уложить пациента приподнять ножной</w:t>
      </w:r>
      <w:r>
        <w:rPr>
          <w:rFonts w:ascii="Times New Roman" w:hAnsi="Times New Roman" w:cs="Times New Roman"/>
          <w:sz w:val="28"/>
          <w:szCs w:val="24"/>
        </w:rPr>
        <w:t xml:space="preserve"> конец, голову повернуть набок;</w:t>
      </w: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вызвать врача, помощь на себя</w:t>
      </w: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02228">
        <w:rPr>
          <w:rFonts w:ascii="Times New Roman" w:hAnsi="Times New Roman" w:cs="Times New Roman"/>
          <w:sz w:val="28"/>
          <w:szCs w:val="24"/>
        </w:rPr>
        <w:t>- наложить жгут выше мест</w:t>
      </w:r>
      <w:r>
        <w:rPr>
          <w:rFonts w:ascii="Times New Roman" w:hAnsi="Times New Roman" w:cs="Times New Roman"/>
          <w:sz w:val="28"/>
          <w:szCs w:val="24"/>
        </w:rPr>
        <w:t>а инъекции или пузырь со льдом,</w:t>
      </w: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2.Подать увлажненный кислород.</w:t>
      </w: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02228">
        <w:rPr>
          <w:rFonts w:ascii="Times New Roman" w:hAnsi="Times New Roman" w:cs="Times New Roman"/>
          <w:sz w:val="28"/>
          <w:szCs w:val="24"/>
        </w:rPr>
        <w:t>3.Приготовить пр</w:t>
      </w:r>
      <w:r>
        <w:rPr>
          <w:rFonts w:ascii="Times New Roman" w:hAnsi="Times New Roman" w:cs="Times New Roman"/>
          <w:sz w:val="28"/>
          <w:szCs w:val="24"/>
        </w:rPr>
        <w:t>епараты противошоковой аптечки.</w:t>
      </w: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02228">
        <w:rPr>
          <w:rFonts w:ascii="Times New Roman" w:hAnsi="Times New Roman" w:cs="Times New Roman"/>
          <w:sz w:val="28"/>
          <w:szCs w:val="24"/>
        </w:rPr>
        <w:t xml:space="preserve">4.Приготовить </w:t>
      </w:r>
      <w:r>
        <w:rPr>
          <w:rFonts w:ascii="Times New Roman" w:hAnsi="Times New Roman" w:cs="Times New Roman"/>
          <w:sz w:val="28"/>
          <w:szCs w:val="24"/>
        </w:rPr>
        <w:t>систему для капельного вливания</w:t>
      </w: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02228">
        <w:rPr>
          <w:rFonts w:ascii="Times New Roman" w:hAnsi="Times New Roman" w:cs="Times New Roman"/>
          <w:sz w:val="28"/>
          <w:szCs w:val="24"/>
        </w:rPr>
        <w:t>5. Оставить иг</w:t>
      </w:r>
      <w:r>
        <w:rPr>
          <w:rFonts w:ascii="Times New Roman" w:hAnsi="Times New Roman" w:cs="Times New Roman"/>
          <w:sz w:val="28"/>
          <w:szCs w:val="24"/>
        </w:rPr>
        <w:t>лу в вене, закрыть её заглушкой</w:t>
      </w: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02228">
        <w:rPr>
          <w:rFonts w:ascii="Times New Roman" w:hAnsi="Times New Roman" w:cs="Times New Roman"/>
          <w:sz w:val="28"/>
          <w:szCs w:val="24"/>
        </w:rPr>
        <w:t>6.Вводить препараты по назначению врача.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b/>
          <w:sz w:val="28"/>
          <w:szCs w:val="24"/>
        </w:rPr>
        <w:t xml:space="preserve">Повреждение нервных стволов </w:t>
      </w:r>
      <w:r w:rsidRPr="005700EE">
        <w:rPr>
          <w:rFonts w:ascii="Times New Roman" w:hAnsi="Times New Roman" w:cs="Times New Roman"/>
          <w:sz w:val="28"/>
          <w:szCs w:val="24"/>
        </w:rPr>
        <w:t xml:space="preserve">может произойти при в/м и в/в инъекциях либо механически (при неправильном выборе места инъекции), либо </w:t>
      </w:r>
      <w:proofErr w:type="gramStart"/>
      <w:r w:rsidRPr="005700EE">
        <w:rPr>
          <w:rFonts w:ascii="Times New Roman" w:hAnsi="Times New Roman" w:cs="Times New Roman"/>
          <w:sz w:val="28"/>
          <w:szCs w:val="24"/>
        </w:rPr>
        <w:t>химически</w:t>
      </w:r>
      <w:proofErr w:type="gramEnd"/>
      <w:r w:rsidRPr="005700EE">
        <w:rPr>
          <w:rFonts w:ascii="Times New Roman" w:hAnsi="Times New Roman" w:cs="Times New Roman"/>
          <w:sz w:val="28"/>
          <w:szCs w:val="24"/>
        </w:rPr>
        <w:t xml:space="preserve"> когда, введённый препарат оказывается рядом с нервом, а также при закупорке сосуда, питающего нерв. Тяжесть осложнения может быть различна – от неврита (воспаление нерва) до пареза и паралича (выпадение функции) конечности.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b/>
          <w:sz w:val="28"/>
          <w:szCs w:val="24"/>
        </w:rPr>
        <w:t>Медикаментозная эмболия</w:t>
      </w:r>
      <w:r w:rsidRPr="005700EE">
        <w:rPr>
          <w:rFonts w:ascii="Times New Roman" w:hAnsi="Times New Roman" w:cs="Times New Roman"/>
          <w:sz w:val="28"/>
          <w:szCs w:val="24"/>
        </w:rPr>
        <w:t xml:space="preserve"> – попадание масляного раствора или взвеси суспензии в просвет сосуда и его закупорка. Данное осложнение может произойти при п/к и в/м инъекциях масляных растворов и суспензий (эти растворы не вводят в/в) в случаях, когда делают инъекцию в инфильтрат, возникший на месте предыдущих инъекций.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 xml:space="preserve">В уплотненной (инфильтрированной) ткани артерии и вены малоподвижны и просвет их зияет, конец иглы случайно может оказаться в просвете артерии, и введенный масляный раствор или взвеси суспензии закупорят её. В области, снабжаемой повреждённой артерией, нарушается питание ткани. При этом на месте инъекции появляются боли, отёк, повышается местная и общая температура тела. На 3 – 4 день начинается омертвение клеток и отторжение омертвевшей ткани с образованием язвы, которая после лечения рубцуется. В общей сложности процесс длится до 3 месяцев. Если масло окажется в вене, то с током крови </w:t>
      </w:r>
      <w:proofErr w:type="spellStart"/>
      <w:r w:rsidRPr="005700EE">
        <w:rPr>
          <w:rFonts w:ascii="Times New Roman" w:hAnsi="Times New Roman" w:cs="Times New Roman"/>
          <w:sz w:val="28"/>
          <w:szCs w:val="24"/>
        </w:rPr>
        <w:t>эмболы</w:t>
      </w:r>
      <w:proofErr w:type="spellEnd"/>
      <w:r w:rsidRPr="005700EE">
        <w:rPr>
          <w:rFonts w:ascii="Times New Roman" w:hAnsi="Times New Roman" w:cs="Times New Roman"/>
          <w:sz w:val="28"/>
          <w:szCs w:val="24"/>
        </w:rPr>
        <w:t xml:space="preserve"> попадают в легочные сосуды, и закупоривают их, что проявляется одышкой, судорожным кашлем, цианозом и чувством стеснения в груди, во рту появляется вкус введённого средства. В результате такого осложнения пациент может погибнуть. Если же этого не произойдёт, то через 5 – 10 минут часть жировых </w:t>
      </w:r>
      <w:proofErr w:type="spellStart"/>
      <w:r w:rsidRPr="005700EE">
        <w:rPr>
          <w:rFonts w:ascii="Times New Roman" w:hAnsi="Times New Roman" w:cs="Times New Roman"/>
          <w:sz w:val="28"/>
          <w:szCs w:val="24"/>
        </w:rPr>
        <w:t>эмболов</w:t>
      </w:r>
      <w:proofErr w:type="spellEnd"/>
      <w:r w:rsidRPr="005700EE">
        <w:rPr>
          <w:rFonts w:ascii="Times New Roman" w:hAnsi="Times New Roman" w:cs="Times New Roman"/>
          <w:sz w:val="28"/>
          <w:szCs w:val="24"/>
        </w:rPr>
        <w:t xml:space="preserve"> из легочных сосудов может попасть в большой круг кровообращения и в мозговые сосуды. Что проявится резкой головной болью, головокружением, тошнотой, шумом в ушах и кратковременной потерей сознания, а через несколько часов могут развиться нарушения зрения, слуха, судороги в конечностях, параличи. Чаще эти явления полностью исчезают, иногда же развиваются гнойники в лёгких (вокруг </w:t>
      </w:r>
      <w:proofErr w:type="spellStart"/>
      <w:r w:rsidRPr="005700EE">
        <w:rPr>
          <w:rFonts w:ascii="Times New Roman" w:hAnsi="Times New Roman" w:cs="Times New Roman"/>
          <w:sz w:val="28"/>
          <w:szCs w:val="24"/>
        </w:rPr>
        <w:t>эмболов</w:t>
      </w:r>
      <w:proofErr w:type="spellEnd"/>
      <w:r w:rsidRPr="005700EE">
        <w:rPr>
          <w:rFonts w:ascii="Times New Roman" w:hAnsi="Times New Roman" w:cs="Times New Roman"/>
          <w:sz w:val="28"/>
          <w:szCs w:val="24"/>
        </w:rPr>
        <w:t>), а мозговые изменения остаются на длительный срок.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Для предотвращения медикаментозной эмболии необходимо менять места инъекций, перед каждой инъекцией место прокола предварительно тщательно пальпировать, чтобы не попасть в инфильтрат. При введении масляного раствора или суспензии обязательно проверять, не попала ли игла в сосуд.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Запомните!!! Масляные растворы и суспензии не вводятся внутривенно!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b/>
          <w:sz w:val="28"/>
          <w:szCs w:val="24"/>
        </w:rPr>
        <w:t>Обморок–</w:t>
      </w:r>
      <w:r w:rsidRPr="005700EE">
        <w:rPr>
          <w:rFonts w:ascii="Times New Roman" w:hAnsi="Times New Roman" w:cs="Times New Roman"/>
          <w:sz w:val="28"/>
          <w:szCs w:val="24"/>
        </w:rPr>
        <w:t xml:space="preserve"> кратковременная потеря сознания, обусловленная остро возникшей недостаточностью кровенаполнения сосудов мозга. Данное осложнение может развиться при в/в, в/м, п/к, и в/</w:t>
      </w:r>
      <w:proofErr w:type="gramStart"/>
      <w:r w:rsidRPr="005700EE">
        <w:rPr>
          <w:rFonts w:ascii="Times New Roman" w:hAnsi="Times New Roman" w:cs="Times New Roman"/>
          <w:sz w:val="28"/>
          <w:szCs w:val="24"/>
        </w:rPr>
        <w:t>к инъекциях</w:t>
      </w:r>
      <w:proofErr w:type="gramEnd"/>
      <w:r w:rsidRPr="005700EE">
        <w:rPr>
          <w:rFonts w:ascii="Times New Roman" w:hAnsi="Times New Roman" w:cs="Times New Roman"/>
          <w:sz w:val="28"/>
          <w:szCs w:val="24"/>
        </w:rPr>
        <w:t>. Пациент теряет сознание, отмечается резкая бледность кожных покровов, холодный пот, похолодание конечностей, слабый частый пульс. В не осложненных случаях обморок длится не более 20 – 40 секунд, после чего сознание восстанавливается. Медицинская сестра должна уметь оказать медицинскую помощь пациенту до прихода врача в соответствии со стандартом:</w:t>
      </w:r>
    </w:p>
    <w:p w:rsidR="00B02228" w:rsidRDefault="00B02228" w:rsidP="00B02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02228">
        <w:rPr>
          <w:rFonts w:ascii="Times New Roman" w:hAnsi="Times New Roman" w:cs="Times New Roman"/>
          <w:sz w:val="28"/>
          <w:szCs w:val="24"/>
        </w:rPr>
        <w:t>Профилактика: н</w:t>
      </w:r>
      <w:r w:rsidRPr="00B02228">
        <w:rPr>
          <w:rFonts w:ascii="Times New Roman" w:hAnsi="Times New Roman" w:cs="Times New Roman"/>
          <w:sz w:val="28"/>
          <w:szCs w:val="24"/>
        </w:rPr>
        <w:t>е делать инъекции стоящему пациенту, предлагать пациенту не смотреть на инъекционное поле, быть внимательнее к пациенту, отвлекать пациента от предстоящей инъекции</w:t>
      </w: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02228">
        <w:rPr>
          <w:rFonts w:ascii="Times New Roman" w:hAnsi="Times New Roman" w:cs="Times New Roman"/>
          <w:sz w:val="28"/>
          <w:szCs w:val="24"/>
        </w:rPr>
        <w:t>Сестринские вмешательства:</w:t>
      </w: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02228">
        <w:rPr>
          <w:rFonts w:ascii="Times New Roman" w:hAnsi="Times New Roman" w:cs="Times New Roman"/>
          <w:sz w:val="28"/>
          <w:szCs w:val="24"/>
        </w:rPr>
        <w:t>1.Уложить пациента в функциональное положение (поднять</w:t>
      </w:r>
      <w:r>
        <w:rPr>
          <w:rFonts w:ascii="Times New Roman" w:hAnsi="Times New Roman" w:cs="Times New Roman"/>
          <w:sz w:val="28"/>
          <w:szCs w:val="24"/>
        </w:rPr>
        <w:t xml:space="preserve"> ножной конец кушетки на 30см);</w:t>
      </w: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02228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.Расстегнуть стесняющую одежду;</w:t>
      </w: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02228">
        <w:rPr>
          <w:rFonts w:ascii="Times New Roman" w:hAnsi="Times New Roman" w:cs="Times New Roman"/>
          <w:sz w:val="28"/>
          <w:szCs w:val="24"/>
        </w:rPr>
        <w:t>3.Обе</w:t>
      </w:r>
      <w:r>
        <w:rPr>
          <w:rFonts w:ascii="Times New Roman" w:hAnsi="Times New Roman" w:cs="Times New Roman"/>
          <w:sz w:val="28"/>
          <w:szCs w:val="24"/>
        </w:rPr>
        <w:t>спечить доступ свежего воздуха;</w:t>
      </w: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4.Сбрызнуть лицо водой;</w:t>
      </w: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02228">
        <w:rPr>
          <w:rFonts w:ascii="Times New Roman" w:hAnsi="Times New Roman" w:cs="Times New Roman"/>
          <w:sz w:val="28"/>
          <w:szCs w:val="24"/>
        </w:rPr>
        <w:t>5.Ингаляции нашатырным спиртом, правила подачи нашатырного спирта:</w:t>
      </w: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02228">
        <w:rPr>
          <w:rFonts w:ascii="Times New Roman" w:hAnsi="Times New Roman" w:cs="Times New Roman"/>
          <w:sz w:val="28"/>
          <w:szCs w:val="24"/>
        </w:rPr>
        <w:t>смочить ватный шарик нашатырным спиртом (нельзя подавать</w:t>
      </w:r>
      <w:r>
        <w:rPr>
          <w:rFonts w:ascii="Times New Roman" w:hAnsi="Times New Roman" w:cs="Times New Roman"/>
          <w:sz w:val="28"/>
          <w:szCs w:val="24"/>
        </w:rPr>
        <w:t xml:space="preserve"> нашатырный спирт из флакона!);</w:t>
      </w: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02228">
        <w:rPr>
          <w:rFonts w:ascii="Times New Roman" w:hAnsi="Times New Roman" w:cs="Times New Roman"/>
          <w:sz w:val="28"/>
          <w:szCs w:val="24"/>
        </w:rPr>
        <w:t>тщательно отж</w:t>
      </w:r>
      <w:r>
        <w:rPr>
          <w:rFonts w:ascii="Times New Roman" w:hAnsi="Times New Roman" w:cs="Times New Roman"/>
          <w:sz w:val="28"/>
          <w:szCs w:val="24"/>
        </w:rPr>
        <w:t>ать нашатырный спирт во флакон;</w:t>
      </w: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02228">
        <w:rPr>
          <w:rFonts w:ascii="Times New Roman" w:hAnsi="Times New Roman" w:cs="Times New Roman"/>
          <w:sz w:val="28"/>
          <w:szCs w:val="24"/>
        </w:rPr>
        <w:t>подават</w:t>
      </w:r>
      <w:r>
        <w:rPr>
          <w:rFonts w:ascii="Times New Roman" w:hAnsi="Times New Roman" w:cs="Times New Roman"/>
          <w:sz w:val="28"/>
          <w:szCs w:val="24"/>
        </w:rPr>
        <w:t>ь с расстояния от носа 2 – 3см;</w:t>
      </w:r>
    </w:p>
    <w:p w:rsidR="00B02228" w:rsidRPr="00B02228" w:rsidRDefault="00B02228" w:rsidP="00B022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02228">
        <w:rPr>
          <w:rFonts w:ascii="Times New Roman" w:hAnsi="Times New Roman" w:cs="Times New Roman"/>
          <w:sz w:val="28"/>
          <w:szCs w:val="24"/>
        </w:rPr>
        <w:t>6.Если пациент не приходит в себя в течение 3 – 5 минут – вызвать врача, измерить А∕Д.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b/>
          <w:sz w:val="28"/>
          <w:szCs w:val="24"/>
        </w:rPr>
        <w:t>Воздушная эмболия</w:t>
      </w:r>
      <w:r w:rsidRPr="005700EE">
        <w:rPr>
          <w:rFonts w:ascii="Times New Roman" w:hAnsi="Times New Roman" w:cs="Times New Roman"/>
          <w:sz w:val="28"/>
          <w:szCs w:val="24"/>
        </w:rPr>
        <w:t xml:space="preserve"> при в/в инъекциях и вливаниях является таким же грозным осложнением, как и масляная эмболия. Признаки воздушной эмболии такие же, что и масляной, но проявляются они очень быстро (в течение минуты), так как вены локтевого сгиба крупные и анатомически расположены ближе к легочным сосудам.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b/>
          <w:sz w:val="28"/>
          <w:szCs w:val="24"/>
        </w:rPr>
        <w:t xml:space="preserve">Некроз </w:t>
      </w:r>
      <w:r w:rsidRPr="005700EE">
        <w:rPr>
          <w:rFonts w:ascii="Times New Roman" w:hAnsi="Times New Roman" w:cs="Times New Roman"/>
          <w:sz w:val="28"/>
          <w:szCs w:val="24"/>
        </w:rPr>
        <w:t>(омертвение тканей) может развиться при неудачной венепункции и ошибочном введении под кожу значительного количества раздражающего средства.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Попадание лекарственного средства под кожу возможно при проколе вены «насквозь», непопадание в вену изначально.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Чаще всего это случается при неумелом введении 10% раствора кальция хлорида. Если раствор попал под кожу, следует немедленно помочь пациенту: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не извлекая иглы отсосать введённый раст</w:t>
      </w:r>
      <w:r w:rsidR="007D14BF" w:rsidRPr="005700EE">
        <w:rPr>
          <w:rFonts w:ascii="Times New Roman" w:hAnsi="Times New Roman" w:cs="Times New Roman"/>
          <w:sz w:val="28"/>
          <w:szCs w:val="24"/>
        </w:rPr>
        <w:t>вор (потянуть на себя поршень);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 xml:space="preserve">не извлекая иглы из вены, отсоединить шприц от иглы и подсоединить другой шприц с набранным физиологическим раствором или (если нет аллергии на новокаин) раствор новокаина 0,5%, или 0,25%, из расчета 1:5 (если под кожу введено 1мл хлористого кальция, то в шприц надо набрать 5мл раствора новокаина или </w:t>
      </w:r>
      <w:proofErr w:type="spellStart"/>
      <w:r w:rsidRPr="005700EE">
        <w:rPr>
          <w:rFonts w:ascii="Times New Roman" w:hAnsi="Times New Roman" w:cs="Times New Roman"/>
          <w:sz w:val="28"/>
          <w:szCs w:val="24"/>
        </w:rPr>
        <w:t>физраствора</w:t>
      </w:r>
      <w:proofErr w:type="spellEnd"/>
      <w:r w:rsidRPr="005700EE">
        <w:rPr>
          <w:rFonts w:ascii="Times New Roman" w:hAnsi="Times New Roman" w:cs="Times New Roman"/>
          <w:sz w:val="28"/>
          <w:szCs w:val="24"/>
        </w:rPr>
        <w:t>).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 xml:space="preserve">ввести часть раствора в место инъекции, остальной частью раствора обколоть </w:t>
      </w:r>
      <w:r w:rsidR="007D14BF" w:rsidRPr="005700EE">
        <w:rPr>
          <w:rFonts w:ascii="Times New Roman" w:hAnsi="Times New Roman" w:cs="Times New Roman"/>
          <w:sz w:val="28"/>
          <w:szCs w:val="24"/>
        </w:rPr>
        <w:t>подкожной иглой место инъекции.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 xml:space="preserve">наложить </w:t>
      </w:r>
      <w:proofErr w:type="spellStart"/>
      <w:r w:rsidRPr="005700EE">
        <w:rPr>
          <w:rFonts w:ascii="Times New Roman" w:hAnsi="Times New Roman" w:cs="Times New Roman"/>
          <w:sz w:val="28"/>
          <w:szCs w:val="24"/>
        </w:rPr>
        <w:t>полуспиртовый</w:t>
      </w:r>
      <w:proofErr w:type="spellEnd"/>
      <w:r w:rsidRPr="005700EE">
        <w:rPr>
          <w:rFonts w:ascii="Times New Roman" w:hAnsi="Times New Roman" w:cs="Times New Roman"/>
          <w:sz w:val="28"/>
          <w:szCs w:val="24"/>
        </w:rPr>
        <w:t xml:space="preserve"> согревающий компресс на 4 часа.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Примечание: при чувствительности пациента к новокаину его можно заменить изотоническим раствором.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b/>
          <w:sz w:val="28"/>
          <w:szCs w:val="24"/>
        </w:rPr>
        <w:t>Спазм вены</w:t>
      </w:r>
      <w:r w:rsidRPr="005700EE">
        <w:rPr>
          <w:rFonts w:ascii="Times New Roman" w:hAnsi="Times New Roman" w:cs="Times New Roman"/>
          <w:sz w:val="28"/>
          <w:szCs w:val="24"/>
        </w:rPr>
        <w:t xml:space="preserve"> может возникнуть во время прокола вены и введение раствора в вену становится временно невозможным. В этом случае нужно успокоить пациента, отвлечь его от процедуры.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b/>
          <w:sz w:val="28"/>
          <w:szCs w:val="24"/>
        </w:rPr>
        <w:t>Пирогенные реакции</w:t>
      </w:r>
      <w:r w:rsidRPr="005700EE">
        <w:rPr>
          <w:rFonts w:ascii="Times New Roman" w:hAnsi="Times New Roman" w:cs="Times New Roman"/>
          <w:sz w:val="28"/>
          <w:szCs w:val="24"/>
        </w:rPr>
        <w:t xml:space="preserve"> – резкое повышение температуры тела. Причины пирогенных реакций: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 xml:space="preserve">допущенные погрешности при приготовлении растворов (сейчас на некоторых упаковках растворов указывают – </w:t>
      </w:r>
      <w:proofErr w:type="spellStart"/>
      <w:r w:rsidRPr="005700EE">
        <w:rPr>
          <w:rFonts w:ascii="Times New Roman" w:hAnsi="Times New Roman" w:cs="Times New Roman"/>
          <w:sz w:val="28"/>
          <w:szCs w:val="24"/>
        </w:rPr>
        <w:t>апирогенно</w:t>
      </w:r>
      <w:proofErr w:type="spellEnd"/>
      <w:r w:rsidRPr="005700EE">
        <w:rPr>
          <w:rFonts w:ascii="Times New Roman" w:hAnsi="Times New Roman" w:cs="Times New Roman"/>
          <w:sz w:val="28"/>
          <w:szCs w:val="24"/>
        </w:rPr>
        <w:t>);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введение холодных растворов;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 xml:space="preserve">материал, из которого изготовлен шприц или система (на упаковках шприцев и систем сейчас отмечают – </w:t>
      </w:r>
      <w:proofErr w:type="spellStart"/>
      <w:r w:rsidRPr="005700EE">
        <w:rPr>
          <w:rFonts w:ascii="Times New Roman" w:hAnsi="Times New Roman" w:cs="Times New Roman"/>
          <w:sz w:val="28"/>
          <w:szCs w:val="24"/>
        </w:rPr>
        <w:t>апирогенно</w:t>
      </w:r>
      <w:proofErr w:type="spellEnd"/>
      <w:r w:rsidRPr="005700EE">
        <w:rPr>
          <w:rFonts w:ascii="Times New Roman" w:hAnsi="Times New Roman" w:cs="Times New Roman"/>
          <w:sz w:val="28"/>
          <w:szCs w:val="24"/>
        </w:rPr>
        <w:t>).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B0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Признаками пирогенной реакции являются: сильный озноб и повышение температуры. Чтобы вовремя заметить первые симптомы все растворы вводить в вену медленно. При появлении первых признаков (внезапное появление озноба при введении препарата) немедленно прекратить введение, наложить жгут и отсосать в шприц кровь вместе с раствором, затем вызвать врача.</w:t>
      </w: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B0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b/>
          <w:sz w:val="28"/>
          <w:szCs w:val="24"/>
        </w:rPr>
        <w:t>Тромбофлебит</w:t>
      </w:r>
      <w:r w:rsidRPr="005700EE">
        <w:rPr>
          <w:rFonts w:ascii="Times New Roman" w:hAnsi="Times New Roman" w:cs="Times New Roman"/>
          <w:sz w:val="28"/>
          <w:szCs w:val="24"/>
        </w:rPr>
        <w:t xml:space="preserve"> – воспаление стенки вены с образованием в ней тромба. Наблюдается при частых венепункциях одной и той же вены или при использовании недостаточно острых игл. Признаками тромбофлебита являются боль, гиперемия кожи и образование инфильтрата по ходу вены.</w:t>
      </w:r>
    </w:p>
    <w:p w:rsidR="00EF3164" w:rsidRPr="005700EE" w:rsidRDefault="00EF3164" w:rsidP="00B0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B0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b/>
          <w:sz w:val="28"/>
          <w:szCs w:val="24"/>
        </w:rPr>
        <w:t>Флебит</w:t>
      </w:r>
      <w:r w:rsidRPr="005700EE">
        <w:rPr>
          <w:rFonts w:ascii="Times New Roman" w:hAnsi="Times New Roman" w:cs="Times New Roman"/>
          <w:sz w:val="28"/>
          <w:szCs w:val="24"/>
        </w:rPr>
        <w:t>– воспаление стенки вены. Любой лекарственный препарат с высокой концентрацией может вызывать асептическое воспаление венозной интимы с последующим переходом на всю венозную стенку. Признаки флебита – боль, гиперемия по ходу вены.</w:t>
      </w:r>
    </w:p>
    <w:p w:rsidR="00EF3164" w:rsidRPr="005700EE" w:rsidRDefault="00EF3164" w:rsidP="00B0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B0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b/>
          <w:sz w:val="28"/>
          <w:szCs w:val="24"/>
        </w:rPr>
        <w:t xml:space="preserve">Гематома </w:t>
      </w:r>
      <w:r w:rsidRPr="005700EE">
        <w:rPr>
          <w:rFonts w:ascii="Times New Roman" w:hAnsi="Times New Roman" w:cs="Times New Roman"/>
          <w:sz w:val="28"/>
          <w:szCs w:val="24"/>
        </w:rPr>
        <w:t xml:space="preserve">– кровоизлияние под кожу может возникнуть также во время неумелой венепункции. Под кожей при этом появляется вздутие, а впоследствии багровое пятно, так как игла проколола обе стенки вены, и кровь проникла в ткань. В этом случае пункцию данной вены следует прекратить и прижать её на несколько минут спиртовым шариком, а венепункцию сделать в другую вену. На область гематомы приложить пузырь со льдом. На следующие сутки на место гематомы наложить </w:t>
      </w:r>
      <w:proofErr w:type="spellStart"/>
      <w:r w:rsidRPr="005700EE">
        <w:rPr>
          <w:rFonts w:ascii="Times New Roman" w:hAnsi="Times New Roman" w:cs="Times New Roman"/>
          <w:sz w:val="28"/>
          <w:szCs w:val="24"/>
        </w:rPr>
        <w:t>полуспиртовый</w:t>
      </w:r>
      <w:proofErr w:type="spellEnd"/>
      <w:r w:rsidRPr="005700EE">
        <w:rPr>
          <w:rFonts w:ascii="Times New Roman" w:hAnsi="Times New Roman" w:cs="Times New Roman"/>
          <w:sz w:val="28"/>
          <w:szCs w:val="24"/>
        </w:rPr>
        <w:t xml:space="preserve"> согревающий компресс.</w:t>
      </w:r>
    </w:p>
    <w:p w:rsidR="00EF3164" w:rsidRPr="005700EE" w:rsidRDefault="00EF3164" w:rsidP="00B0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B0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700EE">
        <w:rPr>
          <w:rFonts w:ascii="Times New Roman" w:hAnsi="Times New Roman" w:cs="Times New Roman"/>
          <w:b/>
          <w:sz w:val="28"/>
          <w:szCs w:val="24"/>
        </w:rPr>
        <w:t>Сепсис(</w:t>
      </w:r>
      <w:proofErr w:type="spellStart"/>
      <w:proofErr w:type="gramEnd"/>
      <w:r w:rsidRPr="005700EE">
        <w:rPr>
          <w:rFonts w:ascii="Times New Roman" w:hAnsi="Times New Roman" w:cs="Times New Roman"/>
          <w:sz w:val="28"/>
          <w:szCs w:val="24"/>
        </w:rPr>
        <w:t>генерализованная</w:t>
      </w:r>
      <w:proofErr w:type="spellEnd"/>
      <w:r w:rsidRPr="005700EE">
        <w:rPr>
          <w:rFonts w:ascii="Times New Roman" w:hAnsi="Times New Roman" w:cs="Times New Roman"/>
          <w:sz w:val="28"/>
          <w:szCs w:val="24"/>
        </w:rPr>
        <w:t xml:space="preserve"> форма инфекции) может возникнуть при грубейших нарушениях правил асептики и антисептики во время внутривенной инъекции или вливания, а также при использовании нестерильных растворов.</w:t>
      </w:r>
    </w:p>
    <w:p w:rsidR="00EF3164" w:rsidRPr="005700EE" w:rsidRDefault="00EF3164" w:rsidP="00B0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B0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b/>
          <w:sz w:val="28"/>
          <w:szCs w:val="24"/>
        </w:rPr>
        <w:t>Спонтанный разрыв вены</w:t>
      </w:r>
      <w:r w:rsidRPr="005700EE">
        <w:rPr>
          <w:rFonts w:ascii="Times New Roman" w:hAnsi="Times New Roman" w:cs="Times New Roman"/>
          <w:sz w:val="28"/>
          <w:szCs w:val="24"/>
        </w:rPr>
        <w:t xml:space="preserve"> происходит чаще всего вследствие индивидуальных особенностей вен, вследствие потери ими эластичности и упругости. Чаще встречается у лиц пожилого и старческого возраста и у пациентов онкологического профиля.</w:t>
      </w:r>
    </w:p>
    <w:p w:rsidR="00EF3164" w:rsidRPr="005700EE" w:rsidRDefault="00EF3164" w:rsidP="00B0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B0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700EE">
        <w:rPr>
          <w:rFonts w:ascii="Times New Roman" w:hAnsi="Times New Roman" w:cs="Times New Roman"/>
          <w:b/>
          <w:sz w:val="28"/>
          <w:szCs w:val="24"/>
        </w:rPr>
        <w:t>Экстравазация</w:t>
      </w:r>
      <w:proofErr w:type="spellEnd"/>
      <w:r w:rsidRPr="005700EE">
        <w:rPr>
          <w:rFonts w:ascii="Times New Roman" w:hAnsi="Times New Roman" w:cs="Times New Roman"/>
          <w:sz w:val="28"/>
          <w:szCs w:val="24"/>
        </w:rPr>
        <w:t xml:space="preserve"> –попадание препаратов, которые обладают раздражающим действием, в окружающие вену ткани. Осложнение, связанное с поступлением </w:t>
      </w:r>
      <w:proofErr w:type="spellStart"/>
      <w:r w:rsidRPr="005700EE">
        <w:rPr>
          <w:rFonts w:ascii="Times New Roman" w:hAnsi="Times New Roman" w:cs="Times New Roman"/>
          <w:sz w:val="28"/>
          <w:szCs w:val="24"/>
        </w:rPr>
        <w:t>инфузионной</w:t>
      </w:r>
      <w:proofErr w:type="spellEnd"/>
      <w:r w:rsidRPr="005700EE">
        <w:rPr>
          <w:rFonts w:ascii="Times New Roman" w:hAnsi="Times New Roman" w:cs="Times New Roman"/>
          <w:sz w:val="28"/>
          <w:szCs w:val="24"/>
        </w:rPr>
        <w:t xml:space="preserve"> среды в </w:t>
      </w:r>
      <w:proofErr w:type="spellStart"/>
      <w:r w:rsidRPr="005700EE">
        <w:rPr>
          <w:rFonts w:ascii="Times New Roman" w:hAnsi="Times New Roman" w:cs="Times New Roman"/>
          <w:sz w:val="28"/>
          <w:szCs w:val="24"/>
        </w:rPr>
        <w:t>паравазальные</w:t>
      </w:r>
      <w:proofErr w:type="spellEnd"/>
      <w:r w:rsidRPr="005700EE">
        <w:rPr>
          <w:rFonts w:ascii="Times New Roman" w:hAnsi="Times New Roman" w:cs="Times New Roman"/>
          <w:sz w:val="28"/>
          <w:szCs w:val="24"/>
        </w:rPr>
        <w:t xml:space="preserve"> ткани. При этом появляются гиперемия пунктированной вены, боли в её проекции, выраженная припухлость.</w:t>
      </w:r>
    </w:p>
    <w:p w:rsidR="00EF3164" w:rsidRPr="005700EE" w:rsidRDefault="00EF3164" w:rsidP="00B0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B0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b/>
          <w:sz w:val="28"/>
          <w:szCs w:val="24"/>
        </w:rPr>
        <w:t>Облитерация вены</w:t>
      </w:r>
      <w:r w:rsidRPr="005700EE">
        <w:rPr>
          <w:rFonts w:ascii="Times New Roman" w:hAnsi="Times New Roman" w:cs="Times New Roman"/>
          <w:sz w:val="28"/>
          <w:szCs w:val="24"/>
        </w:rPr>
        <w:t xml:space="preserve"> встречается у онкологических пациентов и связана с длительностью введения химиопрепаратов.</w:t>
      </w:r>
    </w:p>
    <w:p w:rsidR="00EF3164" w:rsidRDefault="00EF3164" w:rsidP="00B0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700EE" w:rsidRPr="005700EE" w:rsidRDefault="005700EE" w:rsidP="005700E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700EE">
        <w:rPr>
          <w:rFonts w:ascii="Times New Roman" w:hAnsi="Times New Roman" w:cs="Times New Roman"/>
          <w:b/>
          <w:sz w:val="28"/>
          <w:szCs w:val="24"/>
        </w:rPr>
        <w:t>Ошибочное введение лекарственных препаратов</w:t>
      </w:r>
    </w:p>
    <w:p w:rsidR="005700EE" w:rsidRPr="005700EE" w:rsidRDefault="005700EE" w:rsidP="005700E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700EE" w:rsidRPr="005700EE" w:rsidRDefault="005700EE" w:rsidP="005700E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Местная кожная реакция: гиперемия,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700EE">
        <w:rPr>
          <w:rFonts w:ascii="Times New Roman" w:hAnsi="Times New Roman" w:cs="Times New Roman"/>
          <w:sz w:val="28"/>
          <w:szCs w:val="24"/>
        </w:rPr>
        <w:t>отёчность.</w:t>
      </w:r>
    </w:p>
    <w:p w:rsidR="005700EE" w:rsidRPr="005700EE" w:rsidRDefault="005700EE" w:rsidP="005700E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700EE" w:rsidRPr="005700EE" w:rsidRDefault="005700EE" w:rsidP="00570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 xml:space="preserve">Общая реакция организма: </w:t>
      </w:r>
      <w:r>
        <w:rPr>
          <w:rFonts w:ascii="Times New Roman" w:hAnsi="Times New Roman" w:cs="Times New Roman"/>
          <w:sz w:val="28"/>
          <w:szCs w:val="24"/>
        </w:rPr>
        <w:t xml:space="preserve">заложенность носа, гипертермия </w:t>
      </w:r>
      <w:r w:rsidRPr="005700EE">
        <w:rPr>
          <w:rFonts w:ascii="Times New Roman" w:hAnsi="Times New Roman" w:cs="Times New Roman"/>
          <w:sz w:val="28"/>
          <w:szCs w:val="24"/>
        </w:rPr>
        <w:t>анафилактический шок.</w:t>
      </w:r>
    </w:p>
    <w:p w:rsidR="005700EE" w:rsidRPr="005700EE" w:rsidRDefault="005700EE" w:rsidP="005700E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700EE" w:rsidRPr="005700EE" w:rsidRDefault="005700EE" w:rsidP="005700E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Причины: н</w:t>
      </w:r>
      <w:r w:rsidRPr="005700EE">
        <w:rPr>
          <w:rFonts w:ascii="Times New Roman" w:hAnsi="Times New Roman" w:cs="Times New Roman"/>
          <w:sz w:val="28"/>
          <w:szCs w:val="24"/>
        </w:rPr>
        <w:t>евнимательность медсестры.</w:t>
      </w:r>
    </w:p>
    <w:p w:rsidR="005700EE" w:rsidRPr="005700EE" w:rsidRDefault="005700EE" w:rsidP="005700E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700EE" w:rsidRPr="005700EE" w:rsidRDefault="005700EE" w:rsidP="005700E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Профилактика: п</w:t>
      </w:r>
      <w:r w:rsidRPr="005700EE">
        <w:rPr>
          <w:rFonts w:ascii="Times New Roman" w:hAnsi="Times New Roman" w:cs="Times New Roman"/>
          <w:sz w:val="28"/>
          <w:szCs w:val="24"/>
        </w:rPr>
        <w:t>рименение препаратов соответственно листа назначения (внимательно читать надписи на ампуле, флаконе).</w:t>
      </w:r>
    </w:p>
    <w:p w:rsidR="005700EE" w:rsidRPr="005700EE" w:rsidRDefault="005700EE" w:rsidP="005700E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700EE" w:rsidRPr="005700EE" w:rsidRDefault="005700EE" w:rsidP="005700E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Сестринские вмешательства:</w:t>
      </w:r>
    </w:p>
    <w:p w:rsidR="005700EE" w:rsidRPr="005700EE" w:rsidRDefault="005700EE" w:rsidP="005700E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700EE" w:rsidRPr="005700EE" w:rsidRDefault="005700EE" w:rsidP="005700E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1. Введение в место инъекции 0,9% раствора хлорида натрия.</w:t>
      </w:r>
    </w:p>
    <w:p w:rsidR="005700EE" w:rsidRPr="005700EE" w:rsidRDefault="005700EE" w:rsidP="005700E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2. Пузырь со льдом.</w:t>
      </w:r>
    </w:p>
    <w:p w:rsidR="005700EE" w:rsidRPr="005700EE" w:rsidRDefault="005700EE" w:rsidP="005700E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700EE">
        <w:rPr>
          <w:rFonts w:ascii="Times New Roman" w:hAnsi="Times New Roman" w:cs="Times New Roman"/>
          <w:sz w:val="28"/>
          <w:szCs w:val="24"/>
        </w:rPr>
        <w:t>3. Жгут выше места инъекции, если инъекция сделана на конечности.</w:t>
      </w:r>
    </w:p>
    <w:p w:rsidR="005700EE" w:rsidRPr="005700EE" w:rsidRDefault="005700EE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F3164" w:rsidRPr="005700EE" w:rsidRDefault="00EF3164" w:rsidP="00EF31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6117C" w:rsidRDefault="0026117C">
      <w:bookmarkStart w:id="0" w:name="_GoBack"/>
      <w:bookmarkEnd w:id="0"/>
    </w:p>
    <w:sectPr w:rsidR="0026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64"/>
    <w:rsid w:val="0026117C"/>
    <w:rsid w:val="004D062B"/>
    <w:rsid w:val="005700EE"/>
    <w:rsid w:val="007D14BF"/>
    <w:rsid w:val="00850C6F"/>
    <w:rsid w:val="00B02228"/>
    <w:rsid w:val="00B52B29"/>
    <w:rsid w:val="00E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917AE-8B95-4C18-944D-726AE388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16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2022-01-25T12:16:00Z</dcterms:created>
  <dcterms:modified xsi:type="dcterms:W3CDTF">2022-01-26T12:36:00Z</dcterms:modified>
</cp:coreProperties>
</file>