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96" w:rsidRPr="003841FE" w:rsidRDefault="00D36596" w:rsidP="00F773EA">
      <w:pPr>
        <w:spacing w:line="276" w:lineRule="auto"/>
        <w:ind w:firstLine="567"/>
        <w:jc w:val="center"/>
        <w:rPr>
          <w:b/>
        </w:rPr>
      </w:pPr>
      <w:r w:rsidRPr="003841FE">
        <w:rPr>
          <w:b/>
        </w:rPr>
        <w:t xml:space="preserve">Министерство здравоохранения Республики Крым </w:t>
      </w:r>
    </w:p>
    <w:p w:rsidR="00D36596" w:rsidRPr="003841FE" w:rsidRDefault="00D36596" w:rsidP="00F773EA">
      <w:pPr>
        <w:spacing w:line="276" w:lineRule="auto"/>
        <w:ind w:firstLine="567"/>
        <w:jc w:val="center"/>
        <w:rPr>
          <w:b/>
        </w:rPr>
      </w:pPr>
      <w:r w:rsidRPr="003841FE">
        <w:rPr>
          <w:b/>
        </w:rPr>
        <w:t xml:space="preserve">Государственное автономное образовательное учреждение </w:t>
      </w:r>
    </w:p>
    <w:p w:rsidR="00D36596" w:rsidRPr="003841FE" w:rsidRDefault="00D36596" w:rsidP="00F773EA">
      <w:pPr>
        <w:spacing w:line="276" w:lineRule="auto"/>
        <w:ind w:firstLine="567"/>
        <w:jc w:val="center"/>
        <w:rPr>
          <w:b/>
        </w:rPr>
      </w:pPr>
      <w:r w:rsidRPr="003841FE">
        <w:rPr>
          <w:b/>
        </w:rPr>
        <w:t>среднего профессионального образования Республики Крым</w:t>
      </w:r>
    </w:p>
    <w:p w:rsidR="00D36596" w:rsidRPr="003841FE" w:rsidRDefault="00D36596" w:rsidP="00F773EA">
      <w:pPr>
        <w:spacing w:line="276" w:lineRule="auto"/>
        <w:ind w:firstLine="567"/>
        <w:jc w:val="center"/>
        <w:rPr>
          <w:b/>
        </w:rPr>
      </w:pPr>
      <w:r w:rsidRPr="003841FE">
        <w:rPr>
          <w:b/>
        </w:rPr>
        <w:t>«К</w:t>
      </w:r>
      <w:r w:rsidR="001568C4" w:rsidRPr="003841FE">
        <w:rPr>
          <w:b/>
        </w:rPr>
        <w:t>ерченский</w:t>
      </w:r>
      <w:r w:rsidRPr="003841FE">
        <w:rPr>
          <w:b/>
        </w:rPr>
        <w:t xml:space="preserve"> медицинский колледж</w:t>
      </w:r>
      <w:r w:rsidR="001568C4" w:rsidRPr="003841FE">
        <w:rPr>
          <w:b/>
        </w:rPr>
        <w:t xml:space="preserve"> им. Г.К. Петровой</w:t>
      </w:r>
      <w:r w:rsidRPr="003841FE">
        <w:rPr>
          <w:b/>
        </w:rPr>
        <w:t>»</w:t>
      </w:r>
    </w:p>
    <w:p w:rsidR="00D36596" w:rsidRPr="003841FE" w:rsidRDefault="00D36596" w:rsidP="00F773EA">
      <w:pPr>
        <w:spacing w:line="276" w:lineRule="auto"/>
        <w:ind w:firstLine="567"/>
        <w:jc w:val="center"/>
        <w:rPr>
          <w:b/>
        </w:rPr>
      </w:pPr>
    </w:p>
    <w:p w:rsidR="00D36596" w:rsidRPr="003841FE" w:rsidRDefault="00D36596" w:rsidP="00F773EA">
      <w:pPr>
        <w:spacing w:line="276" w:lineRule="auto"/>
        <w:ind w:firstLine="567"/>
        <w:jc w:val="center"/>
        <w:rPr>
          <w:b/>
        </w:rPr>
      </w:pPr>
    </w:p>
    <w:tbl>
      <w:tblPr>
        <w:tblpPr w:leftFromText="180" w:rightFromText="180" w:vertAnchor="text" w:horzAnchor="page" w:tblpX="1033" w:tblpY="93"/>
        <w:tblW w:w="10362" w:type="dxa"/>
        <w:tblLook w:val="04A0"/>
      </w:tblPr>
      <w:tblGrid>
        <w:gridCol w:w="4928"/>
        <w:gridCol w:w="5434"/>
      </w:tblGrid>
      <w:tr w:rsidR="00D36596" w:rsidRPr="003841FE" w:rsidTr="00720BA2">
        <w:trPr>
          <w:trHeight w:val="569"/>
        </w:trPr>
        <w:tc>
          <w:tcPr>
            <w:tcW w:w="4928" w:type="dxa"/>
          </w:tcPr>
          <w:p w:rsidR="00D36596" w:rsidRPr="003841FE" w:rsidRDefault="00D36596" w:rsidP="00F773EA">
            <w:pPr>
              <w:spacing w:line="276" w:lineRule="auto"/>
              <w:ind w:firstLine="567"/>
              <w:jc w:val="both"/>
              <w:rPr>
                <w:b/>
              </w:rPr>
            </w:pPr>
            <w:r w:rsidRPr="003841FE">
              <w:rPr>
                <w:b/>
              </w:rPr>
              <w:t xml:space="preserve">РАССМОТРЕН </w:t>
            </w:r>
          </w:p>
          <w:p w:rsidR="00D36596" w:rsidRPr="003841FE" w:rsidRDefault="00170E97" w:rsidP="00F773EA">
            <w:pPr>
              <w:spacing w:line="276" w:lineRule="auto"/>
              <w:ind w:firstLine="567"/>
              <w:jc w:val="both"/>
            </w:pPr>
            <w:r w:rsidRPr="003841FE">
              <w:t>на заседании Методи</w:t>
            </w:r>
            <w:r w:rsidR="00D36596" w:rsidRPr="003841FE">
              <w:t>ческого совета</w:t>
            </w:r>
          </w:p>
          <w:p w:rsidR="00D36596" w:rsidRPr="003841FE" w:rsidRDefault="00D36596" w:rsidP="00F773EA">
            <w:pPr>
              <w:spacing w:line="276" w:lineRule="auto"/>
              <w:ind w:firstLine="567"/>
              <w:jc w:val="both"/>
            </w:pPr>
            <w:r w:rsidRPr="003841FE">
              <w:t xml:space="preserve">протокол № </w:t>
            </w:r>
            <w:r w:rsidR="00170E97" w:rsidRPr="003841FE">
              <w:t>4</w:t>
            </w:r>
          </w:p>
          <w:p w:rsidR="00D36596" w:rsidRPr="003841FE" w:rsidRDefault="00BD2D9D" w:rsidP="00C52023">
            <w:pPr>
              <w:spacing w:line="276" w:lineRule="auto"/>
              <w:ind w:firstLine="567"/>
              <w:jc w:val="both"/>
              <w:rPr>
                <w:rFonts w:eastAsia="Calibri"/>
              </w:rPr>
            </w:pPr>
            <w:r w:rsidRPr="003841FE">
              <w:t>от «</w:t>
            </w:r>
            <w:r w:rsidR="00C52023">
              <w:t>28</w:t>
            </w:r>
            <w:r w:rsidRPr="003841FE">
              <w:t xml:space="preserve">» </w:t>
            </w:r>
            <w:r w:rsidR="00170E97" w:rsidRPr="003841FE">
              <w:t xml:space="preserve">марта </w:t>
            </w:r>
            <w:r w:rsidR="00271B23" w:rsidRPr="003841FE">
              <w:t>2019</w:t>
            </w:r>
            <w:r w:rsidRPr="003841FE">
              <w:t xml:space="preserve"> </w:t>
            </w:r>
            <w:r w:rsidR="00D36596" w:rsidRPr="003841FE">
              <w:t xml:space="preserve">года </w:t>
            </w:r>
          </w:p>
        </w:tc>
        <w:tc>
          <w:tcPr>
            <w:tcW w:w="5434" w:type="dxa"/>
          </w:tcPr>
          <w:p w:rsidR="00D36596" w:rsidRPr="003841FE" w:rsidRDefault="00D36596" w:rsidP="00F773EA">
            <w:pPr>
              <w:spacing w:line="276" w:lineRule="auto"/>
              <w:ind w:firstLine="567"/>
              <w:jc w:val="both"/>
              <w:rPr>
                <w:rFonts w:eastAsia="Calibri"/>
                <w:b/>
              </w:rPr>
            </w:pPr>
            <w:r w:rsidRPr="003841FE">
              <w:rPr>
                <w:rFonts w:eastAsia="Calibri"/>
                <w:b/>
              </w:rPr>
              <w:t xml:space="preserve">УТВЕРЖДАЮ  </w:t>
            </w:r>
          </w:p>
          <w:p w:rsidR="001568C4" w:rsidRPr="003841FE" w:rsidRDefault="00D36596" w:rsidP="00F773EA">
            <w:pPr>
              <w:spacing w:line="276" w:lineRule="auto"/>
              <w:ind w:firstLine="567"/>
              <w:jc w:val="center"/>
            </w:pPr>
            <w:r w:rsidRPr="003841FE">
              <w:rPr>
                <w:rFonts w:eastAsia="Calibri"/>
              </w:rPr>
              <w:t xml:space="preserve">Директор ГАОУ СПО РК </w:t>
            </w:r>
            <w:r w:rsidR="001568C4" w:rsidRPr="003841FE">
              <w:t>«Керченский медицинский колледж им. Г.К. Петровой»</w:t>
            </w:r>
          </w:p>
          <w:p w:rsidR="00D36596" w:rsidRPr="003841FE" w:rsidRDefault="00D36596" w:rsidP="00F773EA">
            <w:pPr>
              <w:spacing w:line="276" w:lineRule="auto"/>
              <w:ind w:firstLine="567"/>
              <w:jc w:val="both"/>
              <w:rPr>
                <w:rFonts w:eastAsia="Calibri"/>
              </w:rPr>
            </w:pPr>
            <w:r w:rsidRPr="003841FE">
              <w:rPr>
                <w:rFonts w:eastAsia="Calibri"/>
              </w:rPr>
              <w:t>__________________</w:t>
            </w:r>
            <w:r w:rsidR="001568C4" w:rsidRPr="003841FE">
              <w:rPr>
                <w:rFonts w:eastAsia="Calibri"/>
              </w:rPr>
              <w:t xml:space="preserve">Г.И. </w:t>
            </w:r>
            <w:proofErr w:type="spellStart"/>
            <w:r w:rsidR="001568C4" w:rsidRPr="003841FE">
              <w:rPr>
                <w:rFonts w:eastAsia="Calibri"/>
              </w:rPr>
              <w:t>Путинцева</w:t>
            </w:r>
            <w:proofErr w:type="spellEnd"/>
          </w:p>
          <w:p w:rsidR="00D36596" w:rsidRPr="003841FE" w:rsidRDefault="00D36596" w:rsidP="00F773EA">
            <w:pPr>
              <w:spacing w:line="276" w:lineRule="auto"/>
              <w:ind w:firstLine="567"/>
              <w:jc w:val="both"/>
              <w:rPr>
                <w:rFonts w:eastAsia="Calibri"/>
              </w:rPr>
            </w:pPr>
            <w:r w:rsidRPr="003841FE">
              <w:rPr>
                <w:rFonts w:eastAsia="Calibri"/>
              </w:rPr>
              <w:t>«____»____________201</w:t>
            </w:r>
            <w:r w:rsidR="00271B23" w:rsidRPr="003841FE">
              <w:rPr>
                <w:rFonts w:eastAsia="Calibri"/>
              </w:rPr>
              <w:t>9</w:t>
            </w:r>
            <w:r w:rsidR="001568C4" w:rsidRPr="003841FE">
              <w:rPr>
                <w:rFonts w:eastAsia="Calibri"/>
              </w:rPr>
              <w:t> г.</w:t>
            </w:r>
            <w:r w:rsidRPr="003841FE">
              <w:rPr>
                <w:rFonts w:eastAsia="Calibri"/>
              </w:rPr>
              <w:t xml:space="preserve">   </w:t>
            </w:r>
          </w:p>
          <w:p w:rsidR="00D36596" w:rsidRPr="003841FE" w:rsidRDefault="00D36596" w:rsidP="00F773EA">
            <w:pPr>
              <w:spacing w:line="276" w:lineRule="auto"/>
              <w:ind w:firstLine="567"/>
              <w:jc w:val="both"/>
              <w:rPr>
                <w:rFonts w:eastAsia="Calibri"/>
                <w:b/>
              </w:rPr>
            </w:pPr>
          </w:p>
        </w:tc>
      </w:tr>
    </w:tbl>
    <w:p w:rsidR="00D36596" w:rsidRPr="003841FE" w:rsidRDefault="00D36596" w:rsidP="00F773EA">
      <w:pPr>
        <w:spacing w:line="276" w:lineRule="auto"/>
        <w:ind w:firstLine="567"/>
        <w:jc w:val="both"/>
        <w:rPr>
          <w:rFonts w:eastAsia="Calibri"/>
          <w:b/>
        </w:rPr>
      </w:pPr>
    </w:p>
    <w:p w:rsidR="00D36596" w:rsidRPr="003841FE" w:rsidRDefault="00D36596" w:rsidP="00F773EA">
      <w:pPr>
        <w:spacing w:line="276" w:lineRule="auto"/>
        <w:ind w:firstLine="567"/>
        <w:jc w:val="both"/>
        <w:rPr>
          <w:rFonts w:eastAsia="Calibri"/>
          <w:b/>
        </w:rPr>
      </w:pPr>
    </w:p>
    <w:p w:rsidR="00D36596" w:rsidRPr="003841FE" w:rsidRDefault="00D36596" w:rsidP="00F773EA">
      <w:pPr>
        <w:spacing w:line="276" w:lineRule="auto"/>
        <w:ind w:firstLine="567"/>
        <w:jc w:val="both"/>
        <w:rPr>
          <w:rFonts w:eastAsia="Calibri"/>
          <w:b/>
        </w:rPr>
      </w:pPr>
    </w:p>
    <w:p w:rsidR="00D36596" w:rsidRPr="003841FE" w:rsidRDefault="00D36596" w:rsidP="00F773EA">
      <w:pPr>
        <w:pStyle w:val="Default"/>
        <w:spacing w:line="276" w:lineRule="auto"/>
        <w:ind w:firstLine="567"/>
      </w:pPr>
    </w:p>
    <w:p w:rsidR="00D36596" w:rsidRPr="003841FE" w:rsidRDefault="00D36596" w:rsidP="00F773EA">
      <w:pPr>
        <w:pStyle w:val="Default"/>
        <w:spacing w:line="276" w:lineRule="auto"/>
        <w:ind w:firstLine="567"/>
        <w:rPr>
          <w:color w:val="auto"/>
        </w:rPr>
      </w:pPr>
    </w:p>
    <w:p w:rsidR="00D36596" w:rsidRPr="003841FE" w:rsidRDefault="00D36596" w:rsidP="00F773EA">
      <w:pPr>
        <w:pStyle w:val="Default"/>
        <w:spacing w:line="276" w:lineRule="auto"/>
        <w:ind w:firstLine="567"/>
        <w:rPr>
          <w:color w:val="auto"/>
        </w:rPr>
      </w:pPr>
    </w:p>
    <w:p w:rsidR="00D36596" w:rsidRPr="003841FE" w:rsidRDefault="00D36596" w:rsidP="00F773EA">
      <w:pPr>
        <w:pStyle w:val="Default"/>
        <w:spacing w:line="276" w:lineRule="auto"/>
        <w:ind w:firstLine="567"/>
        <w:jc w:val="center"/>
        <w:rPr>
          <w:color w:val="auto"/>
        </w:rPr>
      </w:pPr>
      <w:r w:rsidRPr="003841FE">
        <w:rPr>
          <w:b/>
          <w:bCs/>
          <w:color w:val="auto"/>
        </w:rPr>
        <w:t>ОТЧЕТ</w:t>
      </w:r>
    </w:p>
    <w:p w:rsidR="00D36596" w:rsidRPr="003841FE" w:rsidRDefault="00D36596" w:rsidP="00F773EA">
      <w:pPr>
        <w:pStyle w:val="Default"/>
        <w:spacing w:line="276" w:lineRule="auto"/>
        <w:ind w:firstLine="567"/>
        <w:jc w:val="center"/>
        <w:rPr>
          <w:b/>
          <w:bCs/>
          <w:color w:val="auto"/>
        </w:rPr>
      </w:pPr>
      <w:r w:rsidRPr="003841FE">
        <w:rPr>
          <w:b/>
          <w:bCs/>
          <w:color w:val="auto"/>
        </w:rPr>
        <w:t xml:space="preserve">О РЕЗУЛЬТАТАХ САМООБСЛЕДОВАНИЯ </w:t>
      </w:r>
    </w:p>
    <w:p w:rsidR="00D36596" w:rsidRPr="003841FE" w:rsidRDefault="00D36596" w:rsidP="00F773EA">
      <w:pPr>
        <w:spacing w:line="276" w:lineRule="auto"/>
        <w:ind w:firstLine="567"/>
        <w:jc w:val="center"/>
      </w:pPr>
      <w:r w:rsidRPr="003841FE">
        <w:rPr>
          <w:b/>
          <w:bCs/>
        </w:rPr>
        <w:t xml:space="preserve">Государственного автономного образовательного учреждения среднего профессионального образования Республики </w:t>
      </w:r>
      <w:r w:rsidR="00CF0EB7" w:rsidRPr="003841FE">
        <w:rPr>
          <w:b/>
          <w:bCs/>
        </w:rPr>
        <w:t xml:space="preserve">Крым </w:t>
      </w:r>
      <w:r w:rsidR="001568C4" w:rsidRPr="003841FE">
        <w:rPr>
          <w:b/>
        </w:rPr>
        <w:t>«Керченский медицинский колледж им. Г.К. Петровой»</w:t>
      </w:r>
    </w:p>
    <w:p w:rsidR="00F32D97" w:rsidRPr="003841FE" w:rsidRDefault="00D36596" w:rsidP="00F773EA">
      <w:pPr>
        <w:spacing w:line="276" w:lineRule="auto"/>
        <w:ind w:firstLine="567"/>
        <w:jc w:val="center"/>
        <w:rPr>
          <w:b/>
          <w:bCs/>
        </w:rPr>
      </w:pPr>
      <w:r w:rsidRPr="003841FE">
        <w:rPr>
          <w:b/>
          <w:bCs/>
        </w:rPr>
        <w:t>по состоянию на 01.0</w:t>
      </w:r>
      <w:r w:rsidR="001568C4" w:rsidRPr="003841FE">
        <w:rPr>
          <w:b/>
          <w:bCs/>
        </w:rPr>
        <w:t>4</w:t>
      </w:r>
      <w:r w:rsidRPr="003841FE">
        <w:rPr>
          <w:b/>
          <w:bCs/>
        </w:rPr>
        <w:t>.201</w:t>
      </w:r>
      <w:r w:rsidR="00271B23" w:rsidRPr="003841FE">
        <w:rPr>
          <w:b/>
          <w:bCs/>
        </w:rPr>
        <w:t>9</w:t>
      </w:r>
      <w:r w:rsidRPr="003841FE">
        <w:rPr>
          <w:b/>
          <w:bCs/>
        </w:rPr>
        <w:t xml:space="preserve"> г.</w:t>
      </w: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496879" w:rsidRPr="003841FE" w:rsidRDefault="00496879" w:rsidP="00F773EA">
      <w:pPr>
        <w:spacing w:line="276" w:lineRule="auto"/>
        <w:ind w:firstLine="567"/>
        <w:jc w:val="center"/>
        <w:rPr>
          <w:b/>
          <w:bCs/>
        </w:rPr>
      </w:pPr>
    </w:p>
    <w:p w:rsidR="008B60C5" w:rsidRPr="003841FE" w:rsidRDefault="00170E97" w:rsidP="00F773EA">
      <w:pPr>
        <w:spacing w:line="276" w:lineRule="auto"/>
        <w:ind w:firstLine="567"/>
        <w:jc w:val="center"/>
        <w:rPr>
          <w:bCs/>
        </w:rPr>
      </w:pPr>
      <w:r w:rsidRPr="003841FE">
        <w:rPr>
          <w:bCs/>
        </w:rPr>
        <w:t xml:space="preserve">     </w:t>
      </w:r>
    </w:p>
    <w:p w:rsidR="00FA2B50" w:rsidRPr="003841FE" w:rsidRDefault="00FA2B50" w:rsidP="00F773EA">
      <w:pPr>
        <w:spacing w:line="276" w:lineRule="auto"/>
        <w:ind w:firstLine="567"/>
        <w:jc w:val="center"/>
        <w:rPr>
          <w:bCs/>
        </w:rPr>
      </w:pPr>
    </w:p>
    <w:p w:rsidR="00FA2B50" w:rsidRPr="003841FE" w:rsidRDefault="00FA2B50" w:rsidP="00F773EA">
      <w:pPr>
        <w:spacing w:line="276" w:lineRule="auto"/>
        <w:ind w:firstLine="567"/>
        <w:jc w:val="center"/>
        <w:rPr>
          <w:bCs/>
        </w:rPr>
      </w:pPr>
      <w:r w:rsidRPr="003841FE">
        <w:rPr>
          <w:bCs/>
        </w:rPr>
        <w:t xml:space="preserve">Керчь, 2019 </w:t>
      </w:r>
    </w:p>
    <w:p w:rsidR="00496879" w:rsidRPr="00F56616" w:rsidRDefault="008B60C5" w:rsidP="00F56616">
      <w:pPr>
        <w:spacing w:after="200" w:line="276" w:lineRule="auto"/>
        <w:jc w:val="center"/>
        <w:rPr>
          <w:b/>
          <w:bCs/>
        </w:rPr>
      </w:pPr>
      <w:r w:rsidRPr="003841FE">
        <w:rPr>
          <w:bCs/>
        </w:rPr>
        <w:br w:type="page"/>
      </w:r>
      <w:r w:rsidR="00170E97" w:rsidRPr="00F56616">
        <w:rPr>
          <w:b/>
          <w:bCs/>
        </w:rPr>
        <w:lastRenderedPageBreak/>
        <w:t>С</w:t>
      </w:r>
      <w:r w:rsidR="00214F6A" w:rsidRPr="00F56616">
        <w:rPr>
          <w:b/>
          <w:bCs/>
        </w:rPr>
        <w:t>ОДЕРЖАНИЕ</w:t>
      </w:r>
    </w:p>
    <w:p w:rsidR="00496879" w:rsidRPr="003841FE" w:rsidRDefault="00496879" w:rsidP="00F773EA">
      <w:pPr>
        <w:spacing w:line="276" w:lineRule="auto"/>
        <w:ind w:firstLine="567"/>
        <w:jc w:val="center"/>
        <w:rPr>
          <w:bCs/>
        </w:rPr>
      </w:pPr>
    </w:p>
    <w:tbl>
      <w:tblPr>
        <w:tblStyle w:val="a3"/>
        <w:tblW w:w="0" w:type="auto"/>
        <w:tblLook w:val="04A0"/>
      </w:tblPr>
      <w:tblGrid>
        <w:gridCol w:w="9180"/>
        <w:gridCol w:w="993"/>
      </w:tblGrid>
      <w:tr w:rsidR="005364FA" w:rsidRPr="003841FE" w:rsidTr="00F773EA">
        <w:tc>
          <w:tcPr>
            <w:tcW w:w="9180" w:type="dxa"/>
            <w:vAlign w:val="center"/>
          </w:tcPr>
          <w:p w:rsidR="005364FA" w:rsidRPr="00F56616" w:rsidRDefault="00F56616" w:rsidP="00F56616">
            <w:pPr>
              <w:spacing w:line="360" w:lineRule="auto"/>
              <w:jc w:val="center"/>
              <w:rPr>
                <w:b/>
                <w:sz w:val="24"/>
                <w:szCs w:val="24"/>
              </w:rPr>
            </w:pPr>
            <w:r>
              <w:rPr>
                <w:b/>
                <w:sz w:val="24"/>
                <w:szCs w:val="24"/>
              </w:rPr>
              <w:t>Наименование</w:t>
            </w:r>
          </w:p>
        </w:tc>
        <w:tc>
          <w:tcPr>
            <w:tcW w:w="993" w:type="dxa"/>
            <w:vAlign w:val="center"/>
          </w:tcPr>
          <w:p w:rsidR="005364FA" w:rsidRPr="00F56616" w:rsidRDefault="00F56616" w:rsidP="00F56616">
            <w:pPr>
              <w:spacing w:line="360" w:lineRule="auto"/>
              <w:jc w:val="center"/>
              <w:rPr>
                <w:b/>
                <w:sz w:val="24"/>
                <w:szCs w:val="24"/>
              </w:rPr>
            </w:pPr>
            <w:r>
              <w:rPr>
                <w:b/>
                <w:sz w:val="24"/>
                <w:szCs w:val="24"/>
              </w:rPr>
              <w:t>стр.</w:t>
            </w:r>
          </w:p>
        </w:tc>
      </w:tr>
      <w:tr w:rsidR="00F56616" w:rsidRPr="003841FE" w:rsidTr="00F773EA">
        <w:tc>
          <w:tcPr>
            <w:tcW w:w="9180" w:type="dxa"/>
            <w:vAlign w:val="center"/>
          </w:tcPr>
          <w:p w:rsidR="00F56616" w:rsidRPr="00F56616" w:rsidRDefault="00F56616" w:rsidP="00F56616">
            <w:pPr>
              <w:spacing w:line="360" w:lineRule="auto"/>
              <w:rPr>
                <w:b/>
              </w:rPr>
            </w:pPr>
            <w:r w:rsidRPr="00F56616">
              <w:rPr>
                <w:b/>
                <w:sz w:val="24"/>
                <w:szCs w:val="24"/>
              </w:rPr>
              <w:t>ВВЕДЕНИЕ</w:t>
            </w:r>
          </w:p>
        </w:tc>
        <w:tc>
          <w:tcPr>
            <w:tcW w:w="993" w:type="dxa"/>
            <w:vAlign w:val="center"/>
          </w:tcPr>
          <w:p w:rsidR="00F56616" w:rsidRPr="00F56616" w:rsidRDefault="00F56616" w:rsidP="00F56616">
            <w:pPr>
              <w:spacing w:line="360" w:lineRule="auto"/>
              <w:jc w:val="center"/>
              <w:rPr>
                <w:b/>
              </w:rPr>
            </w:pPr>
            <w:r w:rsidRPr="00F56616">
              <w:rPr>
                <w:b/>
                <w:sz w:val="24"/>
                <w:szCs w:val="24"/>
              </w:rPr>
              <w:t>3</w:t>
            </w:r>
          </w:p>
        </w:tc>
      </w:tr>
      <w:tr w:rsidR="005364FA" w:rsidRPr="003841FE" w:rsidTr="00F56616">
        <w:trPr>
          <w:trHeight w:val="259"/>
        </w:trPr>
        <w:tc>
          <w:tcPr>
            <w:tcW w:w="9180" w:type="dxa"/>
            <w:vAlign w:val="center"/>
          </w:tcPr>
          <w:p w:rsidR="005364FA" w:rsidRPr="00F56616" w:rsidRDefault="005364FA" w:rsidP="00F56616">
            <w:pPr>
              <w:spacing w:line="360" w:lineRule="auto"/>
              <w:rPr>
                <w:b/>
                <w:sz w:val="24"/>
                <w:szCs w:val="24"/>
              </w:rPr>
            </w:pPr>
            <w:r w:rsidRPr="00F56616">
              <w:rPr>
                <w:b/>
                <w:sz w:val="24"/>
                <w:szCs w:val="24"/>
              </w:rPr>
              <w:t>Раздел 1.Организационно-правовое обеспечение деятельности колледжа</w:t>
            </w:r>
          </w:p>
        </w:tc>
        <w:tc>
          <w:tcPr>
            <w:tcW w:w="993" w:type="dxa"/>
            <w:vAlign w:val="center"/>
          </w:tcPr>
          <w:p w:rsidR="005364FA" w:rsidRPr="00F56616" w:rsidRDefault="00EE241D" w:rsidP="00F56616">
            <w:pPr>
              <w:spacing w:line="360" w:lineRule="auto"/>
              <w:jc w:val="center"/>
              <w:rPr>
                <w:b/>
                <w:sz w:val="24"/>
                <w:szCs w:val="24"/>
              </w:rPr>
            </w:pPr>
            <w:r w:rsidRPr="00F56616">
              <w:rPr>
                <w:b/>
                <w:sz w:val="24"/>
                <w:szCs w:val="24"/>
              </w:rPr>
              <w:t>4</w:t>
            </w:r>
          </w:p>
        </w:tc>
      </w:tr>
      <w:tr w:rsidR="00496879" w:rsidRPr="003841FE" w:rsidTr="00F56616">
        <w:trPr>
          <w:trHeight w:val="250"/>
        </w:trPr>
        <w:tc>
          <w:tcPr>
            <w:tcW w:w="9180" w:type="dxa"/>
            <w:vAlign w:val="center"/>
          </w:tcPr>
          <w:p w:rsidR="00496879" w:rsidRPr="00F56616" w:rsidRDefault="00C63F33" w:rsidP="00F56616">
            <w:pPr>
              <w:spacing w:line="360" w:lineRule="auto"/>
              <w:rPr>
                <w:b/>
                <w:sz w:val="24"/>
                <w:szCs w:val="24"/>
              </w:rPr>
            </w:pPr>
            <w:r w:rsidRPr="00F56616">
              <w:rPr>
                <w:b/>
                <w:sz w:val="24"/>
                <w:szCs w:val="24"/>
              </w:rPr>
              <w:t>Раздел 2. </w:t>
            </w:r>
            <w:r w:rsidR="005364FA" w:rsidRPr="00F56616">
              <w:rPr>
                <w:b/>
                <w:sz w:val="24"/>
                <w:szCs w:val="24"/>
              </w:rPr>
              <w:t>Структура колледжа и система его управления</w:t>
            </w:r>
          </w:p>
        </w:tc>
        <w:tc>
          <w:tcPr>
            <w:tcW w:w="993" w:type="dxa"/>
            <w:vAlign w:val="center"/>
          </w:tcPr>
          <w:p w:rsidR="00496879" w:rsidRPr="00F56616" w:rsidRDefault="00783F31" w:rsidP="00F56616">
            <w:pPr>
              <w:spacing w:line="360" w:lineRule="auto"/>
              <w:jc w:val="center"/>
              <w:rPr>
                <w:b/>
                <w:sz w:val="24"/>
                <w:szCs w:val="24"/>
              </w:rPr>
            </w:pPr>
            <w:r w:rsidRPr="00F56616">
              <w:rPr>
                <w:b/>
                <w:sz w:val="24"/>
                <w:szCs w:val="24"/>
              </w:rPr>
              <w:t>6</w:t>
            </w:r>
          </w:p>
        </w:tc>
      </w:tr>
      <w:tr w:rsidR="00496879" w:rsidRPr="003841FE" w:rsidTr="00F773EA">
        <w:tc>
          <w:tcPr>
            <w:tcW w:w="9180" w:type="dxa"/>
            <w:vAlign w:val="center"/>
          </w:tcPr>
          <w:p w:rsidR="00496879" w:rsidRPr="00F56616" w:rsidRDefault="00310D88" w:rsidP="00F56616">
            <w:pPr>
              <w:spacing w:line="360" w:lineRule="auto"/>
              <w:rPr>
                <w:b/>
                <w:sz w:val="24"/>
                <w:szCs w:val="24"/>
              </w:rPr>
            </w:pPr>
            <w:r w:rsidRPr="00F56616">
              <w:rPr>
                <w:b/>
                <w:sz w:val="24"/>
                <w:szCs w:val="24"/>
              </w:rPr>
              <w:t>Раздел 3.</w:t>
            </w:r>
            <w:r w:rsidR="00E219B4" w:rsidRPr="00F56616">
              <w:rPr>
                <w:b/>
                <w:sz w:val="24"/>
                <w:szCs w:val="24"/>
              </w:rPr>
              <w:t xml:space="preserve"> </w:t>
            </w:r>
            <w:r w:rsidR="005364FA" w:rsidRPr="00F56616">
              <w:rPr>
                <w:b/>
                <w:sz w:val="24"/>
                <w:szCs w:val="24"/>
              </w:rPr>
              <w:t>Содержание и качество подготовки специалистов</w:t>
            </w:r>
          </w:p>
        </w:tc>
        <w:tc>
          <w:tcPr>
            <w:tcW w:w="993" w:type="dxa"/>
            <w:vAlign w:val="center"/>
          </w:tcPr>
          <w:p w:rsidR="00496879" w:rsidRPr="00F56616" w:rsidRDefault="00783F31" w:rsidP="00F56616">
            <w:pPr>
              <w:spacing w:line="360" w:lineRule="auto"/>
              <w:jc w:val="center"/>
              <w:rPr>
                <w:b/>
                <w:sz w:val="24"/>
                <w:szCs w:val="24"/>
              </w:rPr>
            </w:pPr>
            <w:r w:rsidRPr="00F56616">
              <w:rPr>
                <w:b/>
                <w:sz w:val="24"/>
                <w:szCs w:val="24"/>
              </w:rPr>
              <w:t>8</w:t>
            </w:r>
          </w:p>
        </w:tc>
      </w:tr>
      <w:tr w:rsidR="00496879" w:rsidRPr="003841FE" w:rsidTr="00F773EA">
        <w:tc>
          <w:tcPr>
            <w:tcW w:w="9180" w:type="dxa"/>
            <w:vAlign w:val="center"/>
          </w:tcPr>
          <w:p w:rsidR="00496879" w:rsidRPr="00F56616" w:rsidRDefault="00DB34A5" w:rsidP="00F56616">
            <w:pPr>
              <w:spacing w:line="360" w:lineRule="auto"/>
              <w:rPr>
                <w:b/>
                <w:sz w:val="24"/>
                <w:szCs w:val="24"/>
              </w:rPr>
            </w:pPr>
            <w:r w:rsidRPr="00F56616">
              <w:rPr>
                <w:b/>
                <w:sz w:val="24"/>
                <w:szCs w:val="24"/>
              </w:rPr>
              <w:t xml:space="preserve">Раздел </w:t>
            </w:r>
            <w:r w:rsidR="00636EA4" w:rsidRPr="00F56616">
              <w:rPr>
                <w:b/>
                <w:sz w:val="24"/>
                <w:szCs w:val="24"/>
              </w:rPr>
              <w:t>4.</w:t>
            </w:r>
            <w:r w:rsidR="00E219B4" w:rsidRPr="00F56616">
              <w:rPr>
                <w:b/>
                <w:sz w:val="24"/>
                <w:szCs w:val="24"/>
              </w:rPr>
              <w:t xml:space="preserve"> </w:t>
            </w:r>
            <w:proofErr w:type="spellStart"/>
            <w:r w:rsidR="005364FA" w:rsidRPr="00F56616">
              <w:rPr>
                <w:b/>
                <w:sz w:val="24"/>
                <w:szCs w:val="24"/>
              </w:rPr>
              <w:t>Востребованность</w:t>
            </w:r>
            <w:proofErr w:type="spellEnd"/>
            <w:r w:rsidR="005364FA" w:rsidRPr="00F56616">
              <w:rPr>
                <w:b/>
                <w:sz w:val="24"/>
                <w:szCs w:val="24"/>
              </w:rPr>
              <w:t xml:space="preserve"> выпускников</w:t>
            </w:r>
          </w:p>
        </w:tc>
        <w:tc>
          <w:tcPr>
            <w:tcW w:w="993" w:type="dxa"/>
            <w:vAlign w:val="center"/>
          </w:tcPr>
          <w:p w:rsidR="00496879" w:rsidRPr="00F56616" w:rsidRDefault="00783F31" w:rsidP="00F56616">
            <w:pPr>
              <w:spacing w:line="360" w:lineRule="auto"/>
              <w:jc w:val="center"/>
              <w:rPr>
                <w:b/>
                <w:sz w:val="24"/>
                <w:szCs w:val="24"/>
              </w:rPr>
            </w:pPr>
            <w:r w:rsidRPr="00F56616">
              <w:rPr>
                <w:b/>
                <w:sz w:val="24"/>
                <w:szCs w:val="24"/>
              </w:rPr>
              <w:t>2</w:t>
            </w:r>
            <w:r w:rsidR="000F6D91" w:rsidRPr="00F56616">
              <w:rPr>
                <w:b/>
                <w:sz w:val="24"/>
                <w:szCs w:val="24"/>
              </w:rPr>
              <w:t>8</w:t>
            </w:r>
          </w:p>
        </w:tc>
      </w:tr>
      <w:tr w:rsidR="00DB34A5" w:rsidRPr="003841FE" w:rsidTr="00F773EA">
        <w:tc>
          <w:tcPr>
            <w:tcW w:w="9180" w:type="dxa"/>
            <w:vAlign w:val="center"/>
          </w:tcPr>
          <w:p w:rsidR="00DB34A5" w:rsidRPr="00F56616" w:rsidRDefault="00214F6A" w:rsidP="00F56616">
            <w:pPr>
              <w:spacing w:line="360" w:lineRule="auto"/>
              <w:rPr>
                <w:b/>
                <w:sz w:val="24"/>
                <w:szCs w:val="24"/>
              </w:rPr>
            </w:pPr>
            <w:r w:rsidRPr="00F56616">
              <w:rPr>
                <w:b/>
                <w:sz w:val="24"/>
                <w:szCs w:val="24"/>
              </w:rPr>
              <w:t xml:space="preserve">Раздел 5. </w:t>
            </w:r>
            <w:r w:rsidR="005364FA" w:rsidRPr="00F56616">
              <w:rPr>
                <w:b/>
                <w:sz w:val="24"/>
                <w:szCs w:val="24"/>
              </w:rPr>
              <w:t>Качество кадрового обеспечения</w:t>
            </w:r>
          </w:p>
        </w:tc>
        <w:tc>
          <w:tcPr>
            <w:tcW w:w="993" w:type="dxa"/>
            <w:vAlign w:val="center"/>
          </w:tcPr>
          <w:p w:rsidR="00DB34A5" w:rsidRPr="00F56616" w:rsidRDefault="00783F31" w:rsidP="00F56616">
            <w:pPr>
              <w:spacing w:line="360" w:lineRule="auto"/>
              <w:jc w:val="center"/>
              <w:rPr>
                <w:b/>
                <w:sz w:val="24"/>
                <w:szCs w:val="24"/>
              </w:rPr>
            </w:pPr>
            <w:r w:rsidRPr="00F56616">
              <w:rPr>
                <w:b/>
                <w:sz w:val="24"/>
                <w:szCs w:val="24"/>
              </w:rPr>
              <w:t>3</w:t>
            </w:r>
            <w:r w:rsidR="00EE241D" w:rsidRPr="00F56616">
              <w:rPr>
                <w:b/>
                <w:sz w:val="24"/>
                <w:szCs w:val="24"/>
              </w:rPr>
              <w:t>0</w:t>
            </w:r>
          </w:p>
        </w:tc>
      </w:tr>
      <w:tr w:rsidR="00DB34A5" w:rsidRPr="003841FE" w:rsidTr="00F773EA">
        <w:tc>
          <w:tcPr>
            <w:tcW w:w="9180" w:type="dxa"/>
            <w:vAlign w:val="center"/>
          </w:tcPr>
          <w:p w:rsidR="00DB34A5" w:rsidRPr="00F56616" w:rsidRDefault="00214F6A" w:rsidP="00F56616">
            <w:pPr>
              <w:spacing w:line="360" w:lineRule="auto"/>
              <w:rPr>
                <w:b/>
                <w:sz w:val="24"/>
                <w:szCs w:val="24"/>
              </w:rPr>
            </w:pPr>
            <w:r w:rsidRPr="00F56616">
              <w:rPr>
                <w:b/>
                <w:sz w:val="24"/>
                <w:szCs w:val="24"/>
              </w:rPr>
              <w:t xml:space="preserve">Раздел 6. </w:t>
            </w:r>
            <w:r w:rsidR="005364FA" w:rsidRPr="00F56616">
              <w:rPr>
                <w:b/>
                <w:sz w:val="24"/>
                <w:szCs w:val="24"/>
              </w:rPr>
              <w:t>Качество учебно-методического обеспечения</w:t>
            </w:r>
          </w:p>
        </w:tc>
        <w:tc>
          <w:tcPr>
            <w:tcW w:w="993" w:type="dxa"/>
            <w:vAlign w:val="center"/>
          </w:tcPr>
          <w:p w:rsidR="00DB34A5" w:rsidRPr="00F56616" w:rsidRDefault="00783F31" w:rsidP="00F56616">
            <w:pPr>
              <w:spacing w:line="360" w:lineRule="auto"/>
              <w:jc w:val="center"/>
              <w:rPr>
                <w:b/>
                <w:sz w:val="24"/>
                <w:szCs w:val="24"/>
              </w:rPr>
            </w:pPr>
            <w:r w:rsidRPr="00F56616">
              <w:rPr>
                <w:b/>
                <w:sz w:val="24"/>
                <w:szCs w:val="24"/>
              </w:rPr>
              <w:t>3</w:t>
            </w:r>
            <w:r w:rsidR="00EE241D" w:rsidRPr="00F56616">
              <w:rPr>
                <w:b/>
                <w:sz w:val="24"/>
                <w:szCs w:val="24"/>
              </w:rPr>
              <w:t>2</w:t>
            </w:r>
          </w:p>
        </w:tc>
      </w:tr>
      <w:tr w:rsidR="00DB34A5" w:rsidRPr="003841FE" w:rsidTr="00F773EA">
        <w:tc>
          <w:tcPr>
            <w:tcW w:w="9180" w:type="dxa"/>
            <w:vAlign w:val="center"/>
          </w:tcPr>
          <w:p w:rsidR="00DB34A5" w:rsidRPr="00F56616" w:rsidRDefault="00DB34A5" w:rsidP="00F56616">
            <w:pPr>
              <w:spacing w:line="360" w:lineRule="auto"/>
              <w:rPr>
                <w:b/>
                <w:sz w:val="24"/>
                <w:szCs w:val="24"/>
              </w:rPr>
            </w:pPr>
            <w:r w:rsidRPr="00F56616">
              <w:rPr>
                <w:b/>
                <w:sz w:val="24"/>
                <w:szCs w:val="24"/>
              </w:rPr>
              <w:t xml:space="preserve">Раздел </w:t>
            </w:r>
            <w:r w:rsidR="00861A9B" w:rsidRPr="00F56616">
              <w:rPr>
                <w:b/>
                <w:sz w:val="24"/>
                <w:szCs w:val="24"/>
              </w:rPr>
              <w:t>7</w:t>
            </w:r>
            <w:r w:rsidRPr="00F56616">
              <w:rPr>
                <w:b/>
                <w:sz w:val="24"/>
                <w:szCs w:val="24"/>
              </w:rPr>
              <w:t>.</w:t>
            </w:r>
            <w:r w:rsidR="00E219B4" w:rsidRPr="00F56616">
              <w:rPr>
                <w:b/>
                <w:sz w:val="24"/>
                <w:szCs w:val="24"/>
              </w:rPr>
              <w:t xml:space="preserve"> </w:t>
            </w:r>
            <w:r w:rsidR="005364FA" w:rsidRPr="00F56616">
              <w:rPr>
                <w:b/>
                <w:sz w:val="24"/>
                <w:szCs w:val="24"/>
              </w:rPr>
              <w:t>Качество библиотечно-информационного обеспечения</w:t>
            </w:r>
          </w:p>
        </w:tc>
        <w:tc>
          <w:tcPr>
            <w:tcW w:w="993" w:type="dxa"/>
            <w:vAlign w:val="center"/>
          </w:tcPr>
          <w:p w:rsidR="00DB34A5" w:rsidRPr="00F56616" w:rsidRDefault="000F6D91" w:rsidP="00F56616">
            <w:pPr>
              <w:spacing w:line="360" w:lineRule="auto"/>
              <w:jc w:val="center"/>
              <w:rPr>
                <w:b/>
                <w:sz w:val="24"/>
                <w:szCs w:val="24"/>
              </w:rPr>
            </w:pPr>
            <w:r w:rsidRPr="00F56616">
              <w:rPr>
                <w:b/>
                <w:sz w:val="24"/>
                <w:szCs w:val="24"/>
              </w:rPr>
              <w:t>5</w:t>
            </w:r>
            <w:r w:rsidR="00EE241D" w:rsidRPr="00F56616">
              <w:rPr>
                <w:b/>
                <w:sz w:val="24"/>
                <w:szCs w:val="24"/>
              </w:rPr>
              <w:t>3</w:t>
            </w:r>
          </w:p>
        </w:tc>
      </w:tr>
      <w:tr w:rsidR="005364FA" w:rsidRPr="003841FE" w:rsidTr="00F773EA">
        <w:tc>
          <w:tcPr>
            <w:tcW w:w="9180" w:type="dxa"/>
            <w:vAlign w:val="center"/>
          </w:tcPr>
          <w:p w:rsidR="005364FA" w:rsidRPr="00F56616" w:rsidRDefault="005364FA" w:rsidP="00F56616">
            <w:pPr>
              <w:spacing w:line="360" w:lineRule="auto"/>
              <w:rPr>
                <w:b/>
                <w:sz w:val="24"/>
                <w:szCs w:val="24"/>
              </w:rPr>
            </w:pPr>
            <w:r w:rsidRPr="00F56616">
              <w:rPr>
                <w:b/>
                <w:sz w:val="24"/>
                <w:szCs w:val="24"/>
              </w:rPr>
              <w:t>Раздел 8. Качество материально-технической базы</w:t>
            </w:r>
          </w:p>
        </w:tc>
        <w:tc>
          <w:tcPr>
            <w:tcW w:w="993" w:type="dxa"/>
            <w:vAlign w:val="center"/>
          </w:tcPr>
          <w:p w:rsidR="005364FA" w:rsidRPr="00F56616" w:rsidRDefault="00EE241D" w:rsidP="00F56616">
            <w:pPr>
              <w:spacing w:line="360" w:lineRule="auto"/>
              <w:jc w:val="center"/>
              <w:rPr>
                <w:b/>
                <w:sz w:val="24"/>
                <w:szCs w:val="24"/>
              </w:rPr>
            </w:pPr>
            <w:r w:rsidRPr="00F56616">
              <w:rPr>
                <w:b/>
                <w:sz w:val="24"/>
                <w:szCs w:val="24"/>
              </w:rPr>
              <w:t>57</w:t>
            </w:r>
          </w:p>
        </w:tc>
      </w:tr>
      <w:tr w:rsidR="005364FA" w:rsidRPr="003841FE" w:rsidTr="00F773EA">
        <w:tc>
          <w:tcPr>
            <w:tcW w:w="9180" w:type="dxa"/>
            <w:vAlign w:val="center"/>
          </w:tcPr>
          <w:p w:rsidR="005364FA" w:rsidRPr="00F56616" w:rsidRDefault="005364FA" w:rsidP="00F56616">
            <w:pPr>
              <w:spacing w:line="360" w:lineRule="auto"/>
              <w:rPr>
                <w:b/>
                <w:sz w:val="24"/>
                <w:szCs w:val="24"/>
              </w:rPr>
            </w:pPr>
            <w:r w:rsidRPr="00F56616">
              <w:rPr>
                <w:b/>
                <w:sz w:val="24"/>
                <w:szCs w:val="24"/>
              </w:rPr>
              <w:t xml:space="preserve">Выводы и рекомендации комиссии по </w:t>
            </w:r>
            <w:proofErr w:type="spellStart"/>
            <w:r w:rsidRPr="00F56616">
              <w:rPr>
                <w:b/>
                <w:sz w:val="24"/>
                <w:szCs w:val="24"/>
              </w:rPr>
              <w:t>самообследовани</w:t>
            </w:r>
            <w:r w:rsidR="00F8792C" w:rsidRPr="00F56616">
              <w:rPr>
                <w:b/>
                <w:sz w:val="24"/>
                <w:szCs w:val="24"/>
              </w:rPr>
              <w:t>ю</w:t>
            </w:r>
            <w:proofErr w:type="spellEnd"/>
          </w:p>
        </w:tc>
        <w:tc>
          <w:tcPr>
            <w:tcW w:w="993" w:type="dxa"/>
            <w:vAlign w:val="center"/>
          </w:tcPr>
          <w:p w:rsidR="005364FA" w:rsidRPr="00F56616" w:rsidRDefault="00EE241D" w:rsidP="00F56616">
            <w:pPr>
              <w:spacing w:line="360" w:lineRule="auto"/>
              <w:jc w:val="center"/>
              <w:rPr>
                <w:b/>
                <w:sz w:val="24"/>
                <w:szCs w:val="24"/>
              </w:rPr>
            </w:pPr>
            <w:r w:rsidRPr="00F56616">
              <w:rPr>
                <w:b/>
                <w:sz w:val="24"/>
                <w:szCs w:val="24"/>
              </w:rPr>
              <w:t>60</w:t>
            </w:r>
          </w:p>
        </w:tc>
      </w:tr>
      <w:tr w:rsidR="005364FA" w:rsidRPr="003841FE" w:rsidTr="00F773EA">
        <w:tc>
          <w:tcPr>
            <w:tcW w:w="9180" w:type="dxa"/>
            <w:vAlign w:val="center"/>
          </w:tcPr>
          <w:p w:rsidR="005364FA" w:rsidRPr="00F56616" w:rsidRDefault="005364FA" w:rsidP="00F56616">
            <w:pPr>
              <w:spacing w:line="360" w:lineRule="auto"/>
              <w:rPr>
                <w:b/>
                <w:sz w:val="24"/>
                <w:szCs w:val="24"/>
              </w:rPr>
            </w:pPr>
            <w:r w:rsidRPr="00F56616">
              <w:rPr>
                <w:b/>
                <w:sz w:val="24"/>
                <w:szCs w:val="24"/>
              </w:rPr>
              <w:t>Приложение</w:t>
            </w:r>
            <w:r w:rsidR="000D0A78" w:rsidRPr="00F56616">
              <w:rPr>
                <w:b/>
                <w:sz w:val="24"/>
                <w:szCs w:val="24"/>
              </w:rPr>
              <w:t xml:space="preserve"> 1</w:t>
            </w:r>
            <w:r w:rsidRPr="00F56616">
              <w:rPr>
                <w:b/>
                <w:sz w:val="24"/>
                <w:szCs w:val="24"/>
              </w:rPr>
              <w:t>. Показатели дея</w:t>
            </w:r>
            <w:r w:rsidR="00122A8B" w:rsidRPr="00F56616">
              <w:rPr>
                <w:b/>
                <w:sz w:val="24"/>
                <w:szCs w:val="24"/>
              </w:rPr>
              <w:t>тельности профессиональной образовательной организации</w:t>
            </w:r>
          </w:p>
        </w:tc>
        <w:tc>
          <w:tcPr>
            <w:tcW w:w="993" w:type="dxa"/>
            <w:vAlign w:val="center"/>
          </w:tcPr>
          <w:p w:rsidR="005364FA" w:rsidRPr="00F56616" w:rsidRDefault="00EE241D" w:rsidP="00F56616">
            <w:pPr>
              <w:spacing w:line="360" w:lineRule="auto"/>
              <w:jc w:val="center"/>
              <w:rPr>
                <w:b/>
                <w:sz w:val="24"/>
                <w:szCs w:val="24"/>
              </w:rPr>
            </w:pPr>
            <w:r w:rsidRPr="00F56616">
              <w:rPr>
                <w:b/>
                <w:sz w:val="24"/>
                <w:szCs w:val="24"/>
              </w:rPr>
              <w:t>62</w:t>
            </w:r>
          </w:p>
        </w:tc>
      </w:tr>
      <w:tr w:rsidR="000D0A78" w:rsidRPr="003841FE" w:rsidTr="00F773EA">
        <w:tc>
          <w:tcPr>
            <w:tcW w:w="9180" w:type="dxa"/>
            <w:vAlign w:val="center"/>
          </w:tcPr>
          <w:p w:rsidR="000D0A78" w:rsidRPr="00F56616" w:rsidRDefault="000D0A78" w:rsidP="00F56616">
            <w:pPr>
              <w:spacing w:line="360" w:lineRule="auto"/>
              <w:rPr>
                <w:b/>
              </w:rPr>
            </w:pPr>
            <w:r w:rsidRPr="00F56616">
              <w:rPr>
                <w:b/>
                <w:bCs/>
              </w:rPr>
              <w:t xml:space="preserve">Приложение </w:t>
            </w:r>
            <w:r w:rsidR="00187D5D" w:rsidRPr="00F56616">
              <w:rPr>
                <w:b/>
                <w:bCs/>
              </w:rPr>
              <w:t xml:space="preserve"> </w:t>
            </w:r>
            <w:r w:rsidRPr="00F56616">
              <w:rPr>
                <w:b/>
                <w:bCs/>
              </w:rPr>
              <w:t xml:space="preserve">2. Сведения о реализации дополнительных профессиональных программ </w:t>
            </w:r>
          </w:p>
        </w:tc>
        <w:tc>
          <w:tcPr>
            <w:tcW w:w="993" w:type="dxa"/>
            <w:vAlign w:val="center"/>
          </w:tcPr>
          <w:p w:rsidR="000D0A78" w:rsidRPr="00F56616" w:rsidRDefault="00EE241D" w:rsidP="00F56616">
            <w:pPr>
              <w:spacing w:line="360" w:lineRule="auto"/>
              <w:jc w:val="center"/>
              <w:rPr>
                <w:b/>
              </w:rPr>
            </w:pPr>
            <w:r w:rsidRPr="00F56616">
              <w:rPr>
                <w:b/>
              </w:rPr>
              <w:t>69</w:t>
            </w:r>
          </w:p>
        </w:tc>
      </w:tr>
    </w:tbl>
    <w:p w:rsidR="00496879" w:rsidRPr="003841FE" w:rsidRDefault="00496879"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7962C0" w:rsidRPr="003841FE" w:rsidRDefault="007962C0" w:rsidP="00F773EA">
      <w:pPr>
        <w:spacing w:line="276" w:lineRule="auto"/>
        <w:ind w:firstLine="567"/>
        <w:jc w:val="center"/>
      </w:pPr>
    </w:p>
    <w:p w:rsidR="00245F8E" w:rsidRPr="003841FE" w:rsidRDefault="00245F8E" w:rsidP="00F773EA">
      <w:pPr>
        <w:spacing w:after="200" w:line="276" w:lineRule="auto"/>
        <w:ind w:firstLine="567"/>
      </w:pPr>
      <w:r w:rsidRPr="003841FE">
        <w:br w:type="page"/>
      </w:r>
    </w:p>
    <w:p w:rsidR="00122A8B" w:rsidRPr="003841FE" w:rsidRDefault="00122A8B" w:rsidP="00F773EA">
      <w:pPr>
        <w:spacing w:line="276" w:lineRule="auto"/>
        <w:ind w:firstLine="567"/>
        <w:jc w:val="center"/>
      </w:pPr>
      <w:r w:rsidRPr="003841FE">
        <w:lastRenderedPageBreak/>
        <w:t>ВВЕДЕНИЕ</w:t>
      </w:r>
    </w:p>
    <w:p w:rsidR="00122A8B" w:rsidRPr="003841FE" w:rsidRDefault="00122A8B" w:rsidP="00F773EA">
      <w:pPr>
        <w:spacing w:line="276" w:lineRule="auto"/>
        <w:ind w:firstLine="567"/>
        <w:jc w:val="center"/>
      </w:pPr>
    </w:p>
    <w:p w:rsidR="00C94860" w:rsidRPr="003841FE" w:rsidRDefault="00C94860" w:rsidP="00F773EA">
      <w:pPr>
        <w:spacing w:line="276" w:lineRule="auto"/>
        <w:ind w:firstLine="567"/>
        <w:jc w:val="both"/>
      </w:pPr>
      <w:proofErr w:type="gramStart"/>
      <w:r w:rsidRPr="003841FE">
        <w:t xml:space="preserve">В соответствии с приказом Министерства образования и науки РФ от 14 июня 2013 года №462 «Об утверждении Порядка </w:t>
      </w:r>
      <w:proofErr w:type="spellStart"/>
      <w:r w:rsidRPr="003841FE">
        <w:t>самообследования</w:t>
      </w:r>
      <w:proofErr w:type="spellEnd"/>
      <w:r w:rsidRPr="003841FE">
        <w:t xml:space="preserve"> образовательной организацией», приказом Министерства образования и науки РФ от 10 декабря 2013 года №1324 «Об утверждении показателей деятельности образовательной организации, подлежащей </w:t>
      </w:r>
      <w:proofErr w:type="spellStart"/>
      <w:r w:rsidRPr="003841FE">
        <w:t>самообследованию</w:t>
      </w:r>
      <w:proofErr w:type="spellEnd"/>
      <w:r w:rsidRPr="003841FE">
        <w:t xml:space="preserve">», Положением </w:t>
      </w:r>
      <w:r w:rsidRPr="003841FE">
        <w:rPr>
          <w:rFonts w:eastAsia="Calibri"/>
        </w:rPr>
        <w:t xml:space="preserve">ГАОУ СПО РК </w:t>
      </w:r>
      <w:r w:rsidRPr="003841FE">
        <w:t xml:space="preserve">«Керченский медицинский колледж им. Г.К. Петровой» </w:t>
      </w:r>
      <w:r w:rsidR="001F32B2" w:rsidRPr="003841FE">
        <w:t xml:space="preserve">о порядке проведения </w:t>
      </w:r>
      <w:proofErr w:type="spellStart"/>
      <w:r w:rsidR="001F32B2" w:rsidRPr="003841FE">
        <w:t>самообследования</w:t>
      </w:r>
      <w:proofErr w:type="spellEnd"/>
      <w:r w:rsidRPr="003841FE">
        <w:t>. в Государственном автономном образовательном</w:t>
      </w:r>
      <w:proofErr w:type="gramEnd"/>
      <w:r w:rsidRPr="003841FE">
        <w:t xml:space="preserve">  </w:t>
      </w:r>
      <w:proofErr w:type="gramStart"/>
      <w:r w:rsidRPr="003841FE">
        <w:t>учреждении</w:t>
      </w:r>
      <w:proofErr w:type="gramEnd"/>
      <w:r w:rsidRPr="003841FE">
        <w:t xml:space="preserve"> «Керченский медицинский колледж им. Г.К. Петровой» проводилось </w:t>
      </w:r>
      <w:proofErr w:type="spellStart"/>
      <w:r w:rsidRPr="003841FE">
        <w:t>самообследование</w:t>
      </w:r>
      <w:proofErr w:type="spellEnd"/>
      <w:r w:rsidRPr="003841FE">
        <w:t>.</w:t>
      </w:r>
    </w:p>
    <w:p w:rsidR="00C94860" w:rsidRPr="003841FE" w:rsidRDefault="00C94860" w:rsidP="00F773EA">
      <w:pPr>
        <w:spacing w:line="276" w:lineRule="auto"/>
        <w:ind w:firstLine="567"/>
      </w:pPr>
    </w:p>
    <w:p w:rsidR="00C94860" w:rsidRPr="003841FE" w:rsidRDefault="00C94860" w:rsidP="00F773EA">
      <w:pPr>
        <w:spacing w:line="276" w:lineRule="auto"/>
        <w:ind w:firstLine="567"/>
        <w:jc w:val="both"/>
      </w:pPr>
      <w:r w:rsidRPr="003841FE">
        <w:t xml:space="preserve">Цель </w:t>
      </w:r>
      <w:proofErr w:type="spellStart"/>
      <w:r w:rsidRPr="003841FE">
        <w:t>самообследования</w:t>
      </w:r>
      <w:proofErr w:type="spellEnd"/>
      <w:r w:rsidRPr="003841FE">
        <w:t xml:space="preserve"> – обеспечение доступности и открытости информации о деятельности колледжа.</w:t>
      </w:r>
    </w:p>
    <w:p w:rsidR="00C94860" w:rsidRPr="003841FE" w:rsidRDefault="00C94860" w:rsidP="00F773EA">
      <w:pPr>
        <w:spacing w:line="276" w:lineRule="auto"/>
        <w:ind w:firstLine="567"/>
      </w:pPr>
    </w:p>
    <w:p w:rsidR="00C94860" w:rsidRPr="003841FE" w:rsidRDefault="00C94860" w:rsidP="00F773EA">
      <w:pPr>
        <w:spacing w:line="276" w:lineRule="auto"/>
        <w:ind w:firstLine="567"/>
        <w:jc w:val="both"/>
      </w:pPr>
      <w:proofErr w:type="gramStart"/>
      <w:r w:rsidRPr="003841FE">
        <w:rPr>
          <w:color w:val="000000" w:themeColor="text1"/>
        </w:rPr>
        <w:t xml:space="preserve">Согласно </w:t>
      </w:r>
      <w:r w:rsidR="00271B23" w:rsidRPr="003841FE">
        <w:rPr>
          <w:color w:val="000000" w:themeColor="text1"/>
        </w:rPr>
        <w:t>Приказа</w:t>
      </w:r>
      <w:proofErr w:type="gramEnd"/>
      <w:r w:rsidR="00271B23" w:rsidRPr="003841FE">
        <w:rPr>
          <w:color w:val="000000" w:themeColor="text1"/>
        </w:rPr>
        <w:t xml:space="preserve"> №104-ОД от 21.03</w:t>
      </w:r>
      <w:r w:rsidRPr="003841FE">
        <w:rPr>
          <w:color w:val="000000" w:themeColor="text1"/>
        </w:rPr>
        <w:t>.201</w:t>
      </w:r>
      <w:r w:rsidR="00271B23" w:rsidRPr="003841FE">
        <w:rPr>
          <w:color w:val="000000" w:themeColor="text1"/>
        </w:rPr>
        <w:t>9</w:t>
      </w:r>
      <w:r w:rsidR="005C42ED" w:rsidRPr="003841FE">
        <w:rPr>
          <w:color w:val="FF0000"/>
        </w:rPr>
        <w:t xml:space="preserve"> </w:t>
      </w:r>
      <w:r w:rsidRPr="003841FE">
        <w:t xml:space="preserve">года были определены порядок, сроки проведения </w:t>
      </w:r>
      <w:proofErr w:type="spellStart"/>
      <w:r w:rsidRPr="003841FE">
        <w:t>самообследования</w:t>
      </w:r>
      <w:proofErr w:type="spellEnd"/>
      <w:r w:rsidRPr="003841FE">
        <w:t xml:space="preserve"> и состав комиссии.</w:t>
      </w:r>
    </w:p>
    <w:p w:rsidR="00C94860" w:rsidRPr="003841FE" w:rsidRDefault="00C94860" w:rsidP="00F773EA">
      <w:pPr>
        <w:spacing w:line="276" w:lineRule="auto"/>
        <w:ind w:firstLine="567"/>
      </w:pPr>
    </w:p>
    <w:p w:rsidR="00C94860" w:rsidRPr="003841FE" w:rsidRDefault="00C94860" w:rsidP="00F773EA">
      <w:pPr>
        <w:spacing w:line="276" w:lineRule="auto"/>
        <w:ind w:firstLine="567"/>
      </w:pPr>
      <w:r w:rsidRPr="003841FE">
        <w:t xml:space="preserve">Процедура </w:t>
      </w:r>
      <w:proofErr w:type="spellStart"/>
      <w:r w:rsidRPr="003841FE">
        <w:t>самообследования</w:t>
      </w:r>
      <w:proofErr w:type="spellEnd"/>
      <w:r w:rsidRPr="003841FE">
        <w:t xml:space="preserve"> проходила в четыре этапа:</w:t>
      </w:r>
    </w:p>
    <w:p w:rsidR="00C94860" w:rsidRPr="003841FE" w:rsidRDefault="00C94860" w:rsidP="00F773EA">
      <w:pPr>
        <w:pStyle w:val="a7"/>
        <w:numPr>
          <w:ilvl w:val="0"/>
          <w:numId w:val="35"/>
        </w:numPr>
        <w:spacing w:line="276" w:lineRule="auto"/>
        <w:ind w:left="0" w:firstLine="567"/>
        <w:rPr>
          <w:rFonts w:eastAsia="Wingdings"/>
        </w:rPr>
      </w:pPr>
      <w:r w:rsidRPr="003841FE">
        <w:t xml:space="preserve">планирование и подготовка работ по </w:t>
      </w:r>
      <w:proofErr w:type="spellStart"/>
      <w:r w:rsidRPr="003841FE">
        <w:t>самообследованию</w:t>
      </w:r>
      <w:proofErr w:type="spellEnd"/>
      <w:r w:rsidRPr="003841FE">
        <w:t xml:space="preserve"> колледжа,</w:t>
      </w:r>
    </w:p>
    <w:p w:rsidR="00C94860" w:rsidRPr="003841FE" w:rsidRDefault="00C94860" w:rsidP="00F773EA">
      <w:pPr>
        <w:pStyle w:val="a7"/>
        <w:numPr>
          <w:ilvl w:val="0"/>
          <w:numId w:val="35"/>
        </w:numPr>
        <w:spacing w:line="276" w:lineRule="auto"/>
        <w:ind w:left="0" w:firstLine="567"/>
      </w:pPr>
      <w:r w:rsidRPr="003841FE">
        <w:t xml:space="preserve">организация и проведение </w:t>
      </w:r>
      <w:proofErr w:type="spellStart"/>
      <w:r w:rsidRPr="003841FE">
        <w:t>самообследования</w:t>
      </w:r>
      <w:proofErr w:type="spellEnd"/>
      <w:r w:rsidRPr="003841FE">
        <w:t>,</w:t>
      </w:r>
    </w:p>
    <w:p w:rsidR="00C94860" w:rsidRPr="003841FE" w:rsidRDefault="00C94860" w:rsidP="00F773EA">
      <w:pPr>
        <w:pStyle w:val="a7"/>
        <w:numPr>
          <w:ilvl w:val="0"/>
          <w:numId w:val="35"/>
        </w:numPr>
        <w:spacing w:line="276" w:lineRule="auto"/>
        <w:ind w:left="0" w:firstLine="567"/>
        <w:rPr>
          <w:rFonts w:eastAsia="Wingdings"/>
        </w:rPr>
      </w:pPr>
      <w:r w:rsidRPr="003841FE">
        <w:t>обобщение полученных результатов и формирование отчета на их основе,</w:t>
      </w:r>
    </w:p>
    <w:p w:rsidR="00C94860" w:rsidRPr="003841FE" w:rsidRDefault="00C94860" w:rsidP="00F773EA">
      <w:pPr>
        <w:pStyle w:val="a7"/>
        <w:numPr>
          <w:ilvl w:val="0"/>
          <w:numId w:val="35"/>
        </w:numPr>
        <w:spacing w:line="276" w:lineRule="auto"/>
        <w:ind w:left="0" w:firstLine="567"/>
      </w:pPr>
      <w:r w:rsidRPr="003841FE">
        <w:t>рассмотрение отчета Министерством здравоохранения Республики Крым.</w:t>
      </w:r>
    </w:p>
    <w:p w:rsidR="00C94860" w:rsidRPr="003841FE" w:rsidRDefault="00C94860" w:rsidP="00F773EA">
      <w:pPr>
        <w:spacing w:line="276" w:lineRule="auto"/>
        <w:ind w:firstLine="567"/>
      </w:pPr>
    </w:p>
    <w:p w:rsidR="00C94860" w:rsidRPr="003841FE" w:rsidRDefault="00C94860" w:rsidP="00F773EA">
      <w:pPr>
        <w:spacing w:line="276" w:lineRule="auto"/>
        <w:ind w:firstLine="567"/>
        <w:jc w:val="both"/>
      </w:pPr>
      <w:r w:rsidRPr="003841FE">
        <w:t xml:space="preserve">В процессе </w:t>
      </w:r>
      <w:proofErr w:type="spellStart"/>
      <w:r w:rsidRPr="003841FE">
        <w:t>самообследования</w:t>
      </w:r>
      <w:proofErr w:type="spellEnd"/>
      <w:r w:rsidRPr="003841FE">
        <w:t xml:space="preserve"> были проанализированы образовательная деятельность, организационно-правовое обеспечение деятельности колледжа, структура колледжа и система его управления, содержание и качество подготовки специалистов, </w:t>
      </w:r>
      <w:proofErr w:type="spellStart"/>
      <w:r w:rsidRPr="003841FE">
        <w:t>востребованность</w:t>
      </w:r>
      <w:proofErr w:type="spellEnd"/>
      <w:r w:rsidRPr="003841FE">
        <w:t xml:space="preserve"> выпускников, качество кадрового, учебно-методического, библиотечно-информационного обеспечения, материально-технической базы, произведен анализ показателей деятельности образовательной организации, согласно перечню, утвержденному приказом </w:t>
      </w:r>
      <w:proofErr w:type="spellStart"/>
      <w:r w:rsidRPr="003841FE">
        <w:t>Минобрнауки</w:t>
      </w:r>
      <w:proofErr w:type="spellEnd"/>
      <w:r w:rsidRPr="003841FE">
        <w:t xml:space="preserve"> РФ от 10 декабря 2013 года №1324.</w:t>
      </w:r>
    </w:p>
    <w:p w:rsidR="00C94860" w:rsidRPr="003841FE" w:rsidRDefault="00C94860" w:rsidP="00F773EA">
      <w:pPr>
        <w:spacing w:line="276" w:lineRule="auto"/>
        <w:ind w:firstLine="567"/>
      </w:pPr>
    </w:p>
    <w:p w:rsidR="00C94860" w:rsidRPr="003841FE" w:rsidRDefault="00C94860" w:rsidP="00F773EA">
      <w:pPr>
        <w:spacing w:line="276" w:lineRule="auto"/>
        <w:ind w:firstLine="567"/>
        <w:jc w:val="both"/>
      </w:pPr>
      <w:r w:rsidRPr="003841FE">
        <w:t xml:space="preserve">Обобщенные результаты </w:t>
      </w:r>
      <w:proofErr w:type="spellStart"/>
      <w:r w:rsidRPr="003841FE">
        <w:t>самообследования</w:t>
      </w:r>
      <w:proofErr w:type="spellEnd"/>
      <w:r w:rsidRPr="003841FE">
        <w:t xml:space="preserve"> колледжа отражены в настоящем отчете. Данные представлен</w:t>
      </w:r>
      <w:r w:rsidR="00271B23" w:rsidRPr="003841FE">
        <w:t>ы по состоянию на 01 апреля 2019</w:t>
      </w:r>
      <w:r w:rsidRPr="003841FE">
        <w:t xml:space="preserve"> года.</w:t>
      </w:r>
    </w:p>
    <w:p w:rsidR="00C94860" w:rsidRPr="003841FE" w:rsidRDefault="00C94860" w:rsidP="00F773EA">
      <w:pPr>
        <w:spacing w:after="200" w:line="276" w:lineRule="auto"/>
        <w:ind w:firstLine="567"/>
        <w:rPr>
          <w:b/>
        </w:rPr>
      </w:pPr>
      <w:r w:rsidRPr="003841FE">
        <w:rPr>
          <w:b/>
        </w:rPr>
        <w:br w:type="page"/>
      </w:r>
    </w:p>
    <w:p w:rsidR="00BD2639" w:rsidRPr="003841FE" w:rsidRDefault="00BD2639" w:rsidP="00F773EA">
      <w:pPr>
        <w:spacing w:after="200" w:line="276" w:lineRule="auto"/>
        <w:ind w:firstLine="567"/>
        <w:jc w:val="center"/>
        <w:rPr>
          <w:b/>
        </w:rPr>
      </w:pPr>
      <w:r w:rsidRPr="003841FE">
        <w:rPr>
          <w:b/>
        </w:rPr>
        <w:lastRenderedPageBreak/>
        <w:t>Раздел 1 Организационно-правовое обеспечение колледжа</w:t>
      </w:r>
    </w:p>
    <w:p w:rsidR="00BD2639" w:rsidRPr="003841FE" w:rsidRDefault="00BD2639" w:rsidP="00F773EA">
      <w:pPr>
        <w:spacing w:line="276" w:lineRule="auto"/>
        <w:ind w:firstLine="567"/>
        <w:jc w:val="both"/>
      </w:pPr>
      <w:r w:rsidRPr="003841FE">
        <w:t>Государственное автономное образовательное учреждение среднего профессионального об</w:t>
      </w:r>
      <w:r w:rsidR="00595CD6" w:rsidRPr="003841FE">
        <w:t>разования Республики Крым «Керчен</w:t>
      </w:r>
      <w:r w:rsidRPr="003841FE">
        <w:t>ский медицинский колледж</w:t>
      </w:r>
      <w:r w:rsidR="00595CD6" w:rsidRPr="003841FE">
        <w:t xml:space="preserve"> </w:t>
      </w:r>
      <w:proofErr w:type="spellStart"/>
      <w:r w:rsidR="00595CD6" w:rsidRPr="003841FE">
        <w:t>им.Г.К.Петровой</w:t>
      </w:r>
      <w:proofErr w:type="spellEnd"/>
      <w:r w:rsidR="00595CD6" w:rsidRPr="003841FE">
        <w:t xml:space="preserve"> </w:t>
      </w:r>
      <w:r w:rsidRPr="003841FE">
        <w:t>» является автономным учреждением, основанным на имуществе Республики Крым - субъекта Российской Федерации.</w:t>
      </w:r>
    </w:p>
    <w:tbl>
      <w:tblPr>
        <w:tblStyle w:val="a3"/>
        <w:tblW w:w="0" w:type="auto"/>
        <w:tblLook w:val="04A0"/>
      </w:tblPr>
      <w:tblGrid>
        <w:gridCol w:w="5068"/>
        <w:gridCol w:w="5246"/>
      </w:tblGrid>
      <w:tr w:rsidR="00FF1E91" w:rsidRPr="003841FE" w:rsidTr="00F773EA">
        <w:tc>
          <w:tcPr>
            <w:tcW w:w="5068" w:type="dxa"/>
            <w:vAlign w:val="center"/>
          </w:tcPr>
          <w:p w:rsidR="00FF1E91" w:rsidRPr="00F56616" w:rsidRDefault="00FF1E91" w:rsidP="00F773EA">
            <w:pPr>
              <w:spacing w:line="276" w:lineRule="auto"/>
              <w:jc w:val="center"/>
              <w:rPr>
                <w:sz w:val="24"/>
                <w:szCs w:val="24"/>
              </w:rPr>
            </w:pPr>
            <w:r w:rsidRPr="00F56616">
              <w:rPr>
                <w:sz w:val="24"/>
                <w:szCs w:val="24"/>
              </w:rPr>
              <w:t>Полное и сокращенное наименования образовательной организации</w:t>
            </w:r>
          </w:p>
        </w:tc>
        <w:tc>
          <w:tcPr>
            <w:tcW w:w="5246" w:type="dxa"/>
            <w:vAlign w:val="center"/>
          </w:tcPr>
          <w:p w:rsidR="00FF1E91" w:rsidRPr="003841FE" w:rsidRDefault="00FF1E91" w:rsidP="00F773EA">
            <w:pPr>
              <w:spacing w:line="276" w:lineRule="auto"/>
              <w:jc w:val="both"/>
              <w:rPr>
                <w:sz w:val="24"/>
                <w:szCs w:val="24"/>
              </w:rPr>
            </w:pPr>
            <w:r w:rsidRPr="003841FE">
              <w:rPr>
                <w:sz w:val="24"/>
                <w:szCs w:val="24"/>
              </w:rPr>
              <w:t>Государственное автономное образовательное учреждение среднего профессионального образования Республики Крым</w:t>
            </w:r>
          </w:p>
          <w:p w:rsidR="00FF1E91" w:rsidRPr="003841FE" w:rsidRDefault="00FF1E91" w:rsidP="00F773EA">
            <w:pPr>
              <w:spacing w:line="276" w:lineRule="auto"/>
              <w:jc w:val="both"/>
              <w:rPr>
                <w:sz w:val="24"/>
                <w:szCs w:val="24"/>
              </w:rPr>
            </w:pPr>
            <w:r w:rsidRPr="003841FE">
              <w:rPr>
                <w:sz w:val="24"/>
                <w:szCs w:val="24"/>
              </w:rPr>
              <w:t>«Керченский медицинский колледж им. Г.К. Петровой»</w:t>
            </w:r>
          </w:p>
          <w:p w:rsidR="00FF1E91" w:rsidRPr="003841FE" w:rsidRDefault="00FF1E91" w:rsidP="00F773EA">
            <w:pPr>
              <w:spacing w:line="276" w:lineRule="auto"/>
              <w:jc w:val="both"/>
              <w:rPr>
                <w:sz w:val="24"/>
                <w:szCs w:val="24"/>
              </w:rPr>
            </w:pPr>
            <w:r w:rsidRPr="003841FE">
              <w:rPr>
                <w:sz w:val="24"/>
                <w:szCs w:val="24"/>
              </w:rPr>
              <w:t>(</w:t>
            </w:r>
            <w:r w:rsidRPr="003841FE">
              <w:rPr>
                <w:rFonts w:eastAsia="Calibri"/>
                <w:sz w:val="24"/>
                <w:szCs w:val="24"/>
              </w:rPr>
              <w:t xml:space="preserve">ГАОУ СПО РК </w:t>
            </w:r>
            <w:r w:rsidRPr="003841FE">
              <w:rPr>
                <w:sz w:val="24"/>
                <w:szCs w:val="24"/>
              </w:rPr>
              <w:t>«Керченский медицинский колледж им. Г.К. Петровой»)</w:t>
            </w:r>
          </w:p>
        </w:tc>
      </w:tr>
      <w:tr w:rsidR="00FF1E91" w:rsidRPr="003841FE" w:rsidTr="00F773EA">
        <w:tc>
          <w:tcPr>
            <w:tcW w:w="5068" w:type="dxa"/>
            <w:vAlign w:val="center"/>
          </w:tcPr>
          <w:p w:rsidR="00FF1E91" w:rsidRPr="00F56616" w:rsidRDefault="00FF1E91" w:rsidP="00F773EA">
            <w:pPr>
              <w:spacing w:line="276" w:lineRule="auto"/>
              <w:jc w:val="center"/>
              <w:rPr>
                <w:sz w:val="24"/>
                <w:szCs w:val="24"/>
              </w:rPr>
            </w:pPr>
            <w:r w:rsidRPr="00F56616">
              <w:rPr>
                <w:sz w:val="24"/>
                <w:szCs w:val="24"/>
              </w:rPr>
              <w:t>место нахождения (юридический адрес), места осуществления образовательной деятельности</w:t>
            </w:r>
          </w:p>
        </w:tc>
        <w:tc>
          <w:tcPr>
            <w:tcW w:w="5246" w:type="dxa"/>
            <w:vAlign w:val="center"/>
          </w:tcPr>
          <w:p w:rsidR="00FF1E91" w:rsidRPr="003841FE" w:rsidRDefault="00FF1E91" w:rsidP="00F773EA">
            <w:pPr>
              <w:spacing w:line="276" w:lineRule="auto"/>
              <w:jc w:val="both"/>
              <w:rPr>
                <w:sz w:val="24"/>
                <w:szCs w:val="24"/>
              </w:rPr>
            </w:pPr>
            <w:r w:rsidRPr="003841FE">
              <w:rPr>
                <w:sz w:val="24"/>
                <w:szCs w:val="24"/>
              </w:rPr>
              <w:t xml:space="preserve">298300, Российская Федерация, Республика Крым, </w:t>
            </w:r>
            <w:proofErr w:type="gramStart"/>
            <w:r w:rsidRPr="003841FE">
              <w:rPr>
                <w:sz w:val="24"/>
                <w:szCs w:val="24"/>
              </w:rPr>
              <w:t>г</w:t>
            </w:r>
            <w:proofErr w:type="gramEnd"/>
            <w:r w:rsidRPr="003841FE">
              <w:rPr>
                <w:sz w:val="24"/>
                <w:szCs w:val="24"/>
              </w:rPr>
              <w:t>. Керчь, ул. Ж. Дудник, д. 11</w:t>
            </w:r>
          </w:p>
        </w:tc>
      </w:tr>
      <w:tr w:rsidR="00FF1E91" w:rsidRPr="003841FE" w:rsidTr="00F773EA">
        <w:tc>
          <w:tcPr>
            <w:tcW w:w="5068" w:type="dxa"/>
            <w:vAlign w:val="center"/>
          </w:tcPr>
          <w:p w:rsidR="00FF1E91" w:rsidRPr="00F56616" w:rsidRDefault="00FF1E91" w:rsidP="00F773EA">
            <w:pPr>
              <w:spacing w:line="276" w:lineRule="auto"/>
              <w:jc w:val="center"/>
              <w:rPr>
                <w:sz w:val="24"/>
                <w:szCs w:val="24"/>
              </w:rPr>
            </w:pPr>
            <w:r w:rsidRPr="00F56616">
              <w:rPr>
                <w:sz w:val="24"/>
                <w:szCs w:val="24"/>
              </w:rPr>
              <w:t>номер контактного телефона и адрес электронной почты, адрес официального</w:t>
            </w:r>
          </w:p>
          <w:p w:rsidR="00FF1E91" w:rsidRPr="00F56616" w:rsidRDefault="00FF1E91" w:rsidP="00F773EA">
            <w:pPr>
              <w:spacing w:line="276" w:lineRule="auto"/>
              <w:jc w:val="center"/>
              <w:rPr>
                <w:sz w:val="24"/>
                <w:szCs w:val="24"/>
              </w:rPr>
            </w:pPr>
            <w:r w:rsidRPr="00F56616">
              <w:rPr>
                <w:sz w:val="24"/>
                <w:szCs w:val="24"/>
              </w:rPr>
              <w:t>сайта в информационн</w:t>
            </w:r>
            <w:proofErr w:type="gramStart"/>
            <w:r w:rsidRPr="00F56616">
              <w:rPr>
                <w:sz w:val="24"/>
                <w:szCs w:val="24"/>
              </w:rPr>
              <w:t>о-</w:t>
            </w:r>
            <w:proofErr w:type="gramEnd"/>
            <w:r w:rsidRPr="00F56616">
              <w:rPr>
                <w:sz w:val="24"/>
                <w:szCs w:val="24"/>
              </w:rPr>
              <w:t xml:space="preserve"> телекоммуникационной сети "Интернет"</w:t>
            </w:r>
          </w:p>
        </w:tc>
        <w:tc>
          <w:tcPr>
            <w:tcW w:w="5246" w:type="dxa"/>
            <w:vAlign w:val="center"/>
          </w:tcPr>
          <w:p w:rsidR="00FF1E91" w:rsidRPr="003841FE" w:rsidRDefault="00FF1E91" w:rsidP="00F773EA">
            <w:pPr>
              <w:spacing w:line="276" w:lineRule="auto"/>
              <w:jc w:val="both"/>
              <w:rPr>
                <w:sz w:val="24"/>
                <w:szCs w:val="24"/>
              </w:rPr>
            </w:pPr>
            <w:r w:rsidRPr="003841FE">
              <w:rPr>
                <w:sz w:val="24"/>
                <w:szCs w:val="24"/>
              </w:rPr>
              <w:t>Тел./факс: (36561) 22120</w:t>
            </w:r>
          </w:p>
          <w:p w:rsidR="00FF1E91" w:rsidRPr="003841FE" w:rsidRDefault="00FF1E91" w:rsidP="00F773EA">
            <w:pPr>
              <w:spacing w:line="276" w:lineRule="auto"/>
              <w:jc w:val="both"/>
              <w:rPr>
                <w:sz w:val="24"/>
                <w:szCs w:val="24"/>
              </w:rPr>
            </w:pPr>
            <w:proofErr w:type="spellStart"/>
            <w:r w:rsidRPr="003841FE">
              <w:rPr>
                <w:sz w:val="24"/>
                <w:szCs w:val="24"/>
              </w:rPr>
              <w:t>Эл</w:t>
            </w:r>
            <w:proofErr w:type="gramStart"/>
            <w:r w:rsidRPr="003841FE">
              <w:rPr>
                <w:sz w:val="24"/>
                <w:szCs w:val="24"/>
              </w:rPr>
              <w:t>.п</w:t>
            </w:r>
            <w:proofErr w:type="gramEnd"/>
            <w:r w:rsidRPr="003841FE">
              <w:rPr>
                <w:sz w:val="24"/>
                <w:szCs w:val="24"/>
              </w:rPr>
              <w:t>очта</w:t>
            </w:r>
            <w:proofErr w:type="spellEnd"/>
            <w:r w:rsidRPr="003841FE">
              <w:rPr>
                <w:sz w:val="24"/>
                <w:szCs w:val="24"/>
              </w:rPr>
              <w:t>: med-u@bk.ru</w:t>
            </w:r>
          </w:p>
          <w:p w:rsidR="00FF1E91" w:rsidRPr="003841FE" w:rsidRDefault="00FF1E91" w:rsidP="00F773EA">
            <w:pPr>
              <w:spacing w:line="276" w:lineRule="auto"/>
              <w:jc w:val="both"/>
              <w:rPr>
                <w:sz w:val="24"/>
                <w:szCs w:val="24"/>
              </w:rPr>
            </w:pPr>
            <w:r w:rsidRPr="003841FE">
              <w:rPr>
                <w:sz w:val="24"/>
                <w:szCs w:val="24"/>
              </w:rPr>
              <w:t>Сайт: http://kerchmedkoll.ru</w:t>
            </w:r>
          </w:p>
        </w:tc>
      </w:tr>
      <w:tr w:rsidR="00FF1E91" w:rsidRPr="003841FE" w:rsidTr="00F773EA">
        <w:tc>
          <w:tcPr>
            <w:tcW w:w="5068" w:type="dxa"/>
            <w:vAlign w:val="center"/>
          </w:tcPr>
          <w:p w:rsidR="00FF1E91" w:rsidRPr="00F56616" w:rsidRDefault="00FF1E91" w:rsidP="00F773EA">
            <w:pPr>
              <w:spacing w:line="276" w:lineRule="auto"/>
              <w:jc w:val="center"/>
              <w:rPr>
                <w:sz w:val="24"/>
                <w:szCs w:val="24"/>
              </w:rPr>
            </w:pPr>
            <w:r w:rsidRPr="00F56616">
              <w:rPr>
                <w:sz w:val="24"/>
                <w:szCs w:val="24"/>
              </w:rPr>
              <w:t>Учредитель</w:t>
            </w:r>
          </w:p>
        </w:tc>
        <w:tc>
          <w:tcPr>
            <w:tcW w:w="5246" w:type="dxa"/>
            <w:vAlign w:val="center"/>
          </w:tcPr>
          <w:p w:rsidR="00FF1E91" w:rsidRPr="003841FE" w:rsidRDefault="00FF1E91" w:rsidP="00F773EA">
            <w:pPr>
              <w:spacing w:line="276" w:lineRule="auto"/>
              <w:jc w:val="both"/>
              <w:rPr>
                <w:sz w:val="24"/>
                <w:szCs w:val="24"/>
              </w:rPr>
            </w:pPr>
            <w:r w:rsidRPr="003841FE">
              <w:rPr>
                <w:sz w:val="24"/>
                <w:szCs w:val="24"/>
              </w:rPr>
              <w:t>Министерство здравоохранения Республики Крым</w:t>
            </w:r>
          </w:p>
          <w:p w:rsidR="00FF1E91" w:rsidRPr="003841FE" w:rsidRDefault="00FF1E91" w:rsidP="00F773EA">
            <w:pPr>
              <w:spacing w:line="276" w:lineRule="auto"/>
              <w:jc w:val="both"/>
              <w:rPr>
                <w:sz w:val="24"/>
                <w:szCs w:val="24"/>
              </w:rPr>
            </w:pPr>
            <w:r w:rsidRPr="003841FE">
              <w:rPr>
                <w:sz w:val="24"/>
                <w:szCs w:val="24"/>
              </w:rPr>
              <w:t>295005, Республика Крым, г. Симферополь, пр</w:t>
            </w:r>
            <w:proofErr w:type="gramStart"/>
            <w:r w:rsidRPr="003841FE">
              <w:rPr>
                <w:sz w:val="24"/>
                <w:szCs w:val="24"/>
              </w:rPr>
              <w:t>.К</w:t>
            </w:r>
            <w:proofErr w:type="gramEnd"/>
            <w:r w:rsidRPr="003841FE">
              <w:rPr>
                <w:sz w:val="24"/>
                <w:szCs w:val="24"/>
              </w:rPr>
              <w:t>ирова, 13</w:t>
            </w:r>
          </w:p>
          <w:p w:rsidR="00FF1E91" w:rsidRPr="003841FE" w:rsidRDefault="00FF1E91" w:rsidP="00F773EA">
            <w:pPr>
              <w:spacing w:line="276" w:lineRule="auto"/>
              <w:jc w:val="both"/>
              <w:rPr>
                <w:sz w:val="24"/>
                <w:szCs w:val="24"/>
              </w:rPr>
            </w:pPr>
            <w:proofErr w:type="gramStart"/>
            <w:r w:rsidRPr="003841FE">
              <w:rPr>
                <w:sz w:val="24"/>
                <w:szCs w:val="24"/>
              </w:rPr>
              <w:t>Тел.: (; Факс: (3652) 544-684, (3652) 544-491, (3652) 544-506</w:t>
            </w:r>
            <w:proofErr w:type="gramEnd"/>
          </w:p>
          <w:p w:rsidR="00FF1E91" w:rsidRPr="003841FE" w:rsidRDefault="00FF1E91" w:rsidP="00F773EA">
            <w:pPr>
              <w:spacing w:line="276" w:lineRule="auto"/>
              <w:jc w:val="both"/>
              <w:rPr>
                <w:sz w:val="24"/>
                <w:szCs w:val="24"/>
              </w:rPr>
            </w:pPr>
            <w:proofErr w:type="spellStart"/>
            <w:r w:rsidRPr="003841FE">
              <w:rPr>
                <w:sz w:val="24"/>
                <w:szCs w:val="24"/>
              </w:rPr>
              <w:t>Эл</w:t>
            </w:r>
            <w:proofErr w:type="gramStart"/>
            <w:r w:rsidRPr="003841FE">
              <w:rPr>
                <w:sz w:val="24"/>
                <w:szCs w:val="24"/>
              </w:rPr>
              <w:t>.п</w:t>
            </w:r>
            <w:proofErr w:type="gramEnd"/>
            <w:r w:rsidRPr="003841FE">
              <w:rPr>
                <w:sz w:val="24"/>
                <w:szCs w:val="24"/>
              </w:rPr>
              <w:t>очта</w:t>
            </w:r>
            <w:proofErr w:type="spellEnd"/>
            <w:r w:rsidRPr="003841FE">
              <w:rPr>
                <w:sz w:val="24"/>
                <w:szCs w:val="24"/>
              </w:rPr>
              <w:t>: </w:t>
            </w:r>
            <w:hyperlink r:id="rId8" w:history="1">
              <w:r w:rsidRPr="003841FE">
                <w:rPr>
                  <w:rStyle w:val="a8"/>
                  <w:sz w:val="24"/>
                  <w:szCs w:val="24"/>
                </w:rPr>
                <w:t>minzdrav2014@mzdrav.rk.gov.ru</w:t>
              </w:r>
            </w:hyperlink>
          </w:p>
          <w:p w:rsidR="00FF1E91" w:rsidRPr="003841FE" w:rsidRDefault="00FF1E91" w:rsidP="00F773EA">
            <w:pPr>
              <w:spacing w:line="276" w:lineRule="auto"/>
              <w:jc w:val="both"/>
              <w:rPr>
                <w:sz w:val="24"/>
                <w:szCs w:val="24"/>
              </w:rPr>
            </w:pPr>
            <w:r w:rsidRPr="003841FE">
              <w:rPr>
                <w:sz w:val="24"/>
                <w:szCs w:val="24"/>
              </w:rPr>
              <w:t>Сайт: http://mzdrav.rk.gov.ru</w:t>
            </w:r>
          </w:p>
        </w:tc>
      </w:tr>
      <w:tr w:rsidR="00FF1E91" w:rsidRPr="003841FE" w:rsidTr="00F773EA">
        <w:tc>
          <w:tcPr>
            <w:tcW w:w="5068" w:type="dxa"/>
            <w:vAlign w:val="center"/>
          </w:tcPr>
          <w:p w:rsidR="00FF1E91" w:rsidRPr="00F56616" w:rsidRDefault="00FF1E91" w:rsidP="00F773EA">
            <w:pPr>
              <w:spacing w:line="276" w:lineRule="auto"/>
              <w:jc w:val="center"/>
              <w:rPr>
                <w:sz w:val="24"/>
                <w:szCs w:val="24"/>
              </w:rPr>
            </w:pPr>
            <w:r w:rsidRPr="00F56616">
              <w:rPr>
                <w:sz w:val="24"/>
                <w:szCs w:val="24"/>
              </w:rPr>
              <w:t>организационно-правовая форма</w:t>
            </w:r>
          </w:p>
        </w:tc>
        <w:tc>
          <w:tcPr>
            <w:tcW w:w="5246" w:type="dxa"/>
            <w:vAlign w:val="center"/>
          </w:tcPr>
          <w:p w:rsidR="00FF1E91" w:rsidRPr="003841FE" w:rsidRDefault="00FF1E91" w:rsidP="00F773EA">
            <w:pPr>
              <w:spacing w:line="276" w:lineRule="auto"/>
              <w:jc w:val="both"/>
              <w:rPr>
                <w:sz w:val="24"/>
                <w:szCs w:val="24"/>
              </w:rPr>
            </w:pPr>
            <w:r w:rsidRPr="003841FE">
              <w:rPr>
                <w:sz w:val="24"/>
                <w:szCs w:val="24"/>
              </w:rPr>
              <w:t>государственное автономное образовательное учреждение</w:t>
            </w:r>
          </w:p>
        </w:tc>
      </w:tr>
      <w:tr w:rsidR="00FF1E91" w:rsidRPr="003841FE" w:rsidTr="00F773EA">
        <w:tc>
          <w:tcPr>
            <w:tcW w:w="5068" w:type="dxa"/>
            <w:vAlign w:val="center"/>
          </w:tcPr>
          <w:p w:rsidR="00FF1E91" w:rsidRPr="00F56616" w:rsidRDefault="00FF1E91" w:rsidP="00F773EA">
            <w:pPr>
              <w:spacing w:line="276" w:lineRule="auto"/>
              <w:jc w:val="center"/>
              <w:rPr>
                <w:sz w:val="24"/>
                <w:szCs w:val="24"/>
              </w:rPr>
            </w:pPr>
            <w:r w:rsidRPr="00F56616">
              <w:rPr>
                <w:sz w:val="24"/>
                <w:szCs w:val="24"/>
              </w:rPr>
              <w:t xml:space="preserve">Основной государственный регистрационный номер записи в </w:t>
            </w:r>
            <w:proofErr w:type="gramStart"/>
            <w:r w:rsidRPr="00F56616">
              <w:rPr>
                <w:sz w:val="24"/>
                <w:szCs w:val="24"/>
              </w:rPr>
              <w:t>Едином</w:t>
            </w:r>
            <w:proofErr w:type="gramEnd"/>
            <w:r w:rsidRPr="00F56616">
              <w:rPr>
                <w:sz w:val="24"/>
                <w:szCs w:val="24"/>
              </w:rPr>
              <w:t xml:space="preserve"> государственном</w:t>
            </w:r>
          </w:p>
          <w:p w:rsidR="00FF1E91" w:rsidRPr="00F56616" w:rsidRDefault="00FF1E91" w:rsidP="00F773EA">
            <w:pPr>
              <w:spacing w:line="276" w:lineRule="auto"/>
              <w:jc w:val="center"/>
              <w:rPr>
                <w:sz w:val="24"/>
                <w:szCs w:val="24"/>
              </w:rPr>
            </w:pPr>
            <w:proofErr w:type="gramStart"/>
            <w:r w:rsidRPr="00F56616">
              <w:rPr>
                <w:sz w:val="24"/>
                <w:szCs w:val="24"/>
              </w:rPr>
              <w:t>реестре</w:t>
            </w:r>
            <w:proofErr w:type="gramEnd"/>
            <w:r w:rsidRPr="00F56616">
              <w:rPr>
                <w:sz w:val="24"/>
                <w:szCs w:val="24"/>
              </w:rPr>
              <w:t xml:space="preserve"> юридических лиц</w:t>
            </w:r>
          </w:p>
        </w:tc>
        <w:tc>
          <w:tcPr>
            <w:tcW w:w="5246" w:type="dxa"/>
            <w:vAlign w:val="center"/>
          </w:tcPr>
          <w:p w:rsidR="00FF1E91" w:rsidRPr="003841FE" w:rsidRDefault="0064716B" w:rsidP="00F773EA">
            <w:pPr>
              <w:spacing w:line="276" w:lineRule="auto"/>
              <w:jc w:val="both"/>
              <w:rPr>
                <w:sz w:val="24"/>
                <w:szCs w:val="24"/>
              </w:rPr>
            </w:pPr>
            <w:r w:rsidRPr="003841FE">
              <w:rPr>
                <w:sz w:val="24"/>
                <w:szCs w:val="24"/>
              </w:rPr>
              <w:t>1149102175474</w:t>
            </w:r>
          </w:p>
        </w:tc>
      </w:tr>
      <w:tr w:rsidR="00FF1E91" w:rsidRPr="003841FE" w:rsidTr="00F773EA">
        <w:tc>
          <w:tcPr>
            <w:tcW w:w="5068" w:type="dxa"/>
            <w:vAlign w:val="center"/>
          </w:tcPr>
          <w:p w:rsidR="00FF1E91" w:rsidRPr="00F56616" w:rsidRDefault="0064716B" w:rsidP="00F773EA">
            <w:pPr>
              <w:spacing w:line="276" w:lineRule="auto"/>
              <w:jc w:val="center"/>
              <w:rPr>
                <w:sz w:val="24"/>
                <w:szCs w:val="24"/>
              </w:rPr>
            </w:pPr>
            <w:r w:rsidRPr="00F56616">
              <w:rPr>
                <w:sz w:val="24"/>
                <w:szCs w:val="24"/>
              </w:rPr>
              <w:t>идентификационный номер налогоплательщика</w:t>
            </w:r>
          </w:p>
        </w:tc>
        <w:tc>
          <w:tcPr>
            <w:tcW w:w="5246" w:type="dxa"/>
            <w:vAlign w:val="center"/>
          </w:tcPr>
          <w:p w:rsidR="00FF1E91" w:rsidRPr="003841FE" w:rsidRDefault="0064716B" w:rsidP="00F773EA">
            <w:pPr>
              <w:spacing w:line="276" w:lineRule="auto"/>
              <w:jc w:val="both"/>
              <w:rPr>
                <w:sz w:val="24"/>
                <w:szCs w:val="24"/>
              </w:rPr>
            </w:pPr>
            <w:r w:rsidRPr="003841FE">
              <w:rPr>
                <w:sz w:val="24"/>
                <w:szCs w:val="24"/>
              </w:rPr>
              <w:t>9111008650</w:t>
            </w:r>
          </w:p>
        </w:tc>
      </w:tr>
      <w:tr w:rsidR="00FF1E91" w:rsidRPr="003841FE" w:rsidTr="00F773EA">
        <w:tc>
          <w:tcPr>
            <w:tcW w:w="5068" w:type="dxa"/>
            <w:vAlign w:val="center"/>
          </w:tcPr>
          <w:p w:rsidR="00FF1E91" w:rsidRPr="00F56616" w:rsidRDefault="0064716B" w:rsidP="00F773EA">
            <w:pPr>
              <w:spacing w:line="276" w:lineRule="auto"/>
              <w:jc w:val="center"/>
              <w:rPr>
                <w:sz w:val="24"/>
                <w:szCs w:val="24"/>
              </w:rPr>
            </w:pPr>
            <w:r w:rsidRPr="00F56616">
              <w:rPr>
                <w:sz w:val="24"/>
                <w:szCs w:val="24"/>
              </w:rPr>
              <w:t>КПП</w:t>
            </w:r>
          </w:p>
        </w:tc>
        <w:tc>
          <w:tcPr>
            <w:tcW w:w="5246" w:type="dxa"/>
            <w:vAlign w:val="center"/>
          </w:tcPr>
          <w:p w:rsidR="00FF1E91" w:rsidRPr="003841FE" w:rsidRDefault="0064716B" w:rsidP="00F773EA">
            <w:pPr>
              <w:spacing w:line="276" w:lineRule="auto"/>
              <w:jc w:val="both"/>
              <w:rPr>
                <w:sz w:val="24"/>
                <w:szCs w:val="24"/>
              </w:rPr>
            </w:pPr>
            <w:r w:rsidRPr="003841FE">
              <w:rPr>
                <w:sz w:val="24"/>
                <w:szCs w:val="24"/>
              </w:rPr>
              <w:t>911101001</w:t>
            </w:r>
          </w:p>
        </w:tc>
      </w:tr>
      <w:tr w:rsidR="0064716B" w:rsidRPr="003841FE" w:rsidTr="00F773EA">
        <w:tc>
          <w:tcPr>
            <w:tcW w:w="5068" w:type="dxa"/>
            <w:vAlign w:val="center"/>
          </w:tcPr>
          <w:p w:rsidR="0064716B" w:rsidRPr="00F56616" w:rsidRDefault="0064716B" w:rsidP="00F773EA">
            <w:pPr>
              <w:spacing w:line="276" w:lineRule="auto"/>
              <w:jc w:val="center"/>
              <w:rPr>
                <w:sz w:val="24"/>
                <w:szCs w:val="24"/>
              </w:rPr>
            </w:pPr>
            <w:r w:rsidRPr="00F56616">
              <w:rPr>
                <w:sz w:val="24"/>
                <w:szCs w:val="24"/>
              </w:rPr>
              <w:t>ОКПО</w:t>
            </w:r>
          </w:p>
        </w:tc>
        <w:tc>
          <w:tcPr>
            <w:tcW w:w="5246" w:type="dxa"/>
            <w:vAlign w:val="center"/>
          </w:tcPr>
          <w:p w:rsidR="0064716B" w:rsidRPr="003841FE" w:rsidRDefault="0064716B" w:rsidP="00F773EA">
            <w:pPr>
              <w:spacing w:line="276" w:lineRule="auto"/>
              <w:jc w:val="both"/>
              <w:rPr>
                <w:sz w:val="24"/>
                <w:szCs w:val="24"/>
              </w:rPr>
            </w:pPr>
            <w:r w:rsidRPr="003841FE">
              <w:rPr>
                <w:sz w:val="24"/>
                <w:szCs w:val="24"/>
              </w:rPr>
              <w:t>00834969</w:t>
            </w:r>
          </w:p>
        </w:tc>
      </w:tr>
      <w:tr w:rsidR="0064716B" w:rsidRPr="003841FE" w:rsidTr="00F773EA">
        <w:tc>
          <w:tcPr>
            <w:tcW w:w="5068" w:type="dxa"/>
            <w:vAlign w:val="center"/>
          </w:tcPr>
          <w:p w:rsidR="0064716B" w:rsidRPr="00F56616" w:rsidRDefault="0064716B" w:rsidP="00F773EA">
            <w:pPr>
              <w:spacing w:line="276" w:lineRule="auto"/>
              <w:jc w:val="center"/>
              <w:rPr>
                <w:sz w:val="24"/>
                <w:szCs w:val="24"/>
              </w:rPr>
            </w:pPr>
            <w:r w:rsidRPr="00F56616">
              <w:rPr>
                <w:sz w:val="24"/>
                <w:szCs w:val="24"/>
              </w:rPr>
              <w:t>лицензия на осуществление образовательной деятельности</w:t>
            </w:r>
          </w:p>
        </w:tc>
        <w:tc>
          <w:tcPr>
            <w:tcW w:w="5246" w:type="dxa"/>
            <w:vAlign w:val="center"/>
          </w:tcPr>
          <w:p w:rsidR="0064716B" w:rsidRPr="003841FE" w:rsidRDefault="0064716B" w:rsidP="00F773EA">
            <w:pPr>
              <w:spacing w:line="276" w:lineRule="auto"/>
              <w:jc w:val="both"/>
              <w:rPr>
                <w:sz w:val="24"/>
                <w:szCs w:val="24"/>
              </w:rPr>
            </w:pPr>
            <w:r w:rsidRPr="003841FE">
              <w:rPr>
                <w:sz w:val="24"/>
                <w:szCs w:val="24"/>
              </w:rPr>
              <w:t>№ 0083 от 25 февраля 2016г. (бланк: серия 82Л01 № 0000085)</w:t>
            </w:r>
          </w:p>
        </w:tc>
      </w:tr>
      <w:tr w:rsidR="0064716B" w:rsidRPr="003841FE" w:rsidTr="00F773EA">
        <w:tc>
          <w:tcPr>
            <w:tcW w:w="5068" w:type="dxa"/>
            <w:vAlign w:val="center"/>
          </w:tcPr>
          <w:p w:rsidR="0064716B" w:rsidRPr="00F56616" w:rsidRDefault="0064716B" w:rsidP="00F773EA">
            <w:pPr>
              <w:spacing w:line="276" w:lineRule="auto"/>
              <w:jc w:val="center"/>
              <w:rPr>
                <w:sz w:val="24"/>
                <w:szCs w:val="24"/>
              </w:rPr>
            </w:pPr>
            <w:r w:rsidRPr="00F56616">
              <w:rPr>
                <w:sz w:val="24"/>
                <w:szCs w:val="24"/>
              </w:rPr>
              <w:t>язык, на котором осуществляется реализация образовательных программ в образовательной организации</w:t>
            </w:r>
          </w:p>
        </w:tc>
        <w:tc>
          <w:tcPr>
            <w:tcW w:w="5246" w:type="dxa"/>
            <w:vAlign w:val="center"/>
          </w:tcPr>
          <w:p w:rsidR="0064716B" w:rsidRPr="003841FE" w:rsidRDefault="0064716B" w:rsidP="00F773EA">
            <w:pPr>
              <w:spacing w:line="276" w:lineRule="auto"/>
              <w:jc w:val="both"/>
              <w:rPr>
                <w:sz w:val="24"/>
                <w:szCs w:val="24"/>
              </w:rPr>
            </w:pPr>
            <w:r w:rsidRPr="003841FE">
              <w:rPr>
                <w:sz w:val="24"/>
                <w:szCs w:val="24"/>
              </w:rPr>
              <w:t>русский</w:t>
            </w:r>
          </w:p>
        </w:tc>
      </w:tr>
    </w:tbl>
    <w:p w:rsidR="00313F50" w:rsidRPr="003841FE" w:rsidRDefault="00313F50" w:rsidP="00F773EA">
      <w:pPr>
        <w:spacing w:line="276" w:lineRule="auto"/>
        <w:ind w:firstLine="567"/>
        <w:jc w:val="both"/>
      </w:pPr>
    </w:p>
    <w:p w:rsidR="00BD2639" w:rsidRPr="003841FE" w:rsidRDefault="00BD2639" w:rsidP="00F773EA">
      <w:pPr>
        <w:spacing w:line="276" w:lineRule="auto"/>
        <w:ind w:firstLine="567"/>
        <w:jc w:val="both"/>
      </w:pPr>
      <w:proofErr w:type="gramStart"/>
      <w:r w:rsidRPr="003841FE">
        <w:t xml:space="preserve">Во исполнение положений Федерального конституционного закона от 21 марта 2014 года № 6-ФКЗ «О принятии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приказа Министерства здравоохранения Республики Крым от «05» декабря 2014г. </w:t>
      </w:r>
      <w:r w:rsidRPr="003841FE">
        <w:lastRenderedPageBreak/>
        <w:t>№ 227 «О приведении учредительных документов Крымского республиканского высшего учебно</w:t>
      </w:r>
      <w:r w:rsidR="00595CD6" w:rsidRPr="003841FE">
        <w:t>го заведения «Керчен</w:t>
      </w:r>
      <w:r w:rsidRPr="003841FE">
        <w:t>ский медицинский колледж</w:t>
      </w:r>
      <w:r w:rsidR="00595CD6" w:rsidRPr="003841FE">
        <w:t xml:space="preserve"> </w:t>
      </w:r>
      <w:proofErr w:type="spellStart"/>
      <w:r w:rsidR="00595CD6" w:rsidRPr="003841FE">
        <w:t>им.Г.К.Петровой</w:t>
      </w:r>
      <w:proofErr w:type="spellEnd"/>
      <w:proofErr w:type="gramEnd"/>
      <w:r w:rsidR="00595CD6" w:rsidRPr="003841FE">
        <w:t xml:space="preserve"> </w:t>
      </w:r>
      <w:r w:rsidRPr="003841FE">
        <w:t>» в соответствие с законодательством Российской</w:t>
      </w:r>
      <w:r w:rsidR="004F7187" w:rsidRPr="003841FE">
        <w:t xml:space="preserve"> Федерации и включении в ЕГРЮЛ </w:t>
      </w:r>
      <w:r w:rsidRPr="003841FE">
        <w:t>принято решение о включении Государственного автономного образовательного учреждения среднего профессионального образования Республики</w:t>
      </w:r>
      <w:r w:rsidR="00595CD6" w:rsidRPr="003841FE">
        <w:t xml:space="preserve"> Крым «Керчен</w:t>
      </w:r>
      <w:r w:rsidRPr="003841FE">
        <w:t>ский медицинский колледж</w:t>
      </w:r>
      <w:r w:rsidR="00595CD6" w:rsidRPr="003841FE">
        <w:t xml:space="preserve"> </w:t>
      </w:r>
      <w:proofErr w:type="spellStart"/>
      <w:r w:rsidR="00595CD6" w:rsidRPr="003841FE">
        <w:t>им.Г.К.Петровой</w:t>
      </w:r>
      <w:proofErr w:type="spellEnd"/>
      <w:r w:rsidRPr="003841FE">
        <w:t>» в Единый государственный реестр юридических лиц.</w:t>
      </w:r>
    </w:p>
    <w:p w:rsidR="00BD2639" w:rsidRPr="003841FE" w:rsidRDefault="00BD2639" w:rsidP="00F773EA">
      <w:pPr>
        <w:spacing w:line="276" w:lineRule="auto"/>
        <w:ind w:firstLine="567"/>
        <w:jc w:val="both"/>
      </w:pPr>
      <w:r w:rsidRPr="003841FE">
        <w:rPr>
          <w:u w:val="single"/>
        </w:rPr>
        <w:t>Организационно-правовая форма Учреждения</w:t>
      </w:r>
      <w:r w:rsidRPr="003841FE">
        <w:t>: государственное автономное учреждение.</w:t>
      </w:r>
    </w:p>
    <w:p w:rsidR="00BD2639" w:rsidRPr="003841FE" w:rsidRDefault="00BD2639" w:rsidP="00F773EA">
      <w:pPr>
        <w:spacing w:line="276" w:lineRule="auto"/>
        <w:ind w:firstLine="567"/>
      </w:pPr>
      <w:r w:rsidRPr="003841FE">
        <w:rPr>
          <w:u w:val="single"/>
        </w:rPr>
        <w:t>Тип Учреждения</w:t>
      </w:r>
      <w:r w:rsidRPr="003841FE">
        <w:t>: профессиональное образовательное учреждение.</w:t>
      </w:r>
    </w:p>
    <w:p w:rsidR="00BD2639" w:rsidRPr="003841FE" w:rsidRDefault="00BD2639" w:rsidP="00F773EA">
      <w:pPr>
        <w:spacing w:line="276" w:lineRule="auto"/>
        <w:ind w:firstLine="567"/>
        <w:jc w:val="both"/>
      </w:pPr>
      <w:r w:rsidRPr="003841FE">
        <w:t>Учреждение является некоммерческой организацией, созданной для выполнения работ и оказания услуг в целях обеспечения реализации предусмотренных законодательством Российской Федерации полномочий Министерства здравоохранения Республики Крым в сфере образования.</w:t>
      </w:r>
    </w:p>
    <w:p w:rsidR="00BD2639" w:rsidRPr="003841FE" w:rsidRDefault="00BD2639" w:rsidP="00F773EA">
      <w:pPr>
        <w:tabs>
          <w:tab w:val="left" w:pos="3780"/>
          <w:tab w:val="left" w:pos="6520"/>
        </w:tabs>
        <w:spacing w:line="276" w:lineRule="auto"/>
        <w:ind w:firstLine="567"/>
        <w:jc w:val="both"/>
      </w:pPr>
      <w:r w:rsidRPr="003841FE">
        <w:t>Учреждение реализует</w:t>
      </w:r>
      <w:r w:rsidR="00313F50" w:rsidRPr="003841FE">
        <w:t xml:space="preserve"> </w:t>
      </w:r>
      <w:r w:rsidRPr="003841FE">
        <w:t>образовательные</w:t>
      </w:r>
      <w:r w:rsidR="004F7187" w:rsidRPr="003841FE">
        <w:t xml:space="preserve"> </w:t>
      </w:r>
      <w:r w:rsidRPr="003841FE">
        <w:t>программы</w:t>
      </w:r>
      <w:r w:rsidR="004F7187" w:rsidRPr="003841FE">
        <w:t xml:space="preserve"> с</w:t>
      </w:r>
      <w:r w:rsidRPr="003841FE">
        <w:t>реднего</w:t>
      </w:r>
      <w:r w:rsidR="00313F50" w:rsidRPr="003841FE">
        <w:t xml:space="preserve"> </w:t>
      </w:r>
      <w:r w:rsidRPr="003841FE">
        <w:t>профессионального образования базовой и углубленной подготовки, дополнительного профессионального образования в соответствии с Федеральными государственными образовательными стандартами по специальностям: 31.02.01 Лече</w:t>
      </w:r>
      <w:r w:rsidR="00595CD6" w:rsidRPr="003841FE">
        <w:t xml:space="preserve">бное дело, 31.02.02 </w:t>
      </w:r>
      <w:r w:rsidR="00B840F1" w:rsidRPr="003841FE">
        <w:t>Акушерское дело</w:t>
      </w:r>
      <w:r w:rsidRPr="003841FE">
        <w:t>, 34.02.01Сестринское дело.</w:t>
      </w:r>
    </w:p>
    <w:p w:rsidR="00BD2639" w:rsidRPr="003841FE" w:rsidRDefault="00BD2639" w:rsidP="00F773EA">
      <w:pPr>
        <w:spacing w:line="276" w:lineRule="auto"/>
        <w:ind w:firstLine="567"/>
        <w:jc w:val="both"/>
      </w:pPr>
      <w:r w:rsidRPr="003841FE">
        <w:t>Колле</w:t>
      </w:r>
      <w:proofErr w:type="gramStart"/>
      <w:r w:rsidRPr="003841FE">
        <w:t>дж в св</w:t>
      </w:r>
      <w:proofErr w:type="gramEnd"/>
      <w:r w:rsidRPr="003841FE">
        <w:t>оей деятельности руководствуется Конституцией Российской Федерации и Конституцией Республики Крым, федеральными законами, актами Президента Российской Федерации, Правительства Российской Федерации, нормативно-правовыми актами Министерства здравоохранения Российской Федерации, Министерства образования и науки Российской Федерации, Министерства здравоохранения Республики Крым, Министерства образования, науки и молодежи Республики Крым, Уставом колледжа.</w:t>
      </w:r>
    </w:p>
    <w:p w:rsidR="00BD2639" w:rsidRPr="003841FE" w:rsidRDefault="00BD2639" w:rsidP="00F773EA">
      <w:pPr>
        <w:spacing w:line="276" w:lineRule="auto"/>
        <w:ind w:firstLine="567"/>
        <w:jc w:val="both"/>
      </w:pPr>
      <w:r w:rsidRPr="003841FE">
        <w:t>Колледж имеет официальный сайт в с</w:t>
      </w:r>
      <w:r w:rsidR="00181810" w:rsidRPr="003841FE">
        <w:t>ети «Интернет». Информация, раз</w:t>
      </w:r>
      <w:r w:rsidRPr="003841FE">
        <w:t>мещенная н</w:t>
      </w:r>
      <w:r w:rsidR="008E6447" w:rsidRPr="003841FE">
        <w:t>а официальном сайте http://</w:t>
      </w:r>
      <w:proofErr w:type="spellStart"/>
      <w:r w:rsidR="000A2153" w:rsidRPr="003841FE">
        <w:rPr>
          <w:lang w:val="en-US"/>
        </w:rPr>
        <w:t>kerch</w:t>
      </w:r>
      <w:r w:rsidR="008E6447" w:rsidRPr="003841FE">
        <w:t>medkoll</w:t>
      </w:r>
      <w:r w:rsidRPr="003841FE">
        <w:t>.ru</w:t>
      </w:r>
      <w:proofErr w:type="spellEnd"/>
      <w:r w:rsidRPr="003841FE">
        <w:t>, соответствует требованиям законодательства.</w:t>
      </w:r>
    </w:p>
    <w:p w:rsidR="00BD2639" w:rsidRPr="003841FE" w:rsidRDefault="00313F50" w:rsidP="00F773EA">
      <w:pPr>
        <w:spacing w:line="276" w:lineRule="auto"/>
        <w:ind w:firstLine="567"/>
        <w:jc w:val="both"/>
      </w:pPr>
      <w:r w:rsidRPr="003841FE">
        <w:t xml:space="preserve">В </w:t>
      </w:r>
      <w:r w:rsidR="00BD2639" w:rsidRPr="003841FE">
        <w:t>соответствии с Уставом, колледж реализует следующие образовательные услуги (как за счет ассигнований федерального бюджета в рамках финансирования государственного задания, так и за счет средств физических и (или) юридических лиц):</w:t>
      </w:r>
    </w:p>
    <w:p w:rsidR="00BD2639" w:rsidRPr="003841FE" w:rsidRDefault="00BD2639" w:rsidP="00F773EA">
      <w:pPr>
        <w:numPr>
          <w:ilvl w:val="0"/>
          <w:numId w:val="33"/>
        </w:numPr>
        <w:tabs>
          <w:tab w:val="left" w:pos="656"/>
        </w:tabs>
        <w:spacing w:line="276" w:lineRule="auto"/>
        <w:ind w:firstLine="567"/>
        <w:jc w:val="both"/>
      </w:pPr>
      <w:r w:rsidRPr="003841FE">
        <w:t>предоставление среднего профессионального образования посредством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w:t>
      </w:r>
    </w:p>
    <w:p w:rsidR="00BD2639" w:rsidRPr="003841FE" w:rsidRDefault="00BD2639" w:rsidP="00F773EA">
      <w:pPr>
        <w:numPr>
          <w:ilvl w:val="0"/>
          <w:numId w:val="33"/>
        </w:numPr>
        <w:tabs>
          <w:tab w:val="left" w:pos="596"/>
        </w:tabs>
        <w:spacing w:line="276" w:lineRule="auto"/>
        <w:ind w:firstLine="567"/>
        <w:jc w:val="both"/>
      </w:pPr>
      <w:r w:rsidRPr="003841FE">
        <w:t>реализацию дополнительных профессиональных программ – программы повышения квалификации для специалистов имеющих среднее профессиональное образование.</w:t>
      </w:r>
    </w:p>
    <w:p w:rsidR="00BD2639" w:rsidRPr="003841FE" w:rsidRDefault="00BD2639" w:rsidP="00F773EA">
      <w:pPr>
        <w:spacing w:line="276" w:lineRule="auto"/>
        <w:ind w:firstLine="567"/>
      </w:pPr>
    </w:p>
    <w:p w:rsidR="00BD2639" w:rsidRPr="003841FE" w:rsidRDefault="00BD2639" w:rsidP="00F773EA">
      <w:pPr>
        <w:spacing w:line="276" w:lineRule="auto"/>
        <w:ind w:firstLine="567"/>
      </w:pPr>
    </w:p>
    <w:p w:rsidR="00313F50" w:rsidRPr="003841FE" w:rsidRDefault="00313F50" w:rsidP="00F773EA">
      <w:pPr>
        <w:spacing w:after="200" w:line="276" w:lineRule="auto"/>
        <w:ind w:firstLine="567"/>
        <w:rPr>
          <w:b/>
        </w:rPr>
      </w:pPr>
      <w:r w:rsidRPr="003841FE">
        <w:rPr>
          <w:b/>
        </w:rPr>
        <w:br w:type="page"/>
      </w:r>
    </w:p>
    <w:p w:rsidR="00C63F33" w:rsidRPr="003841FE" w:rsidRDefault="00C63F33" w:rsidP="00F773EA">
      <w:pPr>
        <w:autoSpaceDE w:val="0"/>
        <w:autoSpaceDN w:val="0"/>
        <w:adjustRightInd w:val="0"/>
        <w:spacing w:line="276" w:lineRule="auto"/>
        <w:ind w:firstLine="567"/>
        <w:jc w:val="center"/>
        <w:rPr>
          <w:b/>
        </w:rPr>
      </w:pPr>
      <w:r w:rsidRPr="003841FE">
        <w:rPr>
          <w:b/>
        </w:rPr>
        <w:lastRenderedPageBreak/>
        <w:t>Раздел 2. </w:t>
      </w:r>
      <w:r w:rsidR="00122A8B" w:rsidRPr="003841FE">
        <w:rPr>
          <w:b/>
        </w:rPr>
        <w:t>Структура колледжа и система его управления</w:t>
      </w:r>
    </w:p>
    <w:p w:rsidR="004C034F" w:rsidRPr="003841FE" w:rsidRDefault="004C034F" w:rsidP="00F773EA">
      <w:pPr>
        <w:autoSpaceDE w:val="0"/>
        <w:autoSpaceDN w:val="0"/>
        <w:adjustRightInd w:val="0"/>
        <w:spacing w:line="276" w:lineRule="auto"/>
        <w:ind w:firstLine="567"/>
        <w:jc w:val="both"/>
        <w:rPr>
          <w:b/>
        </w:rPr>
      </w:pPr>
    </w:p>
    <w:p w:rsidR="004C034F" w:rsidRPr="003841FE" w:rsidRDefault="004C034F" w:rsidP="00F773EA">
      <w:pPr>
        <w:spacing w:line="276" w:lineRule="auto"/>
        <w:ind w:firstLine="567"/>
        <w:jc w:val="both"/>
        <w:rPr>
          <w:bCs/>
        </w:rPr>
      </w:pPr>
      <w:r w:rsidRPr="003841FE">
        <w:rPr>
          <w:bCs/>
        </w:rPr>
        <w:t xml:space="preserve">Деятельность ГАОУ СПО РК </w:t>
      </w:r>
      <w:r w:rsidR="00975624" w:rsidRPr="003841FE">
        <w:t xml:space="preserve">«Керченский медицинский колледж им. Г.К. Петровой» </w:t>
      </w:r>
      <w:r w:rsidRPr="003841FE">
        <w:rPr>
          <w:bCs/>
        </w:rPr>
        <w:t>(далее – Колледж) регламентируется Конституцией Российской Федерации, Федеральным законом «Об образовании в Российской Федерации», нормативными правовыми актами Российской Федерации, законами и нормативными правовыми актами Республики Крым, распоряжениями Учредителей, Уставом, локальными актами образовательной организации.</w:t>
      </w:r>
    </w:p>
    <w:p w:rsidR="00800A32" w:rsidRPr="003841FE" w:rsidRDefault="00800A32" w:rsidP="00F773EA">
      <w:pPr>
        <w:spacing w:line="276" w:lineRule="auto"/>
        <w:ind w:firstLine="567"/>
        <w:jc w:val="both"/>
        <w:rPr>
          <w:bCs/>
        </w:rPr>
      </w:pPr>
      <w:r w:rsidRPr="003841FE">
        <w:rPr>
          <w:bCs/>
        </w:rPr>
        <w:t xml:space="preserve">В соответствии с Уставом ГАОУ СПО РК </w:t>
      </w:r>
      <w:r w:rsidR="00975624" w:rsidRPr="003841FE">
        <w:t xml:space="preserve">«Керченский медицинский колледж им. Г.К. Петровой» </w:t>
      </w:r>
      <w:r w:rsidRPr="003841FE">
        <w:rPr>
          <w:bCs/>
        </w:rPr>
        <w:t xml:space="preserve">органами управления являются: </w:t>
      </w:r>
    </w:p>
    <w:p w:rsidR="00800A32" w:rsidRPr="003841FE" w:rsidRDefault="00800A32" w:rsidP="00F773EA">
      <w:pPr>
        <w:pStyle w:val="a7"/>
        <w:numPr>
          <w:ilvl w:val="0"/>
          <w:numId w:val="8"/>
        </w:numPr>
        <w:autoSpaceDE w:val="0"/>
        <w:autoSpaceDN w:val="0"/>
        <w:adjustRightInd w:val="0"/>
        <w:spacing w:line="276" w:lineRule="auto"/>
        <w:ind w:left="0" w:firstLine="567"/>
        <w:jc w:val="both"/>
        <w:rPr>
          <w:bCs/>
        </w:rPr>
      </w:pPr>
      <w:r w:rsidRPr="003841FE">
        <w:rPr>
          <w:bCs/>
        </w:rPr>
        <w:t>Учредитель</w:t>
      </w:r>
    </w:p>
    <w:p w:rsidR="00800A32" w:rsidRPr="003841FE" w:rsidRDefault="00800A32" w:rsidP="00F773EA">
      <w:pPr>
        <w:pStyle w:val="a7"/>
        <w:numPr>
          <w:ilvl w:val="0"/>
          <w:numId w:val="8"/>
        </w:numPr>
        <w:autoSpaceDE w:val="0"/>
        <w:autoSpaceDN w:val="0"/>
        <w:adjustRightInd w:val="0"/>
        <w:spacing w:line="276" w:lineRule="auto"/>
        <w:ind w:left="0" w:firstLine="567"/>
        <w:jc w:val="both"/>
        <w:rPr>
          <w:bCs/>
        </w:rPr>
      </w:pPr>
      <w:r w:rsidRPr="003841FE">
        <w:rPr>
          <w:bCs/>
        </w:rPr>
        <w:t>Наблюдательный совет Учреждения</w:t>
      </w:r>
    </w:p>
    <w:p w:rsidR="00800A32" w:rsidRPr="003841FE" w:rsidRDefault="00800A32" w:rsidP="00F773EA">
      <w:pPr>
        <w:pStyle w:val="a7"/>
        <w:numPr>
          <w:ilvl w:val="0"/>
          <w:numId w:val="8"/>
        </w:numPr>
        <w:autoSpaceDE w:val="0"/>
        <w:autoSpaceDN w:val="0"/>
        <w:adjustRightInd w:val="0"/>
        <w:spacing w:line="276" w:lineRule="auto"/>
        <w:ind w:left="0" w:firstLine="567"/>
        <w:jc w:val="both"/>
        <w:rPr>
          <w:bCs/>
        </w:rPr>
      </w:pPr>
      <w:r w:rsidRPr="003841FE">
        <w:rPr>
          <w:bCs/>
        </w:rPr>
        <w:t xml:space="preserve">Руководитель Учреждения, а также иные предусмотренные федеральными </w:t>
      </w:r>
      <w:r w:rsidR="004F7187" w:rsidRPr="003841FE">
        <w:rPr>
          <w:bCs/>
        </w:rPr>
        <w:t xml:space="preserve">законами </w:t>
      </w:r>
      <w:r w:rsidR="00313F50" w:rsidRPr="003841FE">
        <w:rPr>
          <w:bCs/>
        </w:rPr>
        <w:t>органы</w:t>
      </w:r>
      <w:r w:rsidR="004F7187" w:rsidRPr="003841FE">
        <w:rPr>
          <w:bCs/>
        </w:rPr>
        <w:t xml:space="preserve">: </w:t>
      </w:r>
      <w:r w:rsidRPr="003841FE">
        <w:rPr>
          <w:bCs/>
        </w:rPr>
        <w:t>общее собрание (конференция) работников учреждения, Совет Учреждения</w:t>
      </w:r>
      <w:r w:rsidR="004F7187" w:rsidRPr="003841FE">
        <w:rPr>
          <w:bCs/>
        </w:rPr>
        <w:t>, педагогический совет и другие</w:t>
      </w:r>
      <w:r w:rsidRPr="003841FE">
        <w:rPr>
          <w:bCs/>
        </w:rPr>
        <w:t>.</w:t>
      </w:r>
    </w:p>
    <w:p w:rsidR="00ED59A7" w:rsidRPr="003841FE" w:rsidRDefault="00ED59A7" w:rsidP="00F773EA">
      <w:pPr>
        <w:pStyle w:val="Default"/>
        <w:spacing w:line="276" w:lineRule="auto"/>
        <w:ind w:firstLine="567"/>
        <w:jc w:val="both"/>
      </w:pPr>
      <w:r w:rsidRPr="003841FE">
        <w:t xml:space="preserve">Колледж самостоятелен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w:t>
      </w:r>
      <w:r w:rsidR="00AE4474" w:rsidRPr="003841FE">
        <w:t>К</w:t>
      </w:r>
      <w:r w:rsidRPr="003841FE">
        <w:t xml:space="preserve">олледжа. </w:t>
      </w:r>
    </w:p>
    <w:p w:rsidR="00F77CED" w:rsidRPr="003841FE" w:rsidRDefault="00ED59A7" w:rsidP="00F773EA">
      <w:pPr>
        <w:autoSpaceDE w:val="0"/>
        <w:autoSpaceDN w:val="0"/>
        <w:adjustRightInd w:val="0"/>
        <w:spacing w:line="276" w:lineRule="auto"/>
        <w:ind w:firstLine="567"/>
        <w:jc w:val="both"/>
      </w:pPr>
      <w:r w:rsidRPr="003841FE">
        <w:t xml:space="preserve">Непосредственное управление деятельностью </w:t>
      </w:r>
      <w:r w:rsidR="00AE4474" w:rsidRPr="003841FE">
        <w:t xml:space="preserve">образовательной организации </w:t>
      </w:r>
      <w:r w:rsidRPr="003841FE">
        <w:t>осуществляет директор, назначаемый</w:t>
      </w:r>
      <w:r w:rsidR="00AE4474" w:rsidRPr="003841FE">
        <w:t xml:space="preserve"> Министерством здравоохранения Республики Крым</w:t>
      </w:r>
      <w:r w:rsidRPr="003841FE">
        <w:t>.</w:t>
      </w:r>
    </w:p>
    <w:p w:rsidR="00AE4474" w:rsidRPr="003841FE" w:rsidRDefault="00AE4474" w:rsidP="00F773EA">
      <w:pPr>
        <w:autoSpaceDE w:val="0"/>
        <w:autoSpaceDN w:val="0"/>
        <w:adjustRightInd w:val="0"/>
        <w:spacing w:line="276" w:lineRule="auto"/>
        <w:ind w:firstLine="567"/>
        <w:jc w:val="both"/>
      </w:pPr>
    </w:p>
    <w:p w:rsidR="00040A6F" w:rsidRPr="003841FE" w:rsidRDefault="00040A6F" w:rsidP="00F773EA">
      <w:pPr>
        <w:autoSpaceDE w:val="0"/>
        <w:autoSpaceDN w:val="0"/>
        <w:adjustRightInd w:val="0"/>
        <w:spacing w:line="276" w:lineRule="auto"/>
        <w:ind w:firstLine="567"/>
        <w:jc w:val="center"/>
        <w:rPr>
          <w:b/>
          <w:bCs/>
        </w:rPr>
      </w:pPr>
      <w:r w:rsidRPr="003841FE">
        <w:rPr>
          <w:b/>
          <w:bCs/>
        </w:rPr>
        <w:t>Административно-управленческий состав Колледжа</w:t>
      </w:r>
    </w:p>
    <w:p w:rsidR="00040A6F" w:rsidRPr="003841FE" w:rsidRDefault="00040A6F" w:rsidP="00F773EA">
      <w:pPr>
        <w:autoSpaceDE w:val="0"/>
        <w:autoSpaceDN w:val="0"/>
        <w:adjustRightInd w:val="0"/>
        <w:spacing w:line="276" w:lineRule="auto"/>
        <w:ind w:firstLine="567"/>
        <w:jc w:val="center"/>
        <w:rPr>
          <w:b/>
          <w:bCs/>
        </w:rPr>
      </w:pPr>
    </w:p>
    <w:tbl>
      <w:tblPr>
        <w:tblStyle w:val="a3"/>
        <w:tblW w:w="10314" w:type="dxa"/>
        <w:tblLook w:val="04A0"/>
      </w:tblPr>
      <w:tblGrid>
        <w:gridCol w:w="5070"/>
        <w:gridCol w:w="5244"/>
      </w:tblGrid>
      <w:tr w:rsidR="00040A6F" w:rsidRPr="003841FE" w:rsidTr="0064716B">
        <w:tc>
          <w:tcPr>
            <w:tcW w:w="5070" w:type="dxa"/>
          </w:tcPr>
          <w:p w:rsidR="00BD1693" w:rsidRPr="003841FE" w:rsidRDefault="00040A6F" w:rsidP="00F773EA">
            <w:pPr>
              <w:autoSpaceDE w:val="0"/>
              <w:autoSpaceDN w:val="0"/>
              <w:adjustRightInd w:val="0"/>
              <w:spacing w:line="276" w:lineRule="auto"/>
              <w:jc w:val="center"/>
              <w:rPr>
                <w:b/>
                <w:i/>
                <w:sz w:val="24"/>
                <w:szCs w:val="24"/>
              </w:rPr>
            </w:pPr>
            <w:r w:rsidRPr="003841FE">
              <w:rPr>
                <w:b/>
                <w:i/>
                <w:sz w:val="24"/>
                <w:szCs w:val="24"/>
              </w:rPr>
              <w:t>Должность</w:t>
            </w:r>
          </w:p>
        </w:tc>
        <w:tc>
          <w:tcPr>
            <w:tcW w:w="5244" w:type="dxa"/>
            <w:vAlign w:val="center"/>
          </w:tcPr>
          <w:p w:rsidR="00040A6F" w:rsidRPr="003841FE" w:rsidRDefault="00040A6F" w:rsidP="00F773EA">
            <w:pPr>
              <w:autoSpaceDE w:val="0"/>
              <w:autoSpaceDN w:val="0"/>
              <w:adjustRightInd w:val="0"/>
              <w:spacing w:line="276" w:lineRule="auto"/>
              <w:jc w:val="center"/>
              <w:rPr>
                <w:b/>
                <w:i/>
                <w:sz w:val="24"/>
                <w:szCs w:val="24"/>
              </w:rPr>
            </w:pPr>
            <w:r w:rsidRPr="003841FE">
              <w:rPr>
                <w:b/>
                <w:i/>
                <w:sz w:val="24"/>
                <w:szCs w:val="24"/>
              </w:rPr>
              <w:t>ФИО</w:t>
            </w:r>
          </w:p>
        </w:tc>
      </w:tr>
      <w:tr w:rsidR="00040A6F" w:rsidRPr="003841FE" w:rsidTr="0064716B">
        <w:tc>
          <w:tcPr>
            <w:tcW w:w="5070" w:type="dxa"/>
            <w:vAlign w:val="center"/>
          </w:tcPr>
          <w:p w:rsidR="00BD1693" w:rsidRPr="003841FE" w:rsidRDefault="00040A6F" w:rsidP="00F773EA">
            <w:pPr>
              <w:autoSpaceDE w:val="0"/>
              <w:autoSpaceDN w:val="0"/>
              <w:adjustRightInd w:val="0"/>
              <w:spacing w:line="276" w:lineRule="auto"/>
              <w:jc w:val="center"/>
              <w:rPr>
                <w:sz w:val="24"/>
                <w:szCs w:val="24"/>
              </w:rPr>
            </w:pPr>
            <w:r w:rsidRPr="003841FE">
              <w:rPr>
                <w:sz w:val="24"/>
                <w:szCs w:val="24"/>
              </w:rPr>
              <w:t>Директор</w:t>
            </w:r>
          </w:p>
        </w:tc>
        <w:tc>
          <w:tcPr>
            <w:tcW w:w="5244" w:type="dxa"/>
            <w:vAlign w:val="center"/>
          </w:tcPr>
          <w:p w:rsidR="00040A6F" w:rsidRPr="003841FE" w:rsidRDefault="00975624" w:rsidP="00F773EA">
            <w:pPr>
              <w:autoSpaceDE w:val="0"/>
              <w:autoSpaceDN w:val="0"/>
              <w:adjustRightInd w:val="0"/>
              <w:spacing w:line="276" w:lineRule="auto"/>
              <w:jc w:val="center"/>
              <w:rPr>
                <w:sz w:val="24"/>
                <w:szCs w:val="24"/>
              </w:rPr>
            </w:pPr>
            <w:proofErr w:type="spellStart"/>
            <w:r w:rsidRPr="003841FE">
              <w:rPr>
                <w:sz w:val="24"/>
                <w:szCs w:val="24"/>
              </w:rPr>
              <w:t>Путинцева</w:t>
            </w:r>
            <w:proofErr w:type="spellEnd"/>
            <w:r w:rsidRPr="003841FE">
              <w:rPr>
                <w:sz w:val="24"/>
                <w:szCs w:val="24"/>
              </w:rPr>
              <w:t xml:space="preserve"> Галина Иосифовна</w:t>
            </w:r>
          </w:p>
        </w:tc>
      </w:tr>
      <w:tr w:rsidR="00040A6F" w:rsidRPr="003841FE" w:rsidTr="0064716B">
        <w:tc>
          <w:tcPr>
            <w:tcW w:w="5070" w:type="dxa"/>
            <w:vAlign w:val="center"/>
          </w:tcPr>
          <w:p w:rsidR="00BD1693" w:rsidRPr="003841FE" w:rsidRDefault="00040A6F" w:rsidP="00F773EA">
            <w:pPr>
              <w:autoSpaceDE w:val="0"/>
              <w:autoSpaceDN w:val="0"/>
              <w:adjustRightInd w:val="0"/>
              <w:spacing w:line="276" w:lineRule="auto"/>
              <w:jc w:val="center"/>
              <w:rPr>
                <w:sz w:val="24"/>
                <w:szCs w:val="24"/>
              </w:rPr>
            </w:pPr>
            <w:r w:rsidRPr="003841FE">
              <w:rPr>
                <w:sz w:val="24"/>
                <w:szCs w:val="24"/>
              </w:rPr>
              <w:t>Заместитель директора по учебной работе</w:t>
            </w:r>
          </w:p>
        </w:tc>
        <w:tc>
          <w:tcPr>
            <w:tcW w:w="5244" w:type="dxa"/>
            <w:vAlign w:val="center"/>
          </w:tcPr>
          <w:p w:rsidR="00040A6F" w:rsidRPr="003841FE" w:rsidRDefault="00975624" w:rsidP="00F773EA">
            <w:pPr>
              <w:autoSpaceDE w:val="0"/>
              <w:autoSpaceDN w:val="0"/>
              <w:adjustRightInd w:val="0"/>
              <w:spacing w:line="276" w:lineRule="auto"/>
              <w:jc w:val="center"/>
              <w:rPr>
                <w:sz w:val="24"/>
                <w:szCs w:val="24"/>
              </w:rPr>
            </w:pPr>
            <w:r w:rsidRPr="003841FE">
              <w:rPr>
                <w:sz w:val="24"/>
                <w:szCs w:val="24"/>
              </w:rPr>
              <w:t>Беляева Лариса Васильевна</w:t>
            </w:r>
          </w:p>
        </w:tc>
      </w:tr>
      <w:tr w:rsidR="00040A6F" w:rsidRPr="003841FE" w:rsidTr="0064716B">
        <w:tc>
          <w:tcPr>
            <w:tcW w:w="5070" w:type="dxa"/>
            <w:vAlign w:val="center"/>
          </w:tcPr>
          <w:p w:rsidR="00040A6F" w:rsidRPr="003841FE" w:rsidRDefault="001454B6" w:rsidP="00F773EA">
            <w:pPr>
              <w:autoSpaceDE w:val="0"/>
              <w:autoSpaceDN w:val="0"/>
              <w:adjustRightInd w:val="0"/>
              <w:spacing w:line="276" w:lineRule="auto"/>
              <w:jc w:val="center"/>
              <w:rPr>
                <w:sz w:val="24"/>
                <w:szCs w:val="24"/>
              </w:rPr>
            </w:pPr>
            <w:r w:rsidRPr="003841FE">
              <w:rPr>
                <w:sz w:val="24"/>
                <w:szCs w:val="24"/>
              </w:rPr>
              <w:t>Заместитель директора по безопасности</w:t>
            </w:r>
          </w:p>
        </w:tc>
        <w:tc>
          <w:tcPr>
            <w:tcW w:w="5244" w:type="dxa"/>
            <w:vAlign w:val="center"/>
          </w:tcPr>
          <w:p w:rsidR="00040A6F" w:rsidRPr="003841FE" w:rsidRDefault="00975624" w:rsidP="00F773EA">
            <w:pPr>
              <w:autoSpaceDE w:val="0"/>
              <w:autoSpaceDN w:val="0"/>
              <w:adjustRightInd w:val="0"/>
              <w:spacing w:line="276" w:lineRule="auto"/>
              <w:jc w:val="center"/>
              <w:rPr>
                <w:sz w:val="24"/>
                <w:szCs w:val="24"/>
              </w:rPr>
            </w:pPr>
            <w:r w:rsidRPr="003841FE">
              <w:rPr>
                <w:sz w:val="24"/>
                <w:szCs w:val="24"/>
              </w:rPr>
              <w:t>Толстых Юрий Васильевич</w:t>
            </w:r>
          </w:p>
        </w:tc>
      </w:tr>
      <w:tr w:rsidR="001454B6" w:rsidRPr="003841FE" w:rsidTr="0064716B">
        <w:tc>
          <w:tcPr>
            <w:tcW w:w="5070" w:type="dxa"/>
            <w:vAlign w:val="center"/>
          </w:tcPr>
          <w:p w:rsidR="00BD1693" w:rsidRPr="003841FE" w:rsidRDefault="002A7CBD" w:rsidP="00F773EA">
            <w:pPr>
              <w:autoSpaceDE w:val="0"/>
              <w:autoSpaceDN w:val="0"/>
              <w:adjustRightInd w:val="0"/>
              <w:spacing w:line="276" w:lineRule="auto"/>
              <w:jc w:val="center"/>
              <w:rPr>
                <w:sz w:val="24"/>
                <w:szCs w:val="24"/>
              </w:rPr>
            </w:pPr>
            <w:r w:rsidRPr="003841FE">
              <w:rPr>
                <w:sz w:val="24"/>
                <w:szCs w:val="24"/>
              </w:rPr>
              <w:t>Заместитель директора п</w:t>
            </w:r>
            <w:r w:rsidR="001454B6" w:rsidRPr="003841FE">
              <w:rPr>
                <w:sz w:val="24"/>
                <w:szCs w:val="24"/>
              </w:rPr>
              <w:t>о административно-</w:t>
            </w:r>
            <w:r w:rsidR="00733A84" w:rsidRPr="003841FE">
              <w:rPr>
                <w:sz w:val="24"/>
                <w:szCs w:val="24"/>
              </w:rPr>
              <w:t>хозяйственной работе</w:t>
            </w:r>
          </w:p>
        </w:tc>
        <w:tc>
          <w:tcPr>
            <w:tcW w:w="5244" w:type="dxa"/>
            <w:vAlign w:val="center"/>
          </w:tcPr>
          <w:p w:rsidR="001454B6" w:rsidRPr="003841FE" w:rsidRDefault="00975624" w:rsidP="00F773EA">
            <w:pPr>
              <w:autoSpaceDE w:val="0"/>
              <w:autoSpaceDN w:val="0"/>
              <w:adjustRightInd w:val="0"/>
              <w:spacing w:line="276" w:lineRule="auto"/>
              <w:jc w:val="center"/>
              <w:rPr>
                <w:sz w:val="24"/>
                <w:szCs w:val="24"/>
              </w:rPr>
            </w:pPr>
            <w:r w:rsidRPr="003841FE">
              <w:rPr>
                <w:sz w:val="24"/>
                <w:szCs w:val="24"/>
              </w:rPr>
              <w:t xml:space="preserve">Левченко </w:t>
            </w:r>
            <w:proofErr w:type="spellStart"/>
            <w:r w:rsidRPr="003841FE">
              <w:rPr>
                <w:sz w:val="24"/>
                <w:szCs w:val="24"/>
              </w:rPr>
              <w:t>Алефтина</w:t>
            </w:r>
            <w:proofErr w:type="spellEnd"/>
            <w:r w:rsidRPr="003841FE">
              <w:rPr>
                <w:sz w:val="24"/>
                <w:szCs w:val="24"/>
              </w:rPr>
              <w:t xml:space="preserve"> Анатольевна</w:t>
            </w:r>
          </w:p>
        </w:tc>
      </w:tr>
      <w:tr w:rsidR="00040A6F" w:rsidRPr="003841FE" w:rsidTr="0064716B">
        <w:tc>
          <w:tcPr>
            <w:tcW w:w="5070" w:type="dxa"/>
            <w:vAlign w:val="center"/>
          </w:tcPr>
          <w:p w:rsidR="00BD1693" w:rsidRPr="003841FE" w:rsidRDefault="00040A6F" w:rsidP="00F773EA">
            <w:pPr>
              <w:autoSpaceDE w:val="0"/>
              <w:autoSpaceDN w:val="0"/>
              <w:adjustRightInd w:val="0"/>
              <w:spacing w:line="276" w:lineRule="auto"/>
              <w:jc w:val="center"/>
              <w:rPr>
                <w:sz w:val="24"/>
                <w:szCs w:val="24"/>
              </w:rPr>
            </w:pPr>
            <w:r w:rsidRPr="003841FE">
              <w:rPr>
                <w:sz w:val="24"/>
                <w:szCs w:val="24"/>
              </w:rPr>
              <w:t>Главный бухгалтер</w:t>
            </w:r>
          </w:p>
        </w:tc>
        <w:tc>
          <w:tcPr>
            <w:tcW w:w="5244" w:type="dxa"/>
            <w:vAlign w:val="center"/>
          </w:tcPr>
          <w:p w:rsidR="00040A6F" w:rsidRPr="003841FE" w:rsidRDefault="00BD2D9D" w:rsidP="00F773EA">
            <w:pPr>
              <w:autoSpaceDE w:val="0"/>
              <w:autoSpaceDN w:val="0"/>
              <w:adjustRightInd w:val="0"/>
              <w:spacing w:line="276" w:lineRule="auto"/>
              <w:jc w:val="center"/>
              <w:rPr>
                <w:sz w:val="24"/>
                <w:szCs w:val="24"/>
              </w:rPr>
            </w:pPr>
            <w:r w:rsidRPr="003841FE">
              <w:rPr>
                <w:sz w:val="24"/>
                <w:szCs w:val="24"/>
              </w:rPr>
              <w:t>Зинченко Светлана Павловна</w:t>
            </w:r>
          </w:p>
        </w:tc>
      </w:tr>
      <w:tr w:rsidR="00975624" w:rsidRPr="003841FE" w:rsidTr="0064716B">
        <w:tc>
          <w:tcPr>
            <w:tcW w:w="5070" w:type="dxa"/>
            <w:vAlign w:val="center"/>
          </w:tcPr>
          <w:p w:rsidR="00975624" w:rsidRPr="003841FE" w:rsidRDefault="00975624" w:rsidP="00F773EA">
            <w:pPr>
              <w:autoSpaceDE w:val="0"/>
              <w:autoSpaceDN w:val="0"/>
              <w:adjustRightInd w:val="0"/>
              <w:spacing w:line="276" w:lineRule="auto"/>
              <w:jc w:val="center"/>
              <w:rPr>
                <w:sz w:val="24"/>
                <w:szCs w:val="24"/>
              </w:rPr>
            </w:pPr>
            <w:r w:rsidRPr="003841FE">
              <w:rPr>
                <w:sz w:val="24"/>
                <w:szCs w:val="24"/>
              </w:rPr>
              <w:t>Заведующая практикой</w:t>
            </w:r>
          </w:p>
        </w:tc>
        <w:tc>
          <w:tcPr>
            <w:tcW w:w="5244" w:type="dxa"/>
            <w:vAlign w:val="center"/>
          </w:tcPr>
          <w:p w:rsidR="00975624" w:rsidRPr="003841FE" w:rsidRDefault="00975624" w:rsidP="00F773EA">
            <w:pPr>
              <w:autoSpaceDE w:val="0"/>
              <w:autoSpaceDN w:val="0"/>
              <w:adjustRightInd w:val="0"/>
              <w:spacing w:line="276" w:lineRule="auto"/>
              <w:jc w:val="center"/>
              <w:rPr>
                <w:sz w:val="24"/>
                <w:szCs w:val="24"/>
              </w:rPr>
            </w:pPr>
            <w:r w:rsidRPr="003841FE">
              <w:rPr>
                <w:sz w:val="24"/>
                <w:szCs w:val="24"/>
              </w:rPr>
              <w:t>Белоус Анна Валентиновна</w:t>
            </w:r>
          </w:p>
        </w:tc>
      </w:tr>
      <w:tr w:rsidR="00975624" w:rsidRPr="003841FE" w:rsidTr="0064716B">
        <w:tc>
          <w:tcPr>
            <w:tcW w:w="5070" w:type="dxa"/>
            <w:vAlign w:val="center"/>
          </w:tcPr>
          <w:p w:rsidR="00975624" w:rsidRPr="003841FE" w:rsidRDefault="00975624" w:rsidP="00F773EA">
            <w:pPr>
              <w:autoSpaceDE w:val="0"/>
              <w:autoSpaceDN w:val="0"/>
              <w:adjustRightInd w:val="0"/>
              <w:spacing w:line="276" w:lineRule="auto"/>
              <w:jc w:val="center"/>
              <w:rPr>
                <w:sz w:val="24"/>
                <w:szCs w:val="24"/>
              </w:rPr>
            </w:pPr>
            <w:r w:rsidRPr="003841FE">
              <w:rPr>
                <w:sz w:val="24"/>
                <w:szCs w:val="24"/>
              </w:rPr>
              <w:t>Заведующая сестринским отделением</w:t>
            </w:r>
          </w:p>
        </w:tc>
        <w:tc>
          <w:tcPr>
            <w:tcW w:w="5244" w:type="dxa"/>
            <w:vAlign w:val="center"/>
          </w:tcPr>
          <w:p w:rsidR="00975624" w:rsidRPr="003841FE" w:rsidRDefault="00BD2D9D" w:rsidP="00F773EA">
            <w:pPr>
              <w:autoSpaceDE w:val="0"/>
              <w:autoSpaceDN w:val="0"/>
              <w:adjustRightInd w:val="0"/>
              <w:spacing w:line="276" w:lineRule="auto"/>
              <w:jc w:val="center"/>
              <w:rPr>
                <w:sz w:val="24"/>
                <w:szCs w:val="24"/>
              </w:rPr>
            </w:pPr>
            <w:proofErr w:type="spellStart"/>
            <w:r w:rsidRPr="003841FE">
              <w:rPr>
                <w:sz w:val="24"/>
                <w:szCs w:val="24"/>
              </w:rPr>
              <w:t>Лезенкова</w:t>
            </w:r>
            <w:proofErr w:type="spellEnd"/>
            <w:r w:rsidRPr="003841FE">
              <w:rPr>
                <w:sz w:val="24"/>
                <w:szCs w:val="24"/>
              </w:rPr>
              <w:t xml:space="preserve"> Ольга Николаевна</w:t>
            </w:r>
          </w:p>
        </w:tc>
      </w:tr>
      <w:tr w:rsidR="00975624" w:rsidRPr="003841FE" w:rsidTr="0064716B">
        <w:tc>
          <w:tcPr>
            <w:tcW w:w="5070" w:type="dxa"/>
            <w:vAlign w:val="center"/>
          </w:tcPr>
          <w:p w:rsidR="00975624" w:rsidRPr="003841FE" w:rsidRDefault="00975624" w:rsidP="00F773EA">
            <w:pPr>
              <w:autoSpaceDE w:val="0"/>
              <w:autoSpaceDN w:val="0"/>
              <w:adjustRightInd w:val="0"/>
              <w:spacing w:line="276" w:lineRule="auto"/>
              <w:jc w:val="center"/>
              <w:rPr>
                <w:sz w:val="24"/>
                <w:szCs w:val="24"/>
              </w:rPr>
            </w:pPr>
            <w:r w:rsidRPr="003841FE">
              <w:rPr>
                <w:sz w:val="24"/>
                <w:szCs w:val="24"/>
              </w:rPr>
              <w:t>Заведующая фельдшерско-акушерским отделением</w:t>
            </w:r>
          </w:p>
        </w:tc>
        <w:tc>
          <w:tcPr>
            <w:tcW w:w="5244" w:type="dxa"/>
            <w:vAlign w:val="center"/>
          </w:tcPr>
          <w:p w:rsidR="00975624" w:rsidRPr="003841FE" w:rsidRDefault="00BD2D9D" w:rsidP="00F773EA">
            <w:pPr>
              <w:autoSpaceDE w:val="0"/>
              <w:autoSpaceDN w:val="0"/>
              <w:adjustRightInd w:val="0"/>
              <w:spacing w:line="276" w:lineRule="auto"/>
              <w:jc w:val="center"/>
              <w:rPr>
                <w:sz w:val="24"/>
                <w:szCs w:val="24"/>
              </w:rPr>
            </w:pPr>
            <w:r w:rsidRPr="003841FE">
              <w:rPr>
                <w:sz w:val="24"/>
                <w:szCs w:val="24"/>
              </w:rPr>
              <w:t>Максимова Ольга Константино</w:t>
            </w:r>
            <w:r w:rsidR="00975624" w:rsidRPr="003841FE">
              <w:rPr>
                <w:sz w:val="24"/>
                <w:szCs w:val="24"/>
              </w:rPr>
              <w:t>вна</w:t>
            </w:r>
          </w:p>
        </w:tc>
      </w:tr>
      <w:tr w:rsidR="00975624" w:rsidRPr="003841FE" w:rsidTr="0064716B">
        <w:trPr>
          <w:trHeight w:val="624"/>
        </w:trPr>
        <w:tc>
          <w:tcPr>
            <w:tcW w:w="5070" w:type="dxa"/>
            <w:vAlign w:val="center"/>
          </w:tcPr>
          <w:p w:rsidR="00975624" w:rsidRPr="003841FE" w:rsidRDefault="00975624" w:rsidP="00F773EA">
            <w:pPr>
              <w:autoSpaceDE w:val="0"/>
              <w:autoSpaceDN w:val="0"/>
              <w:adjustRightInd w:val="0"/>
              <w:spacing w:line="276" w:lineRule="auto"/>
              <w:jc w:val="center"/>
              <w:rPr>
                <w:sz w:val="24"/>
                <w:szCs w:val="24"/>
              </w:rPr>
            </w:pPr>
            <w:r w:rsidRPr="003841FE">
              <w:rPr>
                <w:sz w:val="24"/>
                <w:szCs w:val="24"/>
              </w:rPr>
              <w:t>Методист</w:t>
            </w:r>
          </w:p>
        </w:tc>
        <w:tc>
          <w:tcPr>
            <w:tcW w:w="5244" w:type="dxa"/>
            <w:vAlign w:val="center"/>
          </w:tcPr>
          <w:p w:rsidR="00975624" w:rsidRPr="003841FE" w:rsidRDefault="00975624" w:rsidP="00F773EA">
            <w:pPr>
              <w:autoSpaceDE w:val="0"/>
              <w:autoSpaceDN w:val="0"/>
              <w:adjustRightInd w:val="0"/>
              <w:spacing w:line="276" w:lineRule="auto"/>
              <w:jc w:val="center"/>
              <w:rPr>
                <w:sz w:val="24"/>
                <w:szCs w:val="24"/>
              </w:rPr>
            </w:pPr>
            <w:r w:rsidRPr="003841FE">
              <w:rPr>
                <w:sz w:val="24"/>
                <w:szCs w:val="24"/>
              </w:rPr>
              <w:t xml:space="preserve">Березовская </w:t>
            </w:r>
            <w:proofErr w:type="spellStart"/>
            <w:r w:rsidRPr="003841FE">
              <w:rPr>
                <w:sz w:val="24"/>
                <w:szCs w:val="24"/>
              </w:rPr>
              <w:t>Инга</w:t>
            </w:r>
            <w:proofErr w:type="spellEnd"/>
            <w:r w:rsidRPr="003841FE">
              <w:rPr>
                <w:sz w:val="24"/>
                <w:szCs w:val="24"/>
              </w:rPr>
              <w:t xml:space="preserve"> Федоровна</w:t>
            </w:r>
          </w:p>
        </w:tc>
      </w:tr>
    </w:tbl>
    <w:p w:rsidR="00040A6F" w:rsidRPr="003841FE" w:rsidRDefault="00040A6F" w:rsidP="00F773EA">
      <w:pPr>
        <w:autoSpaceDE w:val="0"/>
        <w:autoSpaceDN w:val="0"/>
        <w:adjustRightInd w:val="0"/>
        <w:spacing w:line="276" w:lineRule="auto"/>
        <w:ind w:firstLine="567"/>
        <w:jc w:val="center"/>
      </w:pPr>
    </w:p>
    <w:p w:rsidR="00034508" w:rsidRPr="003841FE" w:rsidRDefault="00034508" w:rsidP="00F773EA">
      <w:pPr>
        <w:autoSpaceDE w:val="0"/>
        <w:autoSpaceDN w:val="0"/>
        <w:adjustRightInd w:val="0"/>
        <w:spacing w:line="276" w:lineRule="auto"/>
        <w:ind w:firstLine="567"/>
        <w:jc w:val="both"/>
        <w:rPr>
          <w:rFonts w:eastAsiaTheme="minorHAnsi"/>
          <w:lang w:eastAsia="en-US"/>
        </w:rPr>
      </w:pPr>
      <w:r w:rsidRPr="003841FE">
        <w:rPr>
          <w:rFonts w:eastAsiaTheme="minorHAnsi"/>
          <w:lang w:eastAsia="en-US"/>
        </w:rPr>
        <w:t>Помощь в организации учебно-воспитательного процесса администрации колледжа</w:t>
      </w:r>
      <w:r w:rsidR="00A00501" w:rsidRPr="003841FE">
        <w:rPr>
          <w:rFonts w:eastAsiaTheme="minorHAnsi"/>
          <w:lang w:eastAsia="en-US"/>
        </w:rPr>
        <w:t xml:space="preserve"> и </w:t>
      </w:r>
      <w:r w:rsidRPr="003841FE">
        <w:rPr>
          <w:rFonts w:eastAsiaTheme="minorHAnsi"/>
          <w:lang w:eastAsia="en-US"/>
        </w:rPr>
        <w:t>преподавателям оказывают:</w:t>
      </w:r>
    </w:p>
    <w:p w:rsidR="00034508" w:rsidRPr="003841FE" w:rsidRDefault="00034508" w:rsidP="00F773EA">
      <w:pPr>
        <w:pStyle w:val="a7"/>
        <w:numPr>
          <w:ilvl w:val="0"/>
          <w:numId w:val="9"/>
        </w:numPr>
        <w:autoSpaceDE w:val="0"/>
        <w:autoSpaceDN w:val="0"/>
        <w:adjustRightInd w:val="0"/>
        <w:spacing w:line="276" w:lineRule="auto"/>
        <w:ind w:left="0" w:firstLine="567"/>
        <w:jc w:val="both"/>
        <w:rPr>
          <w:rFonts w:eastAsiaTheme="minorHAnsi"/>
          <w:lang w:eastAsia="en-US"/>
        </w:rPr>
      </w:pPr>
      <w:r w:rsidRPr="003841FE">
        <w:rPr>
          <w:rFonts w:eastAsiaTheme="minorHAnsi"/>
          <w:lang w:eastAsia="en-US"/>
        </w:rPr>
        <w:t>руководитель физического воспитания</w:t>
      </w:r>
    </w:p>
    <w:p w:rsidR="00034508" w:rsidRPr="003841FE" w:rsidRDefault="00034508" w:rsidP="00F773EA">
      <w:pPr>
        <w:pStyle w:val="a7"/>
        <w:numPr>
          <w:ilvl w:val="0"/>
          <w:numId w:val="9"/>
        </w:numPr>
        <w:autoSpaceDE w:val="0"/>
        <w:autoSpaceDN w:val="0"/>
        <w:adjustRightInd w:val="0"/>
        <w:spacing w:line="276" w:lineRule="auto"/>
        <w:ind w:left="0" w:firstLine="567"/>
        <w:jc w:val="both"/>
        <w:rPr>
          <w:rFonts w:eastAsiaTheme="minorHAnsi"/>
          <w:lang w:eastAsia="en-US"/>
        </w:rPr>
      </w:pPr>
      <w:r w:rsidRPr="003841FE">
        <w:rPr>
          <w:rFonts w:eastAsiaTheme="minorHAnsi"/>
          <w:lang w:eastAsia="en-US"/>
        </w:rPr>
        <w:t>председатели</w:t>
      </w:r>
      <w:r w:rsidR="00975624" w:rsidRPr="003841FE">
        <w:rPr>
          <w:rFonts w:eastAsiaTheme="minorHAnsi"/>
          <w:lang w:eastAsia="en-US"/>
        </w:rPr>
        <w:t xml:space="preserve"> предметных цикловых </w:t>
      </w:r>
      <w:r w:rsidRPr="003841FE">
        <w:rPr>
          <w:rFonts w:eastAsiaTheme="minorHAnsi"/>
          <w:lang w:eastAsia="en-US"/>
        </w:rPr>
        <w:t>комиссий</w:t>
      </w:r>
    </w:p>
    <w:p w:rsidR="00034508" w:rsidRPr="003841FE" w:rsidRDefault="00034508" w:rsidP="00F773EA">
      <w:pPr>
        <w:pStyle w:val="a7"/>
        <w:numPr>
          <w:ilvl w:val="0"/>
          <w:numId w:val="9"/>
        </w:numPr>
        <w:autoSpaceDE w:val="0"/>
        <w:autoSpaceDN w:val="0"/>
        <w:adjustRightInd w:val="0"/>
        <w:spacing w:line="276" w:lineRule="auto"/>
        <w:ind w:left="0" w:firstLine="567"/>
        <w:jc w:val="both"/>
        <w:rPr>
          <w:rFonts w:eastAsiaTheme="minorHAnsi"/>
          <w:lang w:eastAsia="en-US"/>
        </w:rPr>
      </w:pPr>
      <w:r w:rsidRPr="003841FE">
        <w:rPr>
          <w:rFonts w:eastAsiaTheme="minorHAnsi"/>
          <w:lang w:eastAsia="en-US"/>
        </w:rPr>
        <w:t>кураторы учебных групп</w:t>
      </w:r>
    </w:p>
    <w:p w:rsidR="00A041AA" w:rsidRPr="003841FE" w:rsidRDefault="00A041AA" w:rsidP="00F773EA">
      <w:pPr>
        <w:pStyle w:val="a7"/>
        <w:numPr>
          <w:ilvl w:val="0"/>
          <w:numId w:val="9"/>
        </w:numPr>
        <w:autoSpaceDE w:val="0"/>
        <w:autoSpaceDN w:val="0"/>
        <w:adjustRightInd w:val="0"/>
        <w:spacing w:line="276" w:lineRule="auto"/>
        <w:ind w:left="0" w:firstLine="567"/>
        <w:jc w:val="both"/>
      </w:pPr>
      <w:r w:rsidRPr="003841FE">
        <w:rPr>
          <w:rFonts w:eastAsiaTheme="minorHAnsi"/>
          <w:lang w:eastAsia="en-US"/>
        </w:rPr>
        <w:t xml:space="preserve">педагог-психолог </w:t>
      </w:r>
    </w:p>
    <w:p w:rsidR="00BD2D9D" w:rsidRPr="003841FE" w:rsidRDefault="00BD2D9D" w:rsidP="00F773EA">
      <w:pPr>
        <w:pStyle w:val="a7"/>
        <w:numPr>
          <w:ilvl w:val="0"/>
          <w:numId w:val="9"/>
        </w:numPr>
        <w:autoSpaceDE w:val="0"/>
        <w:autoSpaceDN w:val="0"/>
        <w:adjustRightInd w:val="0"/>
        <w:spacing w:line="276" w:lineRule="auto"/>
        <w:ind w:left="0" w:firstLine="567"/>
        <w:jc w:val="both"/>
      </w:pPr>
      <w:r w:rsidRPr="003841FE">
        <w:rPr>
          <w:rFonts w:eastAsiaTheme="minorHAnsi"/>
          <w:lang w:eastAsia="en-US"/>
        </w:rPr>
        <w:t xml:space="preserve">педагог </w:t>
      </w:r>
      <w:proofErr w:type="gramStart"/>
      <w:r w:rsidRPr="003841FE">
        <w:rPr>
          <w:rFonts w:eastAsiaTheme="minorHAnsi"/>
          <w:lang w:eastAsia="en-US"/>
        </w:rPr>
        <w:t>-о</w:t>
      </w:r>
      <w:proofErr w:type="gramEnd"/>
      <w:r w:rsidRPr="003841FE">
        <w:rPr>
          <w:rFonts w:eastAsiaTheme="minorHAnsi"/>
          <w:lang w:eastAsia="en-US"/>
        </w:rPr>
        <w:t>рганизатор</w:t>
      </w:r>
    </w:p>
    <w:p w:rsidR="00A041AA" w:rsidRPr="003841FE" w:rsidRDefault="00A041AA" w:rsidP="00F773EA">
      <w:pPr>
        <w:pStyle w:val="a7"/>
        <w:numPr>
          <w:ilvl w:val="0"/>
          <w:numId w:val="9"/>
        </w:numPr>
        <w:autoSpaceDE w:val="0"/>
        <w:autoSpaceDN w:val="0"/>
        <w:adjustRightInd w:val="0"/>
        <w:spacing w:line="276" w:lineRule="auto"/>
        <w:ind w:left="0" w:firstLine="567"/>
        <w:jc w:val="both"/>
      </w:pPr>
      <w:r w:rsidRPr="003841FE">
        <w:rPr>
          <w:rFonts w:eastAsiaTheme="minorHAnsi"/>
          <w:lang w:eastAsia="en-US"/>
        </w:rPr>
        <w:t xml:space="preserve">библиотекарь </w:t>
      </w:r>
    </w:p>
    <w:p w:rsidR="006C13AB" w:rsidRPr="003841FE" w:rsidRDefault="006C13AB" w:rsidP="00F773EA">
      <w:pPr>
        <w:autoSpaceDE w:val="0"/>
        <w:autoSpaceDN w:val="0"/>
        <w:adjustRightInd w:val="0"/>
        <w:spacing w:line="276" w:lineRule="auto"/>
        <w:ind w:firstLine="567"/>
        <w:jc w:val="both"/>
        <w:rPr>
          <w:rFonts w:eastAsiaTheme="minorHAnsi"/>
          <w:lang w:eastAsia="en-US"/>
        </w:rPr>
      </w:pPr>
      <w:r w:rsidRPr="003841FE">
        <w:rPr>
          <w:bCs/>
        </w:rPr>
        <w:lastRenderedPageBreak/>
        <w:t>Деятельность всех структур Колледжа регламентируется соответствующими локальными нормативными актами.</w:t>
      </w:r>
    </w:p>
    <w:p w:rsidR="00CF1A1E" w:rsidRPr="003841FE" w:rsidRDefault="00EB1E43" w:rsidP="00F773EA">
      <w:pPr>
        <w:suppressAutoHyphens/>
        <w:spacing w:line="276" w:lineRule="auto"/>
        <w:ind w:firstLine="567"/>
        <w:jc w:val="both"/>
        <w:rPr>
          <w:color w:val="000000"/>
        </w:rPr>
      </w:pPr>
      <w:r w:rsidRPr="003841FE">
        <w:rPr>
          <w:color w:val="000000"/>
        </w:rPr>
        <w:t>Система управления колледжем направлена на совершенствование работы по организации учебно-воспитательного процесса с целью обеспечения реализации профессиональных образовательных программ в соответствии с требованиями ФГОС СПО.</w:t>
      </w:r>
    </w:p>
    <w:p w:rsidR="00CF1A1E" w:rsidRPr="003841FE" w:rsidRDefault="00CF1A1E" w:rsidP="00F773EA">
      <w:pPr>
        <w:suppressAutoHyphens/>
        <w:spacing w:line="276" w:lineRule="auto"/>
        <w:ind w:firstLine="567"/>
        <w:jc w:val="both"/>
        <w:rPr>
          <w:color w:val="000000"/>
        </w:rPr>
      </w:pPr>
      <w:r w:rsidRPr="003841FE">
        <w:rPr>
          <w:color w:val="000000"/>
        </w:rPr>
        <w:t>Вопросы содержания и качества учебно-воспитательного процесса рассматриваются на заседаниях педагогического совета, который проводится 1 раз в 2 месяца.</w:t>
      </w:r>
    </w:p>
    <w:p w:rsidR="00CF1A1E" w:rsidRPr="003841FE" w:rsidRDefault="00CF1A1E" w:rsidP="00F773EA">
      <w:pPr>
        <w:suppressAutoHyphens/>
        <w:spacing w:line="276" w:lineRule="auto"/>
        <w:ind w:firstLine="567"/>
        <w:jc w:val="both"/>
        <w:rPr>
          <w:color w:val="000000"/>
        </w:rPr>
      </w:pPr>
      <w:r w:rsidRPr="003841FE">
        <w:rPr>
          <w:color w:val="000000"/>
        </w:rPr>
        <w:t xml:space="preserve">Методический совет рассматривает принципиальные вопросы совершенствования научно-методической работы, развитие инновационных процессов в колледже. Заседание проводится </w:t>
      </w:r>
      <w:r w:rsidR="003A6ECB" w:rsidRPr="003841FE">
        <w:rPr>
          <w:color w:val="000000"/>
        </w:rPr>
        <w:t>1 раз в 2 месяца</w:t>
      </w:r>
      <w:r w:rsidRPr="003841FE">
        <w:rPr>
          <w:color w:val="000000"/>
        </w:rPr>
        <w:t>.</w:t>
      </w:r>
    </w:p>
    <w:p w:rsidR="00CF1A1E" w:rsidRPr="003841FE" w:rsidRDefault="00EB1E43" w:rsidP="00F773EA">
      <w:pPr>
        <w:suppressAutoHyphens/>
        <w:spacing w:line="276" w:lineRule="auto"/>
        <w:ind w:firstLine="567"/>
        <w:jc w:val="both"/>
        <w:rPr>
          <w:color w:val="000000"/>
        </w:rPr>
      </w:pPr>
      <w:proofErr w:type="gramStart"/>
      <w:r w:rsidRPr="003841FE">
        <w:rPr>
          <w:color w:val="000000"/>
        </w:rPr>
        <w:t>Для решения задач по направлениям деятельности созданы и функционируют, кроме прописанных в Уставе Колледжа, и ряд других совещательных органов, обеспечивающих коллегиальность, целенаправленность и результативность в решении вопросов учебно-методической и воспитательной работы: совещание при директоре, а</w:t>
      </w:r>
      <w:r w:rsidR="00BF1249" w:rsidRPr="003841FE">
        <w:rPr>
          <w:color w:val="000000"/>
        </w:rPr>
        <w:t>ттестационная комиссия колледжа,</w:t>
      </w:r>
      <w:r w:rsidR="00A27F14" w:rsidRPr="003841FE">
        <w:rPr>
          <w:color w:val="000000"/>
        </w:rPr>
        <w:t xml:space="preserve"> </w:t>
      </w:r>
      <w:r w:rsidR="00BF1249" w:rsidRPr="003841FE">
        <w:rPr>
          <w:color w:val="000000"/>
        </w:rPr>
        <w:t>м</w:t>
      </w:r>
      <w:r w:rsidRPr="003841FE">
        <w:rPr>
          <w:color w:val="000000"/>
        </w:rPr>
        <w:t xml:space="preserve">етодическое объединение кураторов учебных групп, </w:t>
      </w:r>
      <w:r w:rsidR="00CF1A1E" w:rsidRPr="003841FE">
        <w:rPr>
          <w:color w:val="000000"/>
        </w:rPr>
        <w:t>Школа молодого препода</w:t>
      </w:r>
      <w:r w:rsidR="003A6ECB" w:rsidRPr="003841FE">
        <w:rPr>
          <w:color w:val="000000"/>
        </w:rPr>
        <w:t>вателя, стипендиальная комиссия</w:t>
      </w:r>
      <w:r w:rsidR="00CF1A1E" w:rsidRPr="003841FE">
        <w:rPr>
          <w:color w:val="000000"/>
        </w:rPr>
        <w:t>.</w:t>
      </w:r>
      <w:proofErr w:type="gramEnd"/>
    </w:p>
    <w:p w:rsidR="00CF1A1E" w:rsidRPr="003841FE" w:rsidRDefault="00CF1A1E" w:rsidP="00F773EA">
      <w:pPr>
        <w:suppressAutoHyphens/>
        <w:spacing w:line="276" w:lineRule="auto"/>
        <w:ind w:firstLine="567"/>
        <w:jc w:val="both"/>
        <w:rPr>
          <w:color w:val="000000"/>
        </w:rPr>
      </w:pPr>
      <w:r w:rsidRPr="003841FE">
        <w:rPr>
          <w:color w:val="000000"/>
        </w:rPr>
        <w:t xml:space="preserve">Разработаны и утверждены положения </w:t>
      </w:r>
      <w:proofErr w:type="gramStart"/>
      <w:r w:rsidRPr="003841FE">
        <w:rPr>
          <w:color w:val="000000"/>
        </w:rPr>
        <w:t>о</w:t>
      </w:r>
      <w:proofErr w:type="gramEnd"/>
      <w:r w:rsidRPr="003841FE">
        <w:rPr>
          <w:color w:val="000000"/>
        </w:rPr>
        <w:t xml:space="preserve"> всех структурных подразделениях, должностные обязанности преподавателей и различных категорий сотрудников колледжа, в которых обозначены права, обязанности и круг решаемых вопросов.</w:t>
      </w:r>
    </w:p>
    <w:p w:rsidR="00CF1A1E" w:rsidRPr="003841FE" w:rsidRDefault="00CF1A1E" w:rsidP="00F773EA">
      <w:pPr>
        <w:suppressAutoHyphens/>
        <w:spacing w:line="276" w:lineRule="auto"/>
        <w:ind w:firstLine="567"/>
        <w:jc w:val="both"/>
        <w:rPr>
          <w:color w:val="000000"/>
        </w:rPr>
      </w:pPr>
      <w:r w:rsidRPr="003841FE">
        <w:rPr>
          <w:color w:val="000000"/>
        </w:rPr>
        <w:t>В колледже регулярно с сотрудниками и студентами проводится изучение требований охраны труда и безопасного производства, инструктажи</w:t>
      </w:r>
      <w:r w:rsidR="00181DE2" w:rsidRPr="003841FE">
        <w:rPr>
          <w:color w:val="000000"/>
        </w:rPr>
        <w:t xml:space="preserve"> по охране</w:t>
      </w:r>
      <w:r w:rsidR="00A27F14" w:rsidRPr="003841FE">
        <w:rPr>
          <w:color w:val="000000"/>
        </w:rPr>
        <w:t xml:space="preserve"> труда </w:t>
      </w:r>
      <w:proofErr w:type="gramStart"/>
      <w:r w:rsidR="00181DE2" w:rsidRPr="003841FE">
        <w:rPr>
          <w:color w:val="000000"/>
        </w:rPr>
        <w:t>по</w:t>
      </w:r>
      <w:proofErr w:type="gramEnd"/>
      <w:r w:rsidR="00181DE2" w:rsidRPr="003841FE">
        <w:rPr>
          <w:color w:val="000000"/>
        </w:rPr>
        <w:t xml:space="preserve"> учебной и производственной практиках.</w:t>
      </w:r>
    </w:p>
    <w:p w:rsidR="00181DE2" w:rsidRPr="003841FE" w:rsidRDefault="00181DE2" w:rsidP="00F773EA">
      <w:pPr>
        <w:suppressAutoHyphens/>
        <w:spacing w:line="276" w:lineRule="auto"/>
        <w:ind w:firstLine="567"/>
        <w:jc w:val="both"/>
        <w:rPr>
          <w:color w:val="000000"/>
        </w:rPr>
      </w:pPr>
      <w:r w:rsidRPr="003841FE">
        <w:rPr>
          <w:color w:val="000000"/>
        </w:rPr>
        <w:t>Во всех структурных подразделениях</w:t>
      </w:r>
      <w:r w:rsidR="009174E4" w:rsidRPr="003841FE">
        <w:rPr>
          <w:color w:val="000000"/>
        </w:rPr>
        <w:t xml:space="preserve"> ведется необходимая документация в соответствии с действующей номенклатурой дел.</w:t>
      </w:r>
    </w:p>
    <w:p w:rsidR="00EB1E43" w:rsidRPr="003841FE" w:rsidRDefault="00EB1E43" w:rsidP="00F773EA">
      <w:pPr>
        <w:suppressAutoHyphens/>
        <w:spacing w:line="276" w:lineRule="auto"/>
        <w:ind w:firstLine="567"/>
        <w:jc w:val="both"/>
        <w:rPr>
          <w:color w:val="000000"/>
        </w:rPr>
      </w:pPr>
    </w:p>
    <w:p w:rsidR="00313F50" w:rsidRPr="003841FE" w:rsidRDefault="00313F50" w:rsidP="00F773EA">
      <w:pPr>
        <w:spacing w:line="276" w:lineRule="auto"/>
        <w:ind w:firstLine="567"/>
        <w:jc w:val="center"/>
        <w:rPr>
          <w:b/>
          <w:lang w:eastAsia="ru-RU"/>
        </w:rPr>
      </w:pPr>
    </w:p>
    <w:p w:rsidR="006379DA" w:rsidRDefault="006379DA">
      <w:pPr>
        <w:spacing w:after="200" w:line="276" w:lineRule="auto"/>
        <w:rPr>
          <w:b/>
          <w:lang w:eastAsia="ru-RU"/>
        </w:rPr>
      </w:pPr>
      <w:r>
        <w:rPr>
          <w:b/>
          <w:lang w:eastAsia="ru-RU"/>
        </w:rPr>
        <w:br w:type="page"/>
      </w:r>
    </w:p>
    <w:p w:rsidR="008F512A" w:rsidRPr="003841FE" w:rsidRDefault="00122A8B" w:rsidP="00F773EA">
      <w:pPr>
        <w:spacing w:line="276" w:lineRule="auto"/>
        <w:ind w:firstLine="567"/>
        <w:jc w:val="center"/>
        <w:rPr>
          <w:b/>
          <w:lang w:eastAsia="ru-RU"/>
        </w:rPr>
      </w:pPr>
      <w:r w:rsidRPr="003841FE">
        <w:rPr>
          <w:b/>
          <w:lang w:eastAsia="ru-RU"/>
        </w:rPr>
        <w:lastRenderedPageBreak/>
        <w:t xml:space="preserve">Раздел </w:t>
      </w:r>
      <w:r w:rsidR="00693408" w:rsidRPr="003841FE">
        <w:rPr>
          <w:b/>
          <w:lang w:eastAsia="ru-RU"/>
        </w:rPr>
        <w:t>3.</w:t>
      </w:r>
      <w:r w:rsidR="00A27F14" w:rsidRPr="003841FE">
        <w:rPr>
          <w:b/>
          <w:lang w:eastAsia="ru-RU"/>
        </w:rPr>
        <w:t xml:space="preserve"> </w:t>
      </w:r>
      <w:r w:rsidR="00BF1249" w:rsidRPr="003841FE">
        <w:rPr>
          <w:b/>
          <w:lang w:eastAsia="ru-RU"/>
        </w:rPr>
        <w:t>Содержание и качество</w:t>
      </w:r>
      <w:r w:rsidRPr="003841FE">
        <w:rPr>
          <w:b/>
          <w:lang w:eastAsia="ru-RU"/>
        </w:rPr>
        <w:t xml:space="preserve"> </w:t>
      </w:r>
      <w:r w:rsidR="00125BC8" w:rsidRPr="003841FE">
        <w:rPr>
          <w:b/>
          <w:lang w:eastAsia="ru-RU"/>
        </w:rPr>
        <w:t>подготовки специалистов</w:t>
      </w:r>
    </w:p>
    <w:p w:rsidR="0032430D" w:rsidRPr="003841FE" w:rsidRDefault="00B34E38" w:rsidP="00F773EA">
      <w:pPr>
        <w:spacing w:line="276" w:lineRule="auto"/>
        <w:ind w:firstLine="567"/>
        <w:jc w:val="center"/>
        <w:rPr>
          <w:b/>
        </w:rPr>
      </w:pPr>
      <w:r>
        <w:rPr>
          <w:bCs/>
        </w:rPr>
        <w:t xml:space="preserve"> </w:t>
      </w:r>
      <w:r w:rsidR="003537FF" w:rsidRPr="003841FE">
        <w:rPr>
          <w:bCs/>
        </w:rPr>
        <w:t xml:space="preserve"> </w:t>
      </w:r>
      <w:r w:rsidR="0032430D" w:rsidRPr="003841FE">
        <w:rPr>
          <w:b/>
        </w:rPr>
        <w:t>Условия реализации основных профессиональных образовательных программ</w:t>
      </w:r>
    </w:p>
    <w:p w:rsidR="0032430D" w:rsidRPr="003841FE" w:rsidRDefault="0032430D" w:rsidP="00F773EA">
      <w:pPr>
        <w:spacing w:line="276" w:lineRule="auto"/>
        <w:ind w:firstLine="567"/>
        <w:jc w:val="center"/>
        <w:rPr>
          <w:b/>
        </w:rPr>
      </w:pPr>
    </w:p>
    <w:p w:rsidR="0032430D" w:rsidRPr="003841FE" w:rsidRDefault="0032430D" w:rsidP="00F773EA">
      <w:pPr>
        <w:spacing w:line="276" w:lineRule="auto"/>
        <w:ind w:firstLine="567"/>
        <w:jc w:val="both"/>
      </w:pPr>
      <w:r w:rsidRPr="003841FE">
        <w:rPr>
          <w:rFonts w:eastAsiaTheme="minorEastAsia"/>
          <w:lang w:eastAsia="ru-RU"/>
        </w:rPr>
        <w:t xml:space="preserve">В ГАОУ СПО РК «Керченский медицинский колледж им. Г.К. Петровой» разработаны, рассмотрены педагогическим советом, согласованы с работодателем, утверждены директором ОПОП СПО по специальностям </w:t>
      </w:r>
      <w:r w:rsidRPr="003841FE">
        <w:t>31.02.01 Лечебное дело, 31.02.02 Акушерское дело, 34.02.01 Сестринское дело с учетом направленности на удовлетворение потребностей рынка труда и работодателей.</w:t>
      </w:r>
    </w:p>
    <w:p w:rsidR="0032430D" w:rsidRPr="003841FE" w:rsidRDefault="0032430D" w:rsidP="00F773EA">
      <w:pPr>
        <w:spacing w:line="276" w:lineRule="auto"/>
        <w:ind w:firstLine="567"/>
        <w:jc w:val="both"/>
      </w:pPr>
      <w:r w:rsidRPr="003841FE">
        <w:t xml:space="preserve">Максимальный объем учебной нагрузки студента составляет 54 </w:t>
      </w:r>
      <w:proofErr w:type="gramStart"/>
      <w:r w:rsidRPr="003841FE">
        <w:t>академических</w:t>
      </w:r>
      <w:proofErr w:type="gramEnd"/>
      <w:r w:rsidRPr="003841FE">
        <w:t xml:space="preserve"> часа в неделю, включая все виды аудиторной и внеаудиторной учебной работы по освоению основной профессиональной образовательной программы.</w:t>
      </w:r>
    </w:p>
    <w:p w:rsidR="0032430D" w:rsidRPr="003841FE" w:rsidRDefault="0032430D" w:rsidP="00F773EA">
      <w:pPr>
        <w:spacing w:line="276" w:lineRule="auto"/>
        <w:ind w:firstLine="567"/>
        <w:jc w:val="both"/>
      </w:pPr>
      <w:r w:rsidRPr="003841FE">
        <w:t xml:space="preserve">Максимальный объем аудиторной нагрузки составляет 36 академических часов по утвержденному расписанию. Расписание составляется по </w:t>
      </w:r>
      <w:proofErr w:type="spellStart"/>
      <w:r w:rsidRPr="003841FE">
        <w:t>семестрово</w:t>
      </w:r>
      <w:proofErr w:type="spellEnd"/>
      <w:r w:rsidRPr="003841FE">
        <w:t>.</w:t>
      </w:r>
    </w:p>
    <w:p w:rsidR="0032430D" w:rsidRPr="003841FE" w:rsidRDefault="0032430D" w:rsidP="00F773EA">
      <w:pPr>
        <w:spacing w:line="276" w:lineRule="auto"/>
        <w:ind w:firstLine="567"/>
        <w:jc w:val="both"/>
      </w:pPr>
      <w:r w:rsidRPr="003841FE">
        <w:t xml:space="preserve">Календарный график учебного процесса утверждается директором ежегодно до начала занятий. Сводные данные по бюджету времени (в неделях) учебного плана выдерживаются. </w:t>
      </w:r>
    </w:p>
    <w:p w:rsidR="0032430D" w:rsidRPr="003841FE" w:rsidRDefault="0032430D" w:rsidP="00F773EA">
      <w:pPr>
        <w:spacing w:line="276" w:lineRule="auto"/>
        <w:ind w:firstLine="567"/>
        <w:jc w:val="both"/>
      </w:pPr>
      <w:r w:rsidRPr="003841FE">
        <w:t>Выполнение курсовой работы предусматривается ежегодно учебным планом по специальностям по профессиональному модулю профессионального цикла и реализуется в пределах времени, отведенного на ее выполнение. Нормативный срок освоения основной профессиональной образовательной программы по специальностям выдерживается.</w:t>
      </w:r>
    </w:p>
    <w:p w:rsidR="0032430D" w:rsidRPr="003841FE" w:rsidRDefault="0032430D" w:rsidP="00F773EA">
      <w:pPr>
        <w:spacing w:line="276" w:lineRule="auto"/>
        <w:ind w:firstLine="567"/>
        <w:jc w:val="both"/>
      </w:pPr>
      <w:r w:rsidRPr="003841FE">
        <w:t xml:space="preserve">Консультации для студентов предусматриваются из расчета 4 часа на одного студента. </w:t>
      </w:r>
    </w:p>
    <w:p w:rsidR="0032430D" w:rsidRPr="003841FE" w:rsidRDefault="0032430D" w:rsidP="00F773EA">
      <w:pPr>
        <w:suppressAutoHyphens/>
        <w:spacing w:line="276" w:lineRule="auto"/>
        <w:ind w:firstLine="567"/>
        <w:jc w:val="both"/>
        <w:rPr>
          <w:bCs/>
        </w:rPr>
      </w:pPr>
      <w:r w:rsidRPr="003841FE">
        <w:rPr>
          <w:bCs/>
        </w:rPr>
        <w:t xml:space="preserve">Нормативная и учебно-методическая документация по профессиональным образовательным программам, реализуемым в образовательном учреждении </w:t>
      </w:r>
      <w:r w:rsidRPr="003841FE">
        <w:rPr>
          <w:b/>
          <w:bCs/>
        </w:rPr>
        <w:t xml:space="preserve"> </w:t>
      </w:r>
      <w:r w:rsidRPr="003841FE">
        <w:rPr>
          <w:bCs/>
        </w:rPr>
        <w:t>(наличие и их качественное состояние)</w:t>
      </w:r>
    </w:p>
    <w:p w:rsidR="0032430D" w:rsidRPr="003841FE" w:rsidRDefault="0032430D" w:rsidP="00F773EA">
      <w:pPr>
        <w:pStyle w:val="12"/>
        <w:suppressAutoHyphens/>
        <w:spacing w:line="276" w:lineRule="auto"/>
        <w:ind w:firstLine="567"/>
        <w:jc w:val="both"/>
        <w:rPr>
          <w:bCs/>
          <w:snapToGrid/>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937"/>
        <w:gridCol w:w="1937"/>
        <w:gridCol w:w="1796"/>
      </w:tblGrid>
      <w:tr w:rsidR="0032430D" w:rsidRPr="003841FE" w:rsidTr="0064716B">
        <w:trPr>
          <w:trHeight w:val="408"/>
        </w:trPr>
        <w:tc>
          <w:tcPr>
            <w:tcW w:w="4678" w:type="dxa"/>
          </w:tcPr>
          <w:p w:rsidR="0032430D" w:rsidRPr="003841FE" w:rsidRDefault="0032430D" w:rsidP="00F773EA">
            <w:pPr>
              <w:suppressAutoHyphens/>
              <w:spacing w:before="60" w:after="60" w:line="276" w:lineRule="auto"/>
              <w:jc w:val="both"/>
            </w:pPr>
          </w:p>
        </w:tc>
        <w:tc>
          <w:tcPr>
            <w:tcW w:w="1937" w:type="dxa"/>
          </w:tcPr>
          <w:p w:rsidR="0032430D" w:rsidRPr="003841FE" w:rsidRDefault="0032430D" w:rsidP="00F773EA">
            <w:pPr>
              <w:suppressAutoHyphens/>
              <w:spacing w:line="276" w:lineRule="auto"/>
              <w:jc w:val="center"/>
            </w:pPr>
          </w:p>
          <w:p w:rsidR="0032430D" w:rsidRPr="003841FE" w:rsidRDefault="0032430D" w:rsidP="00F773EA">
            <w:pPr>
              <w:suppressAutoHyphens/>
              <w:spacing w:line="276" w:lineRule="auto"/>
              <w:jc w:val="center"/>
            </w:pPr>
            <w:r w:rsidRPr="003841FE">
              <w:t>31.02.01</w:t>
            </w:r>
          </w:p>
          <w:p w:rsidR="0032430D" w:rsidRPr="003841FE" w:rsidRDefault="0032430D" w:rsidP="00F773EA">
            <w:pPr>
              <w:suppressAutoHyphens/>
              <w:spacing w:line="276" w:lineRule="auto"/>
              <w:jc w:val="center"/>
            </w:pPr>
            <w:r w:rsidRPr="003841FE">
              <w:t>Лечебное дело</w:t>
            </w:r>
          </w:p>
        </w:tc>
        <w:tc>
          <w:tcPr>
            <w:tcW w:w="1937" w:type="dxa"/>
          </w:tcPr>
          <w:p w:rsidR="0032430D" w:rsidRPr="003841FE" w:rsidRDefault="0032430D" w:rsidP="00F773EA">
            <w:pPr>
              <w:suppressAutoHyphens/>
              <w:spacing w:line="276" w:lineRule="auto"/>
              <w:jc w:val="center"/>
            </w:pPr>
          </w:p>
          <w:p w:rsidR="0032430D" w:rsidRPr="003841FE" w:rsidRDefault="0032430D" w:rsidP="00F773EA">
            <w:pPr>
              <w:suppressAutoHyphens/>
              <w:spacing w:line="276" w:lineRule="auto"/>
              <w:jc w:val="center"/>
            </w:pPr>
            <w:r w:rsidRPr="003841FE">
              <w:t>31.02.02 Акушерское дело</w:t>
            </w:r>
          </w:p>
        </w:tc>
        <w:tc>
          <w:tcPr>
            <w:tcW w:w="1796" w:type="dxa"/>
          </w:tcPr>
          <w:p w:rsidR="0032430D" w:rsidRPr="003841FE" w:rsidRDefault="0032430D" w:rsidP="00F773EA">
            <w:pPr>
              <w:suppressAutoHyphens/>
              <w:spacing w:line="276" w:lineRule="auto"/>
              <w:jc w:val="center"/>
            </w:pPr>
          </w:p>
          <w:p w:rsidR="0032430D" w:rsidRPr="003841FE" w:rsidRDefault="0032430D" w:rsidP="00F773EA">
            <w:pPr>
              <w:suppressAutoHyphens/>
              <w:spacing w:line="276" w:lineRule="auto"/>
              <w:jc w:val="center"/>
            </w:pPr>
            <w:r w:rsidRPr="003841FE">
              <w:t>34.02.01</w:t>
            </w:r>
          </w:p>
          <w:p w:rsidR="0032430D" w:rsidRPr="003841FE" w:rsidRDefault="0032430D" w:rsidP="00F773EA">
            <w:pPr>
              <w:suppressAutoHyphens/>
              <w:spacing w:line="276" w:lineRule="auto"/>
              <w:jc w:val="center"/>
            </w:pPr>
            <w:r w:rsidRPr="003841FE">
              <w:t>Сестринское дело</w:t>
            </w:r>
          </w:p>
        </w:tc>
      </w:tr>
      <w:tr w:rsidR="0032430D" w:rsidRPr="003841FE" w:rsidTr="0064716B">
        <w:trPr>
          <w:trHeight w:val="768"/>
        </w:trPr>
        <w:tc>
          <w:tcPr>
            <w:tcW w:w="4678" w:type="dxa"/>
          </w:tcPr>
          <w:p w:rsidR="0032430D" w:rsidRPr="003841FE" w:rsidRDefault="0032430D" w:rsidP="00F773EA">
            <w:pPr>
              <w:suppressAutoHyphens/>
              <w:spacing w:before="60" w:after="60" w:line="276" w:lineRule="auto"/>
              <w:jc w:val="both"/>
            </w:pPr>
            <w:r w:rsidRPr="003841FE">
              <w:t>ФГОС СПО (Федеральные государственные требования к минимуму содержания и уровню подготовки выпускников по специальности)</w:t>
            </w:r>
          </w:p>
        </w:tc>
        <w:tc>
          <w:tcPr>
            <w:tcW w:w="1937" w:type="dxa"/>
            <w:vAlign w:val="center"/>
          </w:tcPr>
          <w:p w:rsidR="0032430D" w:rsidRPr="003841FE" w:rsidRDefault="0032430D" w:rsidP="00F773EA">
            <w:pPr>
              <w:suppressAutoHyphens/>
              <w:spacing w:line="276" w:lineRule="auto"/>
              <w:jc w:val="center"/>
            </w:pPr>
            <w:r w:rsidRPr="003841FE">
              <w:t>имеется</w:t>
            </w:r>
          </w:p>
        </w:tc>
        <w:tc>
          <w:tcPr>
            <w:tcW w:w="1937" w:type="dxa"/>
            <w:vAlign w:val="center"/>
          </w:tcPr>
          <w:p w:rsidR="0032430D" w:rsidRPr="003841FE" w:rsidRDefault="0032430D" w:rsidP="00F773EA">
            <w:pPr>
              <w:suppressAutoHyphens/>
              <w:spacing w:line="276" w:lineRule="auto"/>
              <w:jc w:val="center"/>
            </w:pPr>
            <w:r w:rsidRPr="003841FE">
              <w:t>имеется</w:t>
            </w:r>
          </w:p>
        </w:tc>
        <w:tc>
          <w:tcPr>
            <w:tcW w:w="1796" w:type="dxa"/>
            <w:vAlign w:val="center"/>
          </w:tcPr>
          <w:p w:rsidR="0032430D" w:rsidRPr="003841FE" w:rsidRDefault="0032430D" w:rsidP="00F773EA">
            <w:pPr>
              <w:suppressAutoHyphens/>
              <w:spacing w:line="276" w:lineRule="auto"/>
              <w:jc w:val="center"/>
            </w:pPr>
            <w:r w:rsidRPr="003841FE">
              <w:t>имеется</w:t>
            </w:r>
          </w:p>
        </w:tc>
      </w:tr>
      <w:tr w:rsidR="0032430D" w:rsidRPr="003841FE" w:rsidTr="0064716B">
        <w:trPr>
          <w:trHeight w:val="529"/>
        </w:trPr>
        <w:tc>
          <w:tcPr>
            <w:tcW w:w="4678" w:type="dxa"/>
          </w:tcPr>
          <w:p w:rsidR="0032430D" w:rsidRPr="003841FE" w:rsidRDefault="0032430D" w:rsidP="00F773EA">
            <w:pPr>
              <w:suppressAutoHyphens/>
              <w:spacing w:before="60" w:after="60" w:line="276" w:lineRule="auto"/>
              <w:jc w:val="both"/>
            </w:pPr>
            <w:r w:rsidRPr="003841FE">
              <w:t>Примерный учебный план специальности</w:t>
            </w:r>
          </w:p>
        </w:tc>
        <w:tc>
          <w:tcPr>
            <w:tcW w:w="1937" w:type="dxa"/>
            <w:vAlign w:val="center"/>
          </w:tcPr>
          <w:p w:rsidR="0032430D" w:rsidRPr="003841FE" w:rsidRDefault="0032430D" w:rsidP="00F773EA">
            <w:pPr>
              <w:suppressAutoHyphens/>
              <w:spacing w:line="276" w:lineRule="auto"/>
              <w:jc w:val="center"/>
            </w:pPr>
            <w:r w:rsidRPr="003841FE">
              <w:t>имеется</w:t>
            </w:r>
          </w:p>
        </w:tc>
        <w:tc>
          <w:tcPr>
            <w:tcW w:w="1937" w:type="dxa"/>
            <w:vAlign w:val="center"/>
          </w:tcPr>
          <w:p w:rsidR="0032430D" w:rsidRPr="003841FE" w:rsidRDefault="0032430D" w:rsidP="00F773EA">
            <w:pPr>
              <w:suppressAutoHyphens/>
              <w:spacing w:line="276" w:lineRule="auto"/>
              <w:jc w:val="center"/>
            </w:pPr>
            <w:r w:rsidRPr="003841FE">
              <w:t>имеется</w:t>
            </w:r>
          </w:p>
        </w:tc>
        <w:tc>
          <w:tcPr>
            <w:tcW w:w="1796" w:type="dxa"/>
            <w:vAlign w:val="center"/>
          </w:tcPr>
          <w:p w:rsidR="0032430D" w:rsidRPr="003841FE" w:rsidRDefault="0032430D" w:rsidP="00F773EA">
            <w:pPr>
              <w:suppressAutoHyphens/>
              <w:spacing w:line="276" w:lineRule="auto"/>
              <w:jc w:val="center"/>
            </w:pPr>
            <w:r w:rsidRPr="003841FE">
              <w:t>имеется</w:t>
            </w:r>
          </w:p>
        </w:tc>
      </w:tr>
      <w:tr w:rsidR="0032430D" w:rsidRPr="003841FE" w:rsidTr="0064716B">
        <w:trPr>
          <w:trHeight w:val="519"/>
        </w:trPr>
        <w:tc>
          <w:tcPr>
            <w:tcW w:w="4678" w:type="dxa"/>
          </w:tcPr>
          <w:p w:rsidR="0032430D" w:rsidRPr="003841FE" w:rsidRDefault="0032430D" w:rsidP="00F773EA">
            <w:pPr>
              <w:suppressAutoHyphens/>
              <w:spacing w:before="60" w:after="60" w:line="276" w:lineRule="auto"/>
              <w:jc w:val="both"/>
            </w:pPr>
            <w:r w:rsidRPr="003841FE">
              <w:t>Примерные учебные программы по дисциплинам и профессиональным модулям</w:t>
            </w:r>
          </w:p>
        </w:tc>
        <w:tc>
          <w:tcPr>
            <w:tcW w:w="1937" w:type="dxa"/>
            <w:vAlign w:val="center"/>
          </w:tcPr>
          <w:p w:rsidR="0032430D" w:rsidRPr="003841FE" w:rsidRDefault="0032430D" w:rsidP="00F773EA">
            <w:pPr>
              <w:suppressAutoHyphens/>
              <w:spacing w:line="276" w:lineRule="auto"/>
              <w:jc w:val="center"/>
            </w:pPr>
            <w:r w:rsidRPr="003841FE">
              <w:t>имеются</w:t>
            </w:r>
          </w:p>
        </w:tc>
        <w:tc>
          <w:tcPr>
            <w:tcW w:w="1937" w:type="dxa"/>
            <w:vAlign w:val="center"/>
          </w:tcPr>
          <w:p w:rsidR="0032430D" w:rsidRPr="003841FE" w:rsidRDefault="0032430D" w:rsidP="00F773EA">
            <w:pPr>
              <w:suppressAutoHyphens/>
              <w:spacing w:line="276" w:lineRule="auto"/>
              <w:jc w:val="center"/>
            </w:pPr>
            <w:r w:rsidRPr="003841FE">
              <w:t>имеются</w:t>
            </w:r>
          </w:p>
        </w:tc>
        <w:tc>
          <w:tcPr>
            <w:tcW w:w="1796" w:type="dxa"/>
            <w:vAlign w:val="center"/>
          </w:tcPr>
          <w:p w:rsidR="0032430D" w:rsidRPr="003841FE" w:rsidRDefault="0032430D" w:rsidP="00F773EA">
            <w:pPr>
              <w:suppressAutoHyphens/>
              <w:spacing w:line="276" w:lineRule="auto"/>
              <w:jc w:val="center"/>
            </w:pPr>
            <w:r w:rsidRPr="003841FE">
              <w:t>имеется</w:t>
            </w:r>
          </w:p>
        </w:tc>
      </w:tr>
      <w:tr w:rsidR="0032430D" w:rsidRPr="003841FE" w:rsidTr="0064716B">
        <w:trPr>
          <w:trHeight w:val="526"/>
        </w:trPr>
        <w:tc>
          <w:tcPr>
            <w:tcW w:w="4678" w:type="dxa"/>
          </w:tcPr>
          <w:p w:rsidR="0032430D" w:rsidRPr="003841FE" w:rsidRDefault="0032430D" w:rsidP="00F773EA">
            <w:pPr>
              <w:suppressAutoHyphens/>
              <w:spacing w:before="60" w:after="60" w:line="276" w:lineRule="auto"/>
              <w:jc w:val="both"/>
            </w:pPr>
            <w:r w:rsidRPr="003841FE">
              <w:t xml:space="preserve">Примерные учебные программы по производственной практике </w:t>
            </w:r>
          </w:p>
        </w:tc>
        <w:tc>
          <w:tcPr>
            <w:tcW w:w="1937" w:type="dxa"/>
            <w:vAlign w:val="center"/>
          </w:tcPr>
          <w:p w:rsidR="0032430D" w:rsidRPr="003841FE" w:rsidRDefault="0032430D" w:rsidP="00F773EA">
            <w:pPr>
              <w:suppressAutoHyphens/>
              <w:spacing w:line="276" w:lineRule="auto"/>
              <w:jc w:val="center"/>
            </w:pPr>
            <w:r w:rsidRPr="003841FE">
              <w:t>имеются</w:t>
            </w:r>
          </w:p>
        </w:tc>
        <w:tc>
          <w:tcPr>
            <w:tcW w:w="1937" w:type="dxa"/>
            <w:vAlign w:val="center"/>
          </w:tcPr>
          <w:p w:rsidR="0032430D" w:rsidRPr="003841FE" w:rsidRDefault="0032430D" w:rsidP="00F773EA">
            <w:pPr>
              <w:suppressAutoHyphens/>
              <w:spacing w:line="276" w:lineRule="auto"/>
              <w:jc w:val="center"/>
            </w:pPr>
            <w:r w:rsidRPr="003841FE">
              <w:t>имеются</w:t>
            </w:r>
          </w:p>
        </w:tc>
        <w:tc>
          <w:tcPr>
            <w:tcW w:w="1796" w:type="dxa"/>
            <w:vAlign w:val="center"/>
          </w:tcPr>
          <w:p w:rsidR="0032430D" w:rsidRPr="003841FE" w:rsidRDefault="0032430D" w:rsidP="00F773EA">
            <w:pPr>
              <w:suppressAutoHyphens/>
              <w:spacing w:line="276" w:lineRule="auto"/>
              <w:jc w:val="center"/>
            </w:pPr>
            <w:r w:rsidRPr="003841FE">
              <w:t>имеется</w:t>
            </w:r>
          </w:p>
        </w:tc>
      </w:tr>
      <w:tr w:rsidR="0032430D" w:rsidRPr="003841FE" w:rsidTr="0064716B">
        <w:trPr>
          <w:trHeight w:val="686"/>
        </w:trPr>
        <w:tc>
          <w:tcPr>
            <w:tcW w:w="4678" w:type="dxa"/>
          </w:tcPr>
          <w:p w:rsidR="0032430D" w:rsidRPr="003841FE" w:rsidRDefault="0032430D" w:rsidP="00F773EA">
            <w:pPr>
              <w:suppressAutoHyphens/>
              <w:spacing w:before="60" w:after="60" w:line="276" w:lineRule="auto"/>
              <w:jc w:val="both"/>
            </w:pPr>
            <w:r w:rsidRPr="003841FE">
              <w:t xml:space="preserve"> Перечень учебных кабинетов</w:t>
            </w:r>
          </w:p>
        </w:tc>
        <w:tc>
          <w:tcPr>
            <w:tcW w:w="1937" w:type="dxa"/>
            <w:vAlign w:val="center"/>
          </w:tcPr>
          <w:p w:rsidR="0032430D" w:rsidRPr="003841FE" w:rsidRDefault="0032430D" w:rsidP="00F773EA">
            <w:pPr>
              <w:suppressAutoHyphens/>
              <w:spacing w:line="276" w:lineRule="auto"/>
              <w:jc w:val="center"/>
            </w:pPr>
            <w:r w:rsidRPr="003841FE">
              <w:t>имеется</w:t>
            </w:r>
          </w:p>
          <w:p w:rsidR="0032430D" w:rsidRPr="003841FE" w:rsidRDefault="0032430D" w:rsidP="00F773EA">
            <w:pPr>
              <w:suppressAutoHyphens/>
              <w:spacing w:line="276" w:lineRule="auto"/>
              <w:jc w:val="center"/>
            </w:pPr>
          </w:p>
        </w:tc>
        <w:tc>
          <w:tcPr>
            <w:tcW w:w="1937" w:type="dxa"/>
            <w:vAlign w:val="center"/>
          </w:tcPr>
          <w:p w:rsidR="0032430D" w:rsidRPr="003841FE" w:rsidRDefault="0032430D" w:rsidP="00F773EA">
            <w:pPr>
              <w:suppressAutoHyphens/>
              <w:spacing w:line="276" w:lineRule="auto"/>
              <w:jc w:val="center"/>
            </w:pPr>
            <w:r w:rsidRPr="003841FE">
              <w:t>имеется</w:t>
            </w:r>
          </w:p>
          <w:p w:rsidR="0032430D" w:rsidRPr="003841FE" w:rsidRDefault="0032430D" w:rsidP="00F773EA">
            <w:pPr>
              <w:suppressAutoHyphens/>
              <w:spacing w:line="276" w:lineRule="auto"/>
              <w:jc w:val="center"/>
            </w:pPr>
          </w:p>
        </w:tc>
        <w:tc>
          <w:tcPr>
            <w:tcW w:w="1796" w:type="dxa"/>
            <w:vAlign w:val="center"/>
          </w:tcPr>
          <w:p w:rsidR="0032430D" w:rsidRPr="003841FE" w:rsidRDefault="0032430D" w:rsidP="00F773EA">
            <w:pPr>
              <w:suppressAutoHyphens/>
              <w:spacing w:line="276" w:lineRule="auto"/>
              <w:jc w:val="center"/>
            </w:pPr>
            <w:r w:rsidRPr="003841FE">
              <w:t>имеется</w:t>
            </w:r>
          </w:p>
          <w:p w:rsidR="0032430D" w:rsidRPr="003841FE" w:rsidRDefault="0032430D" w:rsidP="00F773EA">
            <w:pPr>
              <w:suppressAutoHyphens/>
              <w:spacing w:line="276" w:lineRule="auto"/>
              <w:jc w:val="center"/>
            </w:pPr>
          </w:p>
        </w:tc>
      </w:tr>
      <w:tr w:rsidR="0032430D" w:rsidRPr="003841FE" w:rsidTr="0064716B">
        <w:trPr>
          <w:trHeight w:val="347"/>
        </w:trPr>
        <w:tc>
          <w:tcPr>
            <w:tcW w:w="4678" w:type="dxa"/>
          </w:tcPr>
          <w:p w:rsidR="0032430D" w:rsidRPr="003841FE" w:rsidRDefault="0032430D" w:rsidP="00F773EA">
            <w:pPr>
              <w:suppressAutoHyphens/>
              <w:spacing w:before="60" w:after="60" w:line="276" w:lineRule="auto"/>
              <w:jc w:val="both"/>
            </w:pPr>
            <w:r w:rsidRPr="003841FE">
              <w:t>Рабочий учебный план</w:t>
            </w:r>
          </w:p>
        </w:tc>
        <w:tc>
          <w:tcPr>
            <w:tcW w:w="1937" w:type="dxa"/>
            <w:vAlign w:val="center"/>
          </w:tcPr>
          <w:p w:rsidR="0032430D" w:rsidRPr="003841FE" w:rsidRDefault="0032430D" w:rsidP="00F773EA">
            <w:pPr>
              <w:suppressAutoHyphens/>
              <w:spacing w:line="276" w:lineRule="auto"/>
              <w:jc w:val="center"/>
            </w:pPr>
            <w:r w:rsidRPr="003841FE">
              <w:t>имеется</w:t>
            </w:r>
          </w:p>
        </w:tc>
        <w:tc>
          <w:tcPr>
            <w:tcW w:w="1937" w:type="dxa"/>
            <w:vAlign w:val="center"/>
          </w:tcPr>
          <w:p w:rsidR="0032430D" w:rsidRPr="003841FE" w:rsidRDefault="0032430D" w:rsidP="00F773EA">
            <w:pPr>
              <w:suppressAutoHyphens/>
              <w:spacing w:line="276" w:lineRule="auto"/>
              <w:jc w:val="center"/>
            </w:pPr>
            <w:r w:rsidRPr="003841FE">
              <w:t>имеется</w:t>
            </w:r>
          </w:p>
        </w:tc>
        <w:tc>
          <w:tcPr>
            <w:tcW w:w="1796" w:type="dxa"/>
            <w:vAlign w:val="center"/>
          </w:tcPr>
          <w:p w:rsidR="0032430D" w:rsidRPr="003841FE" w:rsidRDefault="0032430D" w:rsidP="00F773EA">
            <w:pPr>
              <w:suppressAutoHyphens/>
              <w:spacing w:line="276" w:lineRule="auto"/>
              <w:jc w:val="center"/>
            </w:pPr>
            <w:r w:rsidRPr="003841FE">
              <w:t>имеется</w:t>
            </w:r>
          </w:p>
        </w:tc>
      </w:tr>
      <w:tr w:rsidR="0032430D" w:rsidRPr="003841FE" w:rsidTr="0064716B">
        <w:trPr>
          <w:trHeight w:val="1480"/>
        </w:trPr>
        <w:tc>
          <w:tcPr>
            <w:tcW w:w="4678" w:type="dxa"/>
          </w:tcPr>
          <w:p w:rsidR="0032430D" w:rsidRPr="003841FE" w:rsidRDefault="0032430D" w:rsidP="00F773EA">
            <w:pPr>
              <w:suppressAutoHyphens/>
              <w:spacing w:before="60" w:after="60" w:line="276" w:lineRule="auto"/>
              <w:jc w:val="both"/>
            </w:pPr>
            <w:r w:rsidRPr="003841FE">
              <w:lastRenderedPageBreak/>
              <w:t>Рабочие учебные программы по дисциплинам и профессиональным модулям</w:t>
            </w:r>
          </w:p>
        </w:tc>
        <w:tc>
          <w:tcPr>
            <w:tcW w:w="1937"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c>
          <w:tcPr>
            <w:tcW w:w="1937"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c>
          <w:tcPr>
            <w:tcW w:w="1796"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r>
      <w:tr w:rsidR="0032430D" w:rsidRPr="003841FE" w:rsidTr="0064716B">
        <w:trPr>
          <w:trHeight w:val="479"/>
        </w:trPr>
        <w:tc>
          <w:tcPr>
            <w:tcW w:w="4678" w:type="dxa"/>
          </w:tcPr>
          <w:p w:rsidR="0032430D" w:rsidRPr="003841FE" w:rsidRDefault="0032430D" w:rsidP="00F773EA">
            <w:pPr>
              <w:suppressAutoHyphens/>
              <w:spacing w:before="60" w:after="60" w:line="276" w:lineRule="auto"/>
              <w:jc w:val="both"/>
            </w:pPr>
            <w:r w:rsidRPr="003841FE">
              <w:t>Рецензии на рабочие программы дисциплин</w:t>
            </w:r>
          </w:p>
        </w:tc>
        <w:tc>
          <w:tcPr>
            <w:tcW w:w="1937" w:type="dxa"/>
            <w:vAlign w:val="center"/>
          </w:tcPr>
          <w:p w:rsidR="0032430D" w:rsidRPr="003841FE" w:rsidRDefault="0032430D" w:rsidP="00F773EA">
            <w:pPr>
              <w:suppressAutoHyphens/>
              <w:spacing w:line="276" w:lineRule="auto"/>
              <w:jc w:val="center"/>
            </w:pPr>
            <w:r w:rsidRPr="003841FE">
              <w:t>имеются</w:t>
            </w:r>
          </w:p>
        </w:tc>
        <w:tc>
          <w:tcPr>
            <w:tcW w:w="1937" w:type="dxa"/>
            <w:vAlign w:val="center"/>
          </w:tcPr>
          <w:p w:rsidR="0032430D" w:rsidRPr="003841FE" w:rsidRDefault="0032430D" w:rsidP="00F773EA">
            <w:pPr>
              <w:suppressAutoHyphens/>
              <w:spacing w:line="276" w:lineRule="auto"/>
              <w:jc w:val="center"/>
            </w:pPr>
            <w:r w:rsidRPr="003841FE">
              <w:t>имеются</w:t>
            </w:r>
          </w:p>
        </w:tc>
        <w:tc>
          <w:tcPr>
            <w:tcW w:w="1796" w:type="dxa"/>
            <w:vAlign w:val="center"/>
          </w:tcPr>
          <w:p w:rsidR="0032430D" w:rsidRPr="003841FE" w:rsidRDefault="0032430D" w:rsidP="00F773EA">
            <w:pPr>
              <w:suppressAutoHyphens/>
              <w:spacing w:line="276" w:lineRule="auto"/>
              <w:jc w:val="center"/>
            </w:pPr>
            <w:r w:rsidRPr="003841FE">
              <w:t>имеются</w:t>
            </w:r>
          </w:p>
        </w:tc>
      </w:tr>
      <w:tr w:rsidR="0032430D" w:rsidRPr="003841FE" w:rsidTr="0064716B">
        <w:trPr>
          <w:trHeight w:val="1248"/>
        </w:trPr>
        <w:tc>
          <w:tcPr>
            <w:tcW w:w="4678" w:type="dxa"/>
          </w:tcPr>
          <w:p w:rsidR="0032430D" w:rsidRPr="003841FE" w:rsidRDefault="0032430D" w:rsidP="00F773EA">
            <w:pPr>
              <w:suppressAutoHyphens/>
              <w:spacing w:before="60" w:after="60" w:line="276" w:lineRule="auto"/>
              <w:jc w:val="both"/>
            </w:pPr>
            <w:r w:rsidRPr="003841FE">
              <w:t>Рабочие учебные программы по производственной практике</w:t>
            </w:r>
          </w:p>
        </w:tc>
        <w:tc>
          <w:tcPr>
            <w:tcW w:w="1937"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c>
          <w:tcPr>
            <w:tcW w:w="1937"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c>
          <w:tcPr>
            <w:tcW w:w="1796"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r>
      <w:tr w:rsidR="0032430D" w:rsidRPr="003841FE" w:rsidTr="0064716B">
        <w:trPr>
          <w:trHeight w:val="1465"/>
        </w:trPr>
        <w:tc>
          <w:tcPr>
            <w:tcW w:w="4678" w:type="dxa"/>
          </w:tcPr>
          <w:p w:rsidR="0032430D" w:rsidRPr="003841FE" w:rsidRDefault="0032430D" w:rsidP="00F773EA">
            <w:pPr>
              <w:suppressAutoHyphens/>
              <w:spacing w:before="60" w:after="60" w:line="276" w:lineRule="auto"/>
              <w:jc w:val="both"/>
            </w:pPr>
            <w:r w:rsidRPr="003841FE">
              <w:t>Программа итоговой государственной аттестации выпускников по специальности</w:t>
            </w:r>
          </w:p>
        </w:tc>
        <w:tc>
          <w:tcPr>
            <w:tcW w:w="1937"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c>
          <w:tcPr>
            <w:tcW w:w="1937"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c>
          <w:tcPr>
            <w:tcW w:w="1796" w:type="dxa"/>
            <w:vAlign w:val="center"/>
          </w:tcPr>
          <w:p w:rsidR="0032430D" w:rsidRPr="003841FE" w:rsidRDefault="0032430D" w:rsidP="00F773EA">
            <w:pPr>
              <w:suppressAutoHyphens/>
              <w:spacing w:line="276" w:lineRule="auto"/>
              <w:jc w:val="center"/>
            </w:pPr>
            <w:r w:rsidRPr="003841FE">
              <w:t xml:space="preserve">имеются, в соответствии </w:t>
            </w:r>
            <w:proofErr w:type="gramStart"/>
            <w:r w:rsidRPr="003841FE">
              <w:t>с</w:t>
            </w:r>
            <w:proofErr w:type="gramEnd"/>
          </w:p>
          <w:p w:rsidR="0032430D" w:rsidRPr="003841FE" w:rsidRDefault="0032430D" w:rsidP="00F773EA">
            <w:pPr>
              <w:suppressAutoHyphens/>
              <w:spacing w:line="276" w:lineRule="auto"/>
              <w:jc w:val="center"/>
            </w:pPr>
            <w:r w:rsidRPr="003841FE">
              <w:t>требованиями ФГОС СПО</w:t>
            </w:r>
          </w:p>
        </w:tc>
      </w:tr>
    </w:tbl>
    <w:p w:rsidR="0032430D" w:rsidRPr="003841FE" w:rsidRDefault="0032430D" w:rsidP="00F773EA">
      <w:pPr>
        <w:spacing w:line="276" w:lineRule="auto"/>
        <w:ind w:firstLine="567"/>
        <w:jc w:val="both"/>
      </w:pPr>
    </w:p>
    <w:p w:rsidR="0032430D" w:rsidRPr="003841FE" w:rsidRDefault="0032430D" w:rsidP="00F773EA">
      <w:pPr>
        <w:suppressAutoHyphens/>
        <w:spacing w:line="276" w:lineRule="auto"/>
        <w:ind w:firstLine="567"/>
        <w:jc w:val="both"/>
      </w:pPr>
      <w:r w:rsidRPr="003841FE">
        <w:t xml:space="preserve">Из анализа таблицы следует, что по основным профессиональным образовательным программам пакеты нормативных и учебно-методических документов в основном сформированы. Они содержат необходимые нормативные документы: примерные учебные планы и программы, требования ФГОС СПО к минимуму содержания, предъявляемого к уровню подготовки выпускников специальностей. На их основе разработана учебно-методическая документация профессиональных образовательных программ, основу которой составляют рабочие учебные планы и программы.      </w:t>
      </w:r>
    </w:p>
    <w:p w:rsidR="0032430D" w:rsidRPr="003841FE" w:rsidRDefault="0032430D" w:rsidP="00F773EA">
      <w:pPr>
        <w:spacing w:line="276" w:lineRule="auto"/>
        <w:ind w:firstLine="567"/>
        <w:jc w:val="both"/>
      </w:pPr>
      <w:r w:rsidRPr="003841FE">
        <w:t xml:space="preserve"> (конспекты лекций, учебные и методические пособия, методические указания и т.д.). Уровень подготовленной преподавателями колледжа учебно-методических разработок и пособий соответствует задачам подготовки специалистов со средним профессиональным образованием.</w:t>
      </w:r>
    </w:p>
    <w:p w:rsidR="0032430D" w:rsidRPr="003841FE" w:rsidRDefault="0032430D" w:rsidP="00F773EA">
      <w:pPr>
        <w:suppressAutoHyphens/>
        <w:spacing w:line="276" w:lineRule="auto"/>
        <w:ind w:firstLine="567"/>
        <w:jc w:val="both"/>
      </w:pPr>
      <w:r w:rsidRPr="003841FE">
        <w:t xml:space="preserve">В колледже разработаны единые требования к оформлению учебно-методической литературы, содержанию разрабатываемых учебно-методических разработок, дидактического материала. Для обеспечения образовательного процесса на должном уровне в колледже широко используются наглядные средства обучения: плакаты, схемы, действующие макеты, стенды и т. д. </w:t>
      </w:r>
    </w:p>
    <w:p w:rsidR="0032430D" w:rsidRPr="003841FE" w:rsidRDefault="0032430D" w:rsidP="00F773EA">
      <w:pPr>
        <w:pStyle w:val="ab"/>
        <w:spacing w:after="0" w:line="276" w:lineRule="auto"/>
        <w:ind w:firstLine="567"/>
        <w:jc w:val="both"/>
      </w:pPr>
      <w:r w:rsidRPr="003841FE">
        <w:t xml:space="preserve">Систематически ведется работа по обновлению дидактических материалов, методических пособий, практических и контрольных работ. Неотъемлемой частью совершенствования образовательного процесса является информатизация учебного процесса. В колледже разработана и реализуется программа информатизации, которая ведется по следующим направлениям: </w:t>
      </w:r>
    </w:p>
    <w:p w:rsidR="0032430D" w:rsidRPr="003841FE" w:rsidRDefault="0032430D" w:rsidP="00F773EA">
      <w:pPr>
        <w:numPr>
          <w:ilvl w:val="0"/>
          <w:numId w:val="12"/>
        </w:numPr>
        <w:tabs>
          <w:tab w:val="clear" w:pos="1440"/>
          <w:tab w:val="num" w:pos="284"/>
        </w:tabs>
        <w:spacing w:line="276" w:lineRule="auto"/>
        <w:ind w:left="0" w:firstLine="567"/>
        <w:jc w:val="both"/>
      </w:pPr>
      <w:r w:rsidRPr="003841FE">
        <w:t>комплектование материально-технической базы современными компьютерами и средствами мультимедиа;</w:t>
      </w:r>
    </w:p>
    <w:p w:rsidR="0032430D" w:rsidRPr="003841FE" w:rsidRDefault="0032430D" w:rsidP="00F773EA">
      <w:pPr>
        <w:numPr>
          <w:ilvl w:val="0"/>
          <w:numId w:val="12"/>
        </w:numPr>
        <w:tabs>
          <w:tab w:val="clear" w:pos="1440"/>
          <w:tab w:val="num" w:pos="284"/>
        </w:tabs>
        <w:spacing w:line="276" w:lineRule="auto"/>
        <w:ind w:left="0" w:firstLine="567"/>
        <w:jc w:val="both"/>
      </w:pPr>
      <w:r w:rsidRPr="003841FE">
        <w:t>овладение преподавателями и сотрудниками информационными технологиями;</w:t>
      </w:r>
    </w:p>
    <w:p w:rsidR="0032430D" w:rsidRPr="003841FE" w:rsidRDefault="0032430D" w:rsidP="00F773EA">
      <w:pPr>
        <w:numPr>
          <w:ilvl w:val="0"/>
          <w:numId w:val="12"/>
        </w:numPr>
        <w:tabs>
          <w:tab w:val="clear" w:pos="1440"/>
          <w:tab w:val="num" w:pos="284"/>
        </w:tabs>
        <w:spacing w:line="276" w:lineRule="auto"/>
        <w:ind w:left="0" w:firstLine="567"/>
        <w:jc w:val="both"/>
      </w:pPr>
      <w:r w:rsidRPr="003841FE">
        <w:t>внедрение информационных технологий в учебный процесс;</w:t>
      </w:r>
    </w:p>
    <w:p w:rsidR="0032430D" w:rsidRPr="003841FE" w:rsidRDefault="0032430D" w:rsidP="00F773EA">
      <w:pPr>
        <w:numPr>
          <w:ilvl w:val="0"/>
          <w:numId w:val="12"/>
        </w:numPr>
        <w:tabs>
          <w:tab w:val="clear" w:pos="1440"/>
          <w:tab w:val="num" w:pos="284"/>
        </w:tabs>
        <w:spacing w:line="276" w:lineRule="auto"/>
        <w:ind w:left="0" w:firstLine="567"/>
        <w:jc w:val="both"/>
      </w:pPr>
      <w:r w:rsidRPr="003841FE">
        <w:t>внедрение информационных технологий в управленческий процесс;</w:t>
      </w:r>
    </w:p>
    <w:p w:rsidR="0032430D" w:rsidRPr="003841FE" w:rsidRDefault="0032430D" w:rsidP="00F773EA">
      <w:pPr>
        <w:numPr>
          <w:ilvl w:val="0"/>
          <w:numId w:val="12"/>
        </w:numPr>
        <w:tabs>
          <w:tab w:val="clear" w:pos="1440"/>
          <w:tab w:val="num" w:pos="284"/>
        </w:tabs>
        <w:spacing w:line="276" w:lineRule="auto"/>
        <w:ind w:left="0" w:firstLine="567"/>
        <w:jc w:val="both"/>
      </w:pPr>
      <w:r w:rsidRPr="003841FE">
        <w:t xml:space="preserve">применение информационных технологий в воспитательном процессе и  во </w:t>
      </w:r>
      <w:proofErr w:type="spellStart"/>
      <w:r w:rsidRPr="003841FE">
        <w:t>внеучебной</w:t>
      </w:r>
      <w:proofErr w:type="spellEnd"/>
      <w:r w:rsidRPr="003841FE">
        <w:t xml:space="preserve"> деятельности студентов.</w:t>
      </w:r>
    </w:p>
    <w:p w:rsidR="0032430D" w:rsidRPr="003841FE" w:rsidRDefault="0032430D" w:rsidP="00F773EA">
      <w:pPr>
        <w:spacing w:line="276" w:lineRule="auto"/>
        <w:ind w:firstLine="567"/>
      </w:pPr>
    </w:p>
    <w:p w:rsidR="0032430D" w:rsidRPr="003841FE" w:rsidRDefault="0032430D" w:rsidP="00F773EA">
      <w:pPr>
        <w:spacing w:line="276" w:lineRule="auto"/>
        <w:ind w:firstLine="567"/>
        <w:jc w:val="center"/>
        <w:rPr>
          <w:b/>
        </w:rPr>
      </w:pPr>
      <w:r w:rsidRPr="003841FE">
        <w:t>Для поддержания учебного процесса на необходимом уровне, педагогический коллектив колледжа постоянно работает над разработкой учебной и учебно-методической литературы</w:t>
      </w:r>
    </w:p>
    <w:p w:rsidR="0032430D" w:rsidRPr="003841FE" w:rsidRDefault="0032430D" w:rsidP="00F773EA">
      <w:pPr>
        <w:spacing w:line="276" w:lineRule="auto"/>
        <w:ind w:firstLine="567"/>
        <w:jc w:val="both"/>
      </w:pPr>
    </w:p>
    <w:p w:rsidR="0048735D" w:rsidRPr="003841FE" w:rsidRDefault="0017471E" w:rsidP="00F773EA">
      <w:pPr>
        <w:keepNext/>
        <w:spacing w:line="276" w:lineRule="auto"/>
        <w:ind w:firstLine="567"/>
        <w:jc w:val="both"/>
        <w:outlineLvl w:val="3"/>
        <w:rPr>
          <w:lang w:eastAsia="ru-RU"/>
        </w:rPr>
      </w:pPr>
      <w:r w:rsidRPr="003841FE">
        <w:rPr>
          <w:lang w:eastAsia="ru-RU"/>
        </w:rPr>
        <w:t xml:space="preserve">         Подготовка специалистов осуществляется на базе среднего (полного) общего и на базе основного общего образования.</w:t>
      </w:r>
    </w:p>
    <w:p w:rsidR="0017471E" w:rsidRPr="003C591B" w:rsidRDefault="00720BA2" w:rsidP="00F773EA">
      <w:pPr>
        <w:keepNext/>
        <w:spacing w:line="276" w:lineRule="auto"/>
        <w:ind w:firstLine="567"/>
        <w:jc w:val="both"/>
        <w:outlineLvl w:val="3"/>
        <w:rPr>
          <w:b/>
          <w:lang w:eastAsia="ru-RU"/>
        </w:rPr>
      </w:pPr>
      <w:r w:rsidRPr="003C591B">
        <w:rPr>
          <w:b/>
          <w:lang w:eastAsia="ru-RU"/>
        </w:rPr>
        <w:t>Сведения о приеме абитуриентов в 201</w:t>
      </w:r>
      <w:r w:rsidR="00122A8B" w:rsidRPr="003C591B">
        <w:rPr>
          <w:b/>
          <w:lang w:eastAsia="ru-RU"/>
        </w:rPr>
        <w:t>8</w:t>
      </w:r>
      <w:r w:rsidRPr="003C591B">
        <w:rPr>
          <w:b/>
          <w:lang w:eastAsia="ru-RU"/>
        </w:rPr>
        <w:t xml:space="preserve">году, распределение по специальностям отражено в </w:t>
      </w:r>
      <w:r w:rsidR="0048735D" w:rsidRPr="003C591B">
        <w:rPr>
          <w:b/>
          <w:lang w:eastAsia="ru-RU"/>
        </w:rPr>
        <w:t>таблице</w:t>
      </w:r>
    </w:p>
    <w:tbl>
      <w:tblPr>
        <w:tblStyle w:val="a3"/>
        <w:tblW w:w="10206" w:type="dxa"/>
        <w:tblInd w:w="108" w:type="dxa"/>
        <w:tblLayout w:type="fixed"/>
        <w:tblLook w:val="04A0"/>
      </w:tblPr>
      <w:tblGrid>
        <w:gridCol w:w="2977"/>
        <w:gridCol w:w="1134"/>
        <w:gridCol w:w="1134"/>
        <w:gridCol w:w="851"/>
        <w:gridCol w:w="850"/>
        <w:gridCol w:w="1559"/>
        <w:gridCol w:w="1701"/>
      </w:tblGrid>
      <w:tr w:rsidR="00F773EA" w:rsidRPr="003841FE" w:rsidTr="00F773EA">
        <w:tc>
          <w:tcPr>
            <w:tcW w:w="2977" w:type="dxa"/>
            <w:vMerge w:val="restart"/>
            <w:vAlign w:val="center"/>
          </w:tcPr>
          <w:p w:rsidR="00F773EA" w:rsidRPr="003841FE" w:rsidRDefault="00313F50" w:rsidP="00F773EA">
            <w:pPr>
              <w:autoSpaceDE w:val="0"/>
              <w:autoSpaceDN w:val="0"/>
              <w:adjustRightInd w:val="0"/>
              <w:spacing w:line="276" w:lineRule="auto"/>
              <w:jc w:val="center"/>
              <w:rPr>
                <w:sz w:val="24"/>
                <w:szCs w:val="24"/>
              </w:rPr>
            </w:pPr>
            <w:r w:rsidRPr="003841FE">
              <w:rPr>
                <w:lang w:eastAsia="ru-RU"/>
              </w:rPr>
              <w:br w:type="page"/>
            </w:r>
            <w:r w:rsidR="00F773EA" w:rsidRPr="003841FE">
              <w:rPr>
                <w:sz w:val="24"/>
                <w:szCs w:val="24"/>
              </w:rPr>
              <w:t>Наименование</w:t>
            </w:r>
          </w:p>
          <w:p w:rsidR="00F773EA" w:rsidRPr="003841FE" w:rsidRDefault="00F773EA" w:rsidP="00F773EA">
            <w:pPr>
              <w:autoSpaceDE w:val="0"/>
              <w:autoSpaceDN w:val="0"/>
              <w:adjustRightInd w:val="0"/>
              <w:spacing w:line="276" w:lineRule="auto"/>
              <w:jc w:val="center"/>
              <w:rPr>
                <w:sz w:val="24"/>
                <w:szCs w:val="24"/>
              </w:rPr>
            </w:pPr>
            <w:r w:rsidRPr="003841FE">
              <w:rPr>
                <w:sz w:val="24"/>
                <w:szCs w:val="24"/>
              </w:rPr>
              <w:t>специальности</w:t>
            </w:r>
          </w:p>
        </w:tc>
        <w:tc>
          <w:tcPr>
            <w:tcW w:w="1134" w:type="dxa"/>
            <w:vMerge w:val="restart"/>
            <w:vAlign w:val="center"/>
          </w:tcPr>
          <w:p w:rsidR="00F773EA" w:rsidRPr="003841FE" w:rsidRDefault="00F773EA" w:rsidP="00F773EA">
            <w:pPr>
              <w:autoSpaceDE w:val="0"/>
              <w:autoSpaceDN w:val="0"/>
              <w:adjustRightInd w:val="0"/>
              <w:spacing w:line="276" w:lineRule="auto"/>
              <w:ind w:left="-108" w:right="-108"/>
              <w:jc w:val="center"/>
              <w:rPr>
                <w:sz w:val="24"/>
                <w:szCs w:val="24"/>
              </w:rPr>
            </w:pPr>
            <w:r w:rsidRPr="003841FE">
              <w:rPr>
                <w:sz w:val="24"/>
                <w:szCs w:val="24"/>
              </w:rPr>
              <w:t>Подано заявлений</w:t>
            </w:r>
          </w:p>
        </w:tc>
        <w:tc>
          <w:tcPr>
            <w:tcW w:w="1134" w:type="dxa"/>
            <w:vMerge w:val="restart"/>
            <w:vAlign w:val="center"/>
          </w:tcPr>
          <w:p w:rsidR="00F773EA" w:rsidRPr="003841FE" w:rsidRDefault="00F773EA" w:rsidP="00F773EA">
            <w:pPr>
              <w:autoSpaceDE w:val="0"/>
              <w:autoSpaceDN w:val="0"/>
              <w:adjustRightInd w:val="0"/>
              <w:spacing w:line="276" w:lineRule="auto"/>
              <w:ind w:left="-108" w:right="-108"/>
              <w:jc w:val="center"/>
              <w:rPr>
                <w:sz w:val="24"/>
                <w:szCs w:val="24"/>
              </w:rPr>
            </w:pPr>
            <w:proofErr w:type="gramStart"/>
            <w:r w:rsidRPr="003841FE">
              <w:rPr>
                <w:sz w:val="24"/>
                <w:szCs w:val="24"/>
              </w:rPr>
              <w:t>Зачислено на обучен</w:t>
            </w:r>
            <w:proofErr w:type="gramEnd"/>
          </w:p>
        </w:tc>
        <w:tc>
          <w:tcPr>
            <w:tcW w:w="1701" w:type="dxa"/>
            <w:gridSpan w:val="2"/>
            <w:vAlign w:val="center"/>
          </w:tcPr>
          <w:p w:rsidR="00F773EA" w:rsidRPr="003841FE" w:rsidRDefault="00F773EA" w:rsidP="00F773EA">
            <w:pPr>
              <w:autoSpaceDE w:val="0"/>
              <w:autoSpaceDN w:val="0"/>
              <w:adjustRightInd w:val="0"/>
              <w:spacing w:line="276" w:lineRule="auto"/>
              <w:jc w:val="center"/>
              <w:rPr>
                <w:sz w:val="24"/>
                <w:szCs w:val="24"/>
              </w:rPr>
            </w:pPr>
            <w:r w:rsidRPr="003841FE">
              <w:rPr>
                <w:sz w:val="24"/>
                <w:szCs w:val="24"/>
              </w:rPr>
              <w:t>В том числе подготовка</w:t>
            </w:r>
          </w:p>
        </w:tc>
        <w:tc>
          <w:tcPr>
            <w:tcW w:w="3260" w:type="dxa"/>
            <w:gridSpan w:val="2"/>
            <w:vAlign w:val="center"/>
          </w:tcPr>
          <w:p w:rsidR="00F773EA" w:rsidRPr="003841FE" w:rsidRDefault="00F773EA" w:rsidP="00F773EA">
            <w:pPr>
              <w:autoSpaceDE w:val="0"/>
              <w:autoSpaceDN w:val="0"/>
              <w:adjustRightInd w:val="0"/>
              <w:spacing w:line="276" w:lineRule="auto"/>
              <w:jc w:val="center"/>
              <w:rPr>
                <w:sz w:val="24"/>
                <w:szCs w:val="24"/>
              </w:rPr>
            </w:pPr>
            <w:r w:rsidRPr="003841FE">
              <w:rPr>
                <w:sz w:val="24"/>
                <w:szCs w:val="24"/>
              </w:rPr>
              <w:t>Зачислено на обучение</w:t>
            </w:r>
          </w:p>
        </w:tc>
      </w:tr>
      <w:tr w:rsidR="00F773EA" w:rsidRPr="003841FE" w:rsidTr="00F773EA">
        <w:tc>
          <w:tcPr>
            <w:tcW w:w="2977" w:type="dxa"/>
            <w:vMerge/>
          </w:tcPr>
          <w:p w:rsidR="00F773EA" w:rsidRPr="003841FE" w:rsidRDefault="00F773EA" w:rsidP="00F773EA">
            <w:pPr>
              <w:autoSpaceDE w:val="0"/>
              <w:autoSpaceDN w:val="0"/>
              <w:adjustRightInd w:val="0"/>
              <w:spacing w:line="276" w:lineRule="auto"/>
              <w:jc w:val="center"/>
              <w:rPr>
                <w:sz w:val="24"/>
                <w:szCs w:val="24"/>
              </w:rPr>
            </w:pPr>
          </w:p>
        </w:tc>
        <w:tc>
          <w:tcPr>
            <w:tcW w:w="1134" w:type="dxa"/>
            <w:vMerge/>
          </w:tcPr>
          <w:p w:rsidR="00F773EA" w:rsidRPr="003841FE" w:rsidRDefault="00F773EA" w:rsidP="00F773EA">
            <w:pPr>
              <w:autoSpaceDE w:val="0"/>
              <w:autoSpaceDN w:val="0"/>
              <w:adjustRightInd w:val="0"/>
              <w:spacing w:line="276" w:lineRule="auto"/>
              <w:jc w:val="center"/>
              <w:rPr>
                <w:sz w:val="24"/>
                <w:szCs w:val="24"/>
              </w:rPr>
            </w:pPr>
          </w:p>
        </w:tc>
        <w:tc>
          <w:tcPr>
            <w:tcW w:w="1134" w:type="dxa"/>
            <w:vMerge/>
          </w:tcPr>
          <w:p w:rsidR="00F773EA" w:rsidRPr="003841FE" w:rsidRDefault="00F773EA" w:rsidP="00F773EA">
            <w:pPr>
              <w:autoSpaceDE w:val="0"/>
              <w:autoSpaceDN w:val="0"/>
              <w:adjustRightInd w:val="0"/>
              <w:spacing w:line="276" w:lineRule="auto"/>
              <w:jc w:val="center"/>
              <w:rPr>
                <w:sz w:val="24"/>
                <w:szCs w:val="24"/>
              </w:rPr>
            </w:pPr>
          </w:p>
        </w:tc>
        <w:tc>
          <w:tcPr>
            <w:tcW w:w="851" w:type="dxa"/>
            <w:vAlign w:val="center"/>
          </w:tcPr>
          <w:p w:rsidR="00F773EA" w:rsidRPr="003841FE" w:rsidRDefault="00F773EA" w:rsidP="00F773EA">
            <w:pPr>
              <w:autoSpaceDE w:val="0"/>
              <w:autoSpaceDN w:val="0"/>
              <w:adjustRightInd w:val="0"/>
              <w:spacing w:line="276" w:lineRule="auto"/>
              <w:ind w:left="-108" w:right="-108"/>
              <w:jc w:val="center"/>
              <w:rPr>
                <w:sz w:val="24"/>
                <w:szCs w:val="24"/>
              </w:rPr>
            </w:pPr>
            <w:r w:rsidRPr="003841FE">
              <w:rPr>
                <w:sz w:val="24"/>
                <w:szCs w:val="24"/>
              </w:rPr>
              <w:t>базовая</w:t>
            </w:r>
          </w:p>
        </w:tc>
        <w:tc>
          <w:tcPr>
            <w:tcW w:w="850" w:type="dxa"/>
            <w:vAlign w:val="center"/>
          </w:tcPr>
          <w:p w:rsidR="00F773EA" w:rsidRPr="003841FE" w:rsidRDefault="00F773EA" w:rsidP="00F773EA">
            <w:pPr>
              <w:autoSpaceDE w:val="0"/>
              <w:autoSpaceDN w:val="0"/>
              <w:adjustRightInd w:val="0"/>
              <w:spacing w:line="276" w:lineRule="auto"/>
              <w:ind w:left="-108" w:right="-108"/>
              <w:jc w:val="center"/>
              <w:rPr>
                <w:sz w:val="24"/>
                <w:szCs w:val="24"/>
              </w:rPr>
            </w:pPr>
            <w:r w:rsidRPr="003841FE">
              <w:rPr>
                <w:sz w:val="24"/>
                <w:szCs w:val="24"/>
              </w:rPr>
              <w:t>углубленная</w:t>
            </w:r>
          </w:p>
        </w:tc>
        <w:tc>
          <w:tcPr>
            <w:tcW w:w="1559" w:type="dxa"/>
          </w:tcPr>
          <w:p w:rsidR="00F773EA" w:rsidRPr="003841FE" w:rsidRDefault="00F773EA" w:rsidP="00F773EA">
            <w:pPr>
              <w:autoSpaceDE w:val="0"/>
              <w:autoSpaceDN w:val="0"/>
              <w:adjustRightInd w:val="0"/>
              <w:spacing w:line="276" w:lineRule="auto"/>
              <w:jc w:val="center"/>
              <w:rPr>
                <w:sz w:val="24"/>
                <w:szCs w:val="24"/>
              </w:rPr>
            </w:pPr>
            <w:r w:rsidRPr="003841FE">
              <w:rPr>
                <w:sz w:val="24"/>
                <w:szCs w:val="24"/>
              </w:rPr>
              <w:t>за счет бюджетных ассигнований местного бюджета</w:t>
            </w:r>
          </w:p>
        </w:tc>
        <w:tc>
          <w:tcPr>
            <w:tcW w:w="1701" w:type="dxa"/>
          </w:tcPr>
          <w:p w:rsidR="00F773EA" w:rsidRPr="003841FE" w:rsidRDefault="00F773EA" w:rsidP="00F773EA">
            <w:pPr>
              <w:autoSpaceDE w:val="0"/>
              <w:autoSpaceDN w:val="0"/>
              <w:adjustRightInd w:val="0"/>
              <w:spacing w:line="276" w:lineRule="auto"/>
              <w:jc w:val="center"/>
              <w:rPr>
                <w:sz w:val="24"/>
                <w:szCs w:val="24"/>
              </w:rPr>
            </w:pPr>
            <w:r w:rsidRPr="003841FE">
              <w:rPr>
                <w:sz w:val="24"/>
                <w:szCs w:val="24"/>
              </w:rPr>
              <w:t>по договорам об оказании платных образовательных услуг</w:t>
            </w:r>
          </w:p>
        </w:tc>
      </w:tr>
      <w:tr w:rsidR="00245F8E" w:rsidRPr="003841FE" w:rsidTr="00F773EA">
        <w:tc>
          <w:tcPr>
            <w:tcW w:w="2977" w:type="dxa"/>
          </w:tcPr>
          <w:p w:rsidR="00245F8E" w:rsidRPr="003841FE" w:rsidRDefault="00245F8E" w:rsidP="00F773EA">
            <w:pPr>
              <w:autoSpaceDE w:val="0"/>
              <w:autoSpaceDN w:val="0"/>
              <w:adjustRightInd w:val="0"/>
              <w:spacing w:line="276" w:lineRule="auto"/>
              <w:jc w:val="both"/>
              <w:rPr>
                <w:b/>
                <w:sz w:val="24"/>
                <w:szCs w:val="24"/>
              </w:rPr>
            </w:pPr>
            <w:r w:rsidRPr="003841FE">
              <w:rPr>
                <w:b/>
                <w:sz w:val="24"/>
                <w:szCs w:val="24"/>
              </w:rPr>
              <w:t xml:space="preserve">34.02.01 </w:t>
            </w:r>
          </w:p>
          <w:p w:rsidR="00245F8E" w:rsidRPr="003841FE" w:rsidRDefault="00245F8E" w:rsidP="00F773EA">
            <w:pPr>
              <w:autoSpaceDE w:val="0"/>
              <w:autoSpaceDN w:val="0"/>
              <w:adjustRightInd w:val="0"/>
              <w:spacing w:line="276" w:lineRule="auto"/>
              <w:jc w:val="both"/>
              <w:rPr>
                <w:sz w:val="24"/>
                <w:szCs w:val="24"/>
              </w:rPr>
            </w:pPr>
            <w:r w:rsidRPr="003841FE">
              <w:rPr>
                <w:b/>
                <w:sz w:val="24"/>
                <w:szCs w:val="24"/>
              </w:rPr>
              <w:t>Сестринское дело</w:t>
            </w:r>
            <w:r w:rsidRPr="003841FE">
              <w:rPr>
                <w:sz w:val="24"/>
                <w:szCs w:val="24"/>
              </w:rPr>
              <w:t xml:space="preserve"> (на базе основного общего образования)</w:t>
            </w:r>
          </w:p>
        </w:tc>
        <w:tc>
          <w:tcPr>
            <w:tcW w:w="1134" w:type="dxa"/>
            <w:vAlign w:val="center"/>
          </w:tcPr>
          <w:p w:rsidR="00245F8E" w:rsidRPr="003841FE" w:rsidRDefault="00ED5BD8" w:rsidP="00F773EA">
            <w:pPr>
              <w:autoSpaceDE w:val="0"/>
              <w:autoSpaceDN w:val="0"/>
              <w:adjustRightInd w:val="0"/>
              <w:spacing w:line="276" w:lineRule="auto"/>
              <w:jc w:val="center"/>
              <w:rPr>
                <w:sz w:val="24"/>
                <w:szCs w:val="24"/>
              </w:rPr>
            </w:pPr>
            <w:r w:rsidRPr="003841FE">
              <w:rPr>
                <w:sz w:val="24"/>
                <w:szCs w:val="24"/>
              </w:rPr>
              <w:t>123</w:t>
            </w:r>
          </w:p>
        </w:tc>
        <w:tc>
          <w:tcPr>
            <w:tcW w:w="1134" w:type="dxa"/>
            <w:vAlign w:val="center"/>
          </w:tcPr>
          <w:p w:rsidR="00245F8E" w:rsidRPr="003841FE" w:rsidRDefault="00CD710D" w:rsidP="00F773EA">
            <w:pPr>
              <w:autoSpaceDE w:val="0"/>
              <w:autoSpaceDN w:val="0"/>
              <w:adjustRightInd w:val="0"/>
              <w:spacing w:line="276" w:lineRule="auto"/>
              <w:jc w:val="center"/>
              <w:rPr>
                <w:sz w:val="24"/>
                <w:szCs w:val="24"/>
              </w:rPr>
            </w:pPr>
            <w:r w:rsidRPr="003841FE">
              <w:rPr>
                <w:sz w:val="24"/>
                <w:szCs w:val="24"/>
              </w:rPr>
              <w:t>79</w:t>
            </w:r>
          </w:p>
        </w:tc>
        <w:tc>
          <w:tcPr>
            <w:tcW w:w="851" w:type="dxa"/>
            <w:vAlign w:val="center"/>
          </w:tcPr>
          <w:p w:rsidR="00245F8E" w:rsidRPr="003841FE" w:rsidRDefault="00CD710D" w:rsidP="00F773EA">
            <w:pPr>
              <w:autoSpaceDE w:val="0"/>
              <w:autoSpaceDN w:val="0"/>
              <w:adjustRightInd w:val="0"/>
              <w:spacing w:line="276" w:lineRule="auto"/>
              <w:ind w:left="-108" w:right="-108"/>
              <w:jc w:val="center"/>
              <w:rPr>
                <w:sz w:val="24"/>
                <w:szCs w:val="24"/>
              </w:rPr>
            </w:pPr>
            <w:r w:rsidRPr="003841FE">
              <w:rPr>
                <w:sz w:val="24"/>
                <w:szCs w:val="24"/>
              </w:rPr>
              <w:t>7</w:t>
            </w:r>
            <w:r w:rsidR="005C42ED" w:rsidRPr="003841FE">
              <w:rPr>
                <w:sz w:val="24"/>
                <w:szCs w:val="24"/>
              </w:rPr>
              <w:t>9</w:t>
            </w:r>
          </w:p>
        </w:tc>
        <w:tc>
          <w:tcPr>
            <w:tcW w:w="850"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w:t>
            </w:r>
          </w:p>
        </w:tc>
        <w:tc>
          <w:tcPr>
            <w:tcW w:w="1559" w:type="dxa"/>
            <w:vAlign w:val="center"/>
          </w:tcPr>
          <w:p w:rsidR="00245F8E" w:rsidRPr="003841FE" w:rsidRDefault="00245F8E" w:rsidP="00F773EA">
            <w:pPr>
              <w:autoSpaceDE w:val="0"/>
              <w:autoSpaceDN w:val="0"/>
              <w:adjustRightInd w:val="0"/>
              <w:spacing w:line="276" w:lineRule="auto"/>
              <w:jc w:val="center"/>
              <w:rPr>
                <w:sz w:val="24"/>
                <w:szCs w:val="24"/>
              </w:rPr>
            </w:pPr>
            <w:r w:rsidRPr="003841FE">
              <w:rPr>
                <w:sz w:val="24"/>
                <w:szCs w:val="24"/>
              </w:rPr>
              <w:t>25</w:t>
            </w:r>
          </w:p>
        </w:tc>
        <w:tc>
          <w:tcPr>
            <w:tcW w:w="1701" w:type="dxa"/>
            <w:vAlign w:val="center"/>
          </w:tcPr>
          <w:p w:rsidR="00245F8E" w:rsidRPr="003841FE" w:rsidRDefault="00CD710D" w:rsidP="00F773EA">
            <w:pPr>
              <w:autoSpaceDE w:val="0"/>
              <w:autoSpaceDN w:val="0"/>
              <w:adjustRightInd w:val="0"/>
              <w:spacing w:line="276" w:lineRule="auto"/>
              <w:jc w:val="center"/>
              <w:rPr>
                <w:sz w:val="24"/>
                <w:szCs w:val="24"/>
              </w:rPr>
            </w:pPr>
            <w:r w:rsidRPr="003841FE">
              <w:rPr>
                <w:sz w:val="24"/>
                <w:szCs w:val="24"/>
              </w:rPr>
              <w:t>5</w:t>
            </w:r>
            <w:r w:rsidR="005C42ED" w:rsidRPr="003841FE">
              <w:rPr>
                <w:sz w:val="24"/>
                <w:szCs w:val="24"/>
              </w:rPr>
              <w:t>4</w:t>
            </w:r>
          </w:p>
        </w:tc>
      </w:tr>
      <w:tr w:rsidR="00245F8E" w:rsidRPr="003841FE" w:rsidTr="00F773EA">
        <w:tc>
          <w:tcPr>
            <w:tcW w:w="2977" w:type="dxa"/>
          </w:tcPr>
          <w:p w:rsidR="00245F8E" w:rsidRPr="003841FE" w:rsidRDefault="00245F8E" w:rsidP="00F773EA">
            <w:pPr>
              <w:autoSpaceDE w:val="0"/>
              <w:autoSpaceDN w:val="0"/>
              <w:adjustRightInd w:val="0"/>
              <w:spacing w:line="276" w:lineRule="auto"/>
              <w:jc w:val="both"/>
              <w:rPr>
                <w:b/>
                <w:sz w:val="24"/>
                <w:szCs w:val="24"/>
              </w:rPr>
            </w:pPr>
            <w:r w:rsidRPr="003841FE">
              <w:rPr>
                <w:b/>
                <w:sz w:val="24"/>
                <w:szCs w:val="24"/>
              </w:rPr>
              <w:t xml:space="preserve">34.02.01 </w:t>
            </w:r>
          </w:p>
          <w:p w:rsidR="00245F8E" w:rsidRPr="003841FE" w:rsidRDefault="00245F8E" w:rsidP="00F773EA">
            <w:pPr>
              <w:autoSpaceDE w:val="0"/>
              <w:autoSpaceDN w:val="0"/>
              <w:adjustRightInd w:val="0"/>
              <w:spacing w:line="276" w:lineRule="auto"/>
              <w:jc w:val="both"/>
              <w:rPr>
                <w:b/>
                <w:sz w:val="24"/>
                <w:szCs w:val="24"/>
              </w:rPr>
            </w:pPr>
            <w:proofErr w:type="gramStart"/>
            <w:r w:rsidRPr="003841FE">
              <w:rPr>
                <w:b/>
                <w:sz w:val="24"/>
                <w:szCs w:val="24"/>
              </w:rPr>
              <w:t>Сестринское дело</w:t>
            </w:r>
            <w:r w:rsidRPr="003841FE">
              <w:rPr>
                <w:sz w:val="24"/>
                <w:szCs w:val="24"/>
              </w:rPr>
              <w:t xml:space="preserve"> (на базе среднего общего образования</w:t>
            </w:r>
            <w:proofErr w:type="gramEnd"/>
          </w:p>
        </w:tc>
        <w:tc>
          <w:tcPr>
            <w:tcW w:w="1134" w:type="dxa"/>
            <w:vAlign w:val="center"/>
          </w:tcPr>
          <w:p w:rsidR="00245F8E" w:rsidRPr="003841FE" w:rsidRDefault="00ED5BD8" w:rsidP="00F773EA">
            <w:pPr>
              <w:autoSpaceDE w:val="0"/>
              <w:autoSpaceDN w:val="0"/>
              <w:adjustRightInd w:val="0"/>
              <w:spacing w:line="276" w:lineRule="auto"/>
              <w:jc w:val="center"/>
              <w:rPr>
                <w:sz w:val="24"/>
                <w:szCs w:val="24"/>
              </w:rPr>
            </w:pPr>
            <w:r w:rsidRPr="003841FE">
              <w:rPr>
                <w:sz w:val="24"/>
                <w:szCs w:val="24"/>
              </w:rPr>
              <w:t>81</w:t>
            </w:r>
          </w:p>
        </w:tc>
        <w:tc>
          <w:tcPr>
            <w:tcW w:w="1134" w:type="dxa"/>
            <w:vAlign w:val="center"/>
          </w:tcPr>
          <w:p w:rsidR="00245F8E" w:rsidRPr="003841FE" w:rsidRDefault="00245F8E" w:rsidP="00F773EA">
            <w:pPr>
              <w:autoSpaceDE w:val="0"/>
              <w:autoSpaceDN w:val="0"/>
              <w:adjustRightInd w:val="0"/>
              <w:spacing w:line="276" w:lineRule="auto"/>
              <w:jc w:val="center"/>
              <w:rPr>
                <w:sz w:val="24"/>
                <w:szCs w:val="24"/>
              </w:rPr>
            </w:pPr>
            <w:r w:rsidRPr="003841FE">
              <w:rPr>
                <w:sz w:val="24"/>
                <w:szCs w:val="24"/>
              </w:rPr>
              <w:t>25</w:t>
            </w:r>
          </w:p>
        </w:tc>
        <w:tc>
          <w:tcPr>
            <w:tcW w:w="851"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25</w:t>
            </w:r>
          </w:p>
        </w:tc>
        <w:tc>
          <w:tcPr>
            <w:tcW w:w="850"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w:t>
            </w:r>
          </w:p>
        </w:tc>
        <w:tc>
          <w:tcPr>
            <w:tcW w:w="1559" w:type="dxa"/>
            <w:vAlign w:val="center"/>
          </w:tcPr>
          <w:p w:rsidR="00245F8E" w:rsidRPr="003841FE" w:rsidRDefault="00245F8E" w:rsidP="00F773EA">
            <w:pPr>
              <w:autoSpaceDE w:val="0"/>
              <w:autoSpaceDN w:val="0"/>
              <w:adjustRightInd w:val="0"/>
              <w:spacing w:line="276" w:lineRule="auto"/>
              <w:jc w:val="center"/>
              <w:rPr>
                <w:sz w:val="24"/>
                <w:szCs w:val="24"/>
              </w:rPr>
            </w:pPr>
            <w:r w:rsidRPr="003841FE">
              <w:rPr>
                <w:sz w:val="24"/>
                <w:szCs w:val="24"/>
              </w:rPr>
              <w:t>25</w:t>
            </w:r>
          </w:p>
        </w:tc>
        <w:tc>
          <w:tcPr>
            <w:tcW w:w="1701" w:type="dxa"/>
            <w:vAlign w:val="center"/>
          </w:tcPr>
          <w:p w:rsidR="00245F8E" w:rsidRPr="003841FE" w:rsidRDefault="00245F8E" w:rsidP="00F773EA">
            <w:pPr>
              <w:autoSpaceDE w:val="0"/>
              <w:autoSpaceDN w:val="0"/>
              <w:adjustRightInd w:val="0"/>
              <w:spacing w:line="276" w:lineRule="auto"/>
              <w:jc w:val="center"/>
              <w:rPr>
                <w:sz w:val="24"/>
                <w:szCs w:val="24"/>
              </w:rPr>
            </w:pPr>
          </w:p>
        </w:tc>
      </w:tr>
      <w:tr w:rsidR="00245F8E" w:rsidRPr="003841FE" w:rsidTr="00F773EA">
        <w:tc>
          <w:tcPr>
            <w:tcW w:w="2977" w:type="dxa"/>
          </w:tcPr>
          <w:p w:rsidR="00245F8E" w:rsidRPr="003841FE" w:rsidRDefault="00245F8E" w:rsidP="00F773EA">
            <w:pPr>
              <w:autoSpaceDE w:val="0"/>
              <w:autoSpaceDN w:val="0"/>
              <w:adjustRightInd w:val="0"/>
              <w:spacing w:line="276" w:lineRule="auto"/>
              <w:jc w:val="both"/>
              <w:rPr>
                <w:b/>
                <w:sz w:val="24"/>
                <w:szCs w:val="24"/>
              </w:rPr>
            </w:pPr>
            <w:r w:rsidRPr="003841FE">
              <w:rPr>
                <w:b/>
                <w:sz w:val="24"/>
                <w:szCs w:val="24"/>
              </w:rPr>
              <w:t xml:space="preserve">31.02.01 </w:t>
            </w:r>
          </w:p>
          <w:p w:rsidR="00245F8E" w:rsidRPr="003841FE" w:rsidRDefault="00245F8E" w:rsidP="00F773EA">
            <w:pPr>
              <w:autoSpaceDE w:val="0"/>
              <w:autoSpaceDN w:val="0"/>
              <w:adjustRightInd w:val="0"/>
              <w:spacing w:line="276" w:lineRule="auto"/>
              <w:jc w:val="both"/>
              <w:rPr>
                <w:b/>
                <w:sz w:val="24"/>
                <w:szCs w:val="24"/>
              </w:rPr>
            </w:pPr>
            <w:proofErr w:type="gramStart"/>
            <w:r w:rsidRPr="003841FE">
              <w:rPr>
                <w:b/>
                <w:sz w:val="24"/>
                <w:szCs w:val="24"/>
              </w:rPr>
              <w:t>Лечебное дело</w:t>
            </w:r>
            <w:r w:rsidRPr="003841FE">
              <w:rPr>
                <w:sz w:val="24"/>
                <w:szCs w:val="24"/>
              </w:rPr>
              <w:t xml:space="preserve"> (на базе среднего общего образования</w:t>
            </w:r>
            <w:proofErr w:type="gramEnd"/>
          </w:p>
        </w:tc>
        <w:tc>
          <w:tcPr>
            <w:tcW w:w="1134" w:type="dxa"/>
            <w:vAlign w:val="center"/>
          </w:tcPr>
          <w:p w:rsidR="00245F8E" w:rsidRPr="003841FE" w:rsidRDefault="00ED5BD8" w:rsidP="00F773EA">
            <w:pPr>
              <w:autoSpaceDE w:val="0"/>
              <w:autoSpaceDN w:val="0"/>
              <w:adjustRightInd w:val="0"/>
              <w:spacing w:line="276" w:lineRule="auto"/>
              <w:jc w:val="center"/>
              <w:rPr>
                <w:sz w:val="24"/>
                <w:szCs w:val="24"/>
              </w:rPr>
            </w:pPr>
            <w:r w:rsidRPr="003841FE">
              <w:rPr>
                <w:sz w:val="24"/>
                <w:szCs w:val="24"/>
              </w:rPr>
              <w:t>91</w:t>
            </w:r>
          </w:p>
        </w:tc>
        <w:tc>
          <w:tcPr>
            <w:tcW w:w="1134" w:type="dxa"/>
            <w:vAlign w:val="center"/>
          </w:tcPr>
          <w:p w:rsidR="00245F8E" w:rsidRPr="003841FE" w:rsidRDefault="00CD710D" w:rsidP="00F773EA">
            <w:pPr>
              <w:autoSpaceDE w:val="0"/>
              <w:autoSpaceDN w:val="0"/>
              <w:adjustRightInd w:val="0"/>
              <w:spacing w:line="276" w:lineRule="auto"/>
              <w:jc w:val="center"/>
              <w:rPr>
                <w:sz w:val="24"/>
                <w:szCs w:val="24"/>
              </w:rPr>
            </w:pPr>
            <w:r w:rsidRPr="003841FE">
              <w:rPr>
                <w:sz w:val="24"/>
                <w:szCs w:val="24"/>
              </w:rPr>
              <w:t>36</w:t>
            </w:r>
          </w:p>
        </w:tc>
        <w:tc>
          <w:tcPr>
            <w:tcW w:w="851"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w:t>
            </w:r>
          </w:p>
        </w:tc>
        <w:tc>
          <w:tcPr>
            <w:tcW w:w="850"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3</w:t>
            </w:r>
            <w:r w:rsidR="00CD710D" w:rsidRPr="003841FE">
              <w:rPr>
                <w:sz w:val="24"/>
                <w:szCs w:val="24"/>
              </w:rPr>
              <w:t>6</w:t>
            </w:r>
          </w:p>
        </w:tc>
        <w:tc>
          <w:tcPr>
            <w:tcW w:w="1559" w:type="dxa"/>
            <w:vAlign w:val="center"/>
          </w:tcPr>
          <w:p w:rsidR="00245F8E" w:rsidRPr="003841FE" w:rsidRDefault="00245F8E" w:rsidP="00F773EA">
            <w:pPr>
              <w:autoSpaceDE w:val="0"/>
              <w:autoSpaceDN w:val="0"/>
              <w:adjustRightInd w:val="0"/>
              <w:spacing w:line="276" w:lineRule="auto"/>
              <w:jc w:val="center"/>
              <w:rPr>
                <w:sz w:val="24"/>
                <w:szCs w:val="24"/>
              </w:rPr>
            </w:pPr>
            <w:r w:rsidRPr="003841FE">
              <w:rPr>
                <w:sz w:val="24"/>
                <w:szCs w:val="24"/>
              </w:rPr>
              <w:t>25</w:t>
            </w:r>
          </w:p>
        </w:tc>
        <w:tc>
          <w:tcPr>
            <w:tcW w:w="1701" w:type="dxa"/>
            <w:vAlign w:val="center"/>
          </w:tcPr>
          <w:p w:rsidR="00245F8E" w:rsidRPr="003841FE" w:rsidRDefault="00CD710D" w:rsidP="00F773EA">
            <w:pPr>
              <w:autoSpaceDE w:val="0"/>
              <w:autoSpaceDN w:val="0"/>
              <w:adjustRightInd w:val="0"/>
              <w:spacing w:line="276" w:lineRule="auto"/>
              <w:jc w:val="center"/>
              <w:rPr>
                <w:sz w:val="24"/>
                <w:szCs w:val="24"/>
              </w:rPr>
            </w:pPr>
            <w:r w:rsidRPr="003841FE">
              <w:rPr>
                <w:sz w:val="24"/>
                <w:szCs w:val="24"/>
              </w:rPr>
              <w:t>11</w:t>
            </w:r>
          </w:p>
        </w:tc>
      </w:tr>
      <w:tr w:rsidR="00245F8E" w:rsidRPr="003841FE" w:rsidTr="00F773EA">
        <w:tc>
          <w:tcPr>
            <w:tcW w:w="2977" w:type="dxa"/>
          </w:tcPr>
          <w:p w:rsidR="00245F8E" w:rsidRPr="003841FE" w:rsidRDefault="00245F8E" w:rsidP="00F773EA">
            <w:pPr>
              <w:autoSpaceDE w:val="0"/>
              <w:autoSpaceDN w:val="0"/>
              <w:adjustRightInd w:val="0"/>
              <w:spacing w:line="276" w:lineRule="auto"/>
              <w:jc w:val="both"/>
              <w:rPr>
                <w:b/>
                <w:sz w:val="24"/>
                <w:szCs w:val="24"/>
              </w:rPr>
            </w:pPr>
            <w:r w:rsidRPr="003841FE">
              <w:rPr>
                <w:b/>
                <w:sz w:val="24"/>
                <w:szCs w:val="24"/>
              </w:rPr>
              <w:t xml:space="preserve">31.02.02 </w:t>
            </w:r>
          </w:p>
          <w:p w:rsidR="00245F8E" w:rsidRPr="003841FE" w:rsidRDefault="00245F8E" w:rsidP="00F773EA">
            <w:pPr>
              <w:autoSpaceDE w:val="0"/>
              <w:autoSpaceDN w:val="0"/>
              <w:adjustRightInd w:val="0"/>
              <w:spacing w:line="276" w:lineRule="auto"/>
              <w:jc w:val="both"/>
              <w:rPr>
                <w:b/>
                <w:sz w:val="24"/>
                <w:szCs w:val="24"/>
              </w:rPr>
            </w:pPr>
            <w:proofErr w:type="gramStart"/>
            <w:r w:rsidRPr="003841FE">
              <w:rPr>
                <w:b/>
                <w:sz w:val="24"/>
                <w:szCs w:val="24"/>
              </w:rPr>
              <w:t>Акушерское дело</w:t>
            </w:r>
            <w:r w:rsidRPr="003841FE">
              <w:rPr>
                <w:sz w:val="24"/>
                <w:szCs w:val="24"/>
              </w:rPr>
              <w:t xml:space="preserve"> (на базе среднего общего образования</w:t>
            </w:r>
            <w:proofErr w:type="gramEnd"/>
          </w:p>
        </w:tc>
        <w:tc>
          <w:tcPr>
            <w:tcW w:w="1134" w:type="dxa"/>
            <w:vAlign w:val="center"/>
          </w:tcPr>
          <w:p w:rsidR="00245F8E" w:rsidRPr="003841FE" w:rsidRDefault="00ED5BD8" w:rsidP="00F773EA">
            <w:pPr>
              <w:autoSpaceDE w:val="0"/>
              <w:autoSpaceDN w:val="0"/>
              <w:adjustRightInd w:val="0"/>
              <w:spacing w:line="276" w:lineRule="auto"/>
              <w:jc w:val="center"/>
              <w:rPr>
                <w:sz w:val="24"/>
                <w:szCs w:val="24"/>
              </w:rPr>
            </w:pPr>
            <w:r w:rsidRPr="003841FE">
              <w:rPr>
                <w:sz w:val="24"/>
                <w:szCs w:val="24"/>
              </w:rPr>
              <w:t>78</w:t>
            </w:r>
          </w:p>
        </w:tc>
        <w:tc>
          <w:tcPr>
            <w:tcW w:w="1134" w:type="dxa"/>
            <w:vAlign w:val="center"/>
          </w:tcPr>
          <w:p w:rsidR="00245F8E" w:rsidRPr="003841FE" w:rsidRDefault="00245F8E" w:rsidP="00F773EA">
            <w:pPr>
              <w:autoSpaceDE w:val="0"/>
              <w:autoSpaceDN w:val="0"/>
              <w:adjustRightInd w:val="0"/>
              <w:spacing w:line="276" w:lineRule="auto"/>
              <w:jc w:val="center"/>
              <w:rPr>
                <w:sz w:val="24"/>
                <w:szCs w:val="24"/>
              </w:rPr>
            </w:pPr>
            <w:r w:rsidRPr="003841FE">
              <w:rPr>
                <w:sz w:val="24"/>
                <w:szCs w:val="24"/>
              </w:rPr>
              <w:t>2</w:t>
            </w:r>
            <w:r w:rsidR="005C42ED" w:rsidRPr="003841FE">
              <w:rPr>
                <w:sz w:val="24"/>
                <w:szCs w:val="24"/>
              </w:rPr>
              <w:t>5</w:t>
            </w:r>
          </w:p>
        </w:tc>
        <w:tc>
          <w:tcPr>
            <w:tcW w:w="851"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2</w:t>
            </w:r>
            <w:r w:rsidR="005C42ED" w:rsidRPr="003841FE">
              <w:rPr>
                <w:sz w:val="24"/>
                <w:szCs w:val="24"/>
              </w:rPr>
              <w:t>5</w:t>
            </w:r>
          </w:p>
        </w:tc>
        <w:tc>
          <w:tcPr>
            <w:tcW w:w="850" w:type="dxa"/>
            <w:vAlign w:val="center"/>
          </w:tcPr>
          <w:p w:rsidR="00245F8E" w:rsidRPr="003841FE" w:rsidRDefault="00245F8E" w:rsidP="00F773EA">
            <w:pPr>
              <w:autoSpaceDE w:val="0"/>
              <w:autoSpaceDN w:val="0"/>
              <w:adjustRightInd w:val="0"/>
              <w:spacing w:line="276" w:lineRule="auto"/>
              <w:ind w:left="-108" w:right="-108"/>
              <w:jc w:val="center"/>
              <w:rPr>
                <w:sz w:val="24"/>
                <w:szCs w:val="24"/>
              </w:rPr>
            </w:pPr>
            <w:r w:rsidRPr="003841FE">
              <w:rPr>
                <w:sz w:val="24"/>
                <w:szCs w:val="24"/>
              </w:rPr>
              <w:t>-</w:t>
            </w:r>
          </w:p>
        </w:tc>
        <w:tc>
          <w:tcPr>
            <w:tcW w:w="1559" w:type="dxa"/>
            <w:vAlign w:val="center"/>
          </w:tcPr>
          <w:p w:rsidR="00245F8E" w:rsidRPr="003841FE" w:rsidRDefault="005C42ED" w:rsidP="00F773EA">
            <w:pPr>
              <w:autoSpaceDE w:val="0"/>
              <w:autoSpaceDN w:val="0"/>
              <w:adjustRightInd w:val="0"/>
              <w:spacing w:line="276" w:lineRule="auto"/>
              <w:jc w:val="center"/>
              <w:rPr>
                <w:sz w:val="24"/>
                <w:szCs w:val="24"/>
              </w:rPr>
            </w:pPr>
            <w:r w:rsidRPr="003841FE">
              <w:rPr>
                <w:sz w:val="24"/>
                <w:szCs w:val="24"/>
              </w:rPr>
              <w:t>25</w:t>
            </w:r>
          </w:p>
        </w:tc>
        <w:tc>
          <w:tcPr>
            <w:tcW w:w="1701" w:type="dxa"/>
            <w:vAlign w:val="center"/>
          </w:tcPr>
          <w:p w:rsidR="00245F8E" w:rsidRPr="003841FE" w:rsidRDefault="00CD710D" w:rsidP="00F773EA">
            <w:pPr>
              <w:autoSpaceDE w:val="0"/>
              <w:autoSpaceDN w:val="0"/>
              <w:adjustRightInd w:val="0"/>
              <w:spacing w:line="276" w:lineRule="auto"/>
              <w:jc w:val="center"/>
              <w:rPr>
                <w:sz w:val="24"/>
                <w:szCs w:val="24"/>
              </w:rPr>
            </w:pPr>
            <w:r w:rsidRPr="003841FE">
              <w:rPr>
                <w:sz w:val="24"/>
                <w:szCs w:val="24"/>
              </w:rPr>
              <w:t>1</w:t>
            </w:r>
          </w:p>
        </w:tc>
      </w:tr>
    </w:tbl>
    <w:p w:rsidR="00275CA8" w:rsidRPr="003841FE" w:rsidRDefault="00275CA8" w:rsidP="00F773EA">
      <w:pPr>
        <w:autoSpaceDE w:val="0"/>
        <w:autoSpaceDN w:val="0"/>
        <w:adjustRightInd w:val="0"/>
        <w:spacing w:line="276" w:lineRule="auto"/>
        <w:ind w:firstLine="567"/>
        <w:jc w:val="both"/>
      </w:pPr>
    </w:p>
    <w:p w:rsidR="0048735D" w:rsidRPr="003841FE" w:rsidRDefault="00275CA8" w:rsidP="00F773EA">
      <w:pPr>
        <w:autoSpaceDE w:val="0"/>
        <w:autoSpaceDN w:val="0"/>
        <w:adjustRightInd w:val="0"/>
        <w:spacing w:line="276" w:lineRule="auto"/>
        <w:ind w:firstLine="567"/>
        <w:jc w:val="both"/>
      </w:pPr>
      <w:r w:rsidRPr="003841FE">
        <w:t xml:space="preserve"> По состоянию на 1сентября 201</w:t>
      </w:r>
      <w:r w:rsidR="00122A8B" w:rsidRPr="003841FE">
        <w:t>8</w:t>
      </w:r>
      <w:r w:rsidRPr="003841FE">
        <w:t xml:space="preserve"> года контингент студентов составил </w:t>
      </w:r>
      <w:r w:rsidR="00CD710D" w:rsidRPr="003841FE">
        <w:t>556</w:t>
      </w:r>
      <w:r w:rsidR="005C42ED" w:rsidRPr="003841FE">
        <w:t xml:space="preserve"> </w:t>
      </w:r>
      <w:r w:rsidRPr="003841FE">
        <w:t xml:space="preserve"> человек</w:t>
      </w:r>
      <w:r w:rsidR="002E4BE9" w:rsidRPr="003841FE">
        <w:t>а</w:t>
      </w:r>
      <w:r w:rsidRPr="003841FE">
        <w:t xml:space="preserve">. </w:t>
      </w:r>
    </w:p>
    <w:p w:rsidR="00275CA8" w:rsidRPr="003841FE" w:rsidRDefault="00275CA8" w:rsidP="00F773EA">
      <w:pPr>
        <w:autoSpaceDE w:val="0"/>
        <w:autoSpaceDN w:val="0"/>
        <w:adjustRightInd w:val="0"/>
        <w:spacing w:line="276" w:lineRule="auto"/>
        <w:ind w:firstLine="567"/>
        <w:jc w:val="both"/>
      </w:pPr>
      <w:r w:rsidRPr="003841FE">
        <w:t>Распределение численности студентов по курсам и специальностям отражено в таблице</w:t>
      </w:r>
    </w:p>
    <w:p w:rsidR="00275CA8" w:rsidRPr="003841FE" w:rsidRDefault="00275CA8" w:rsidP="00F773EA">
      <w:pPr>
        <w:autoSpaceDE w:val="0"/>
        <w:autoSpaceDN w:val="0"/>
        <w:adjustRightInd w:val="0"/>
        <w:spacing w:line="276" w:lineRule="auto"/>
        <w:ind w:firstLine="567"/>
        <w:jc w:val="both"/>
      </w:pPr>
    </w:p>
    <w:tbl>
      <w:tblPr>
        <w:tblStyle w:val="a3"/>
        <w:tblW w:w="0" w:type="auto"/>
        <w:tblLook w:val="04A0"/>
      </w:tblPr>
      <w:tblGrid>
        <w:gridCol w:w="3794"/>
        <w:gridCol w:w="1276"/>
        <w:gridCol w:w="1275"/>
        <w:gridCol w:w="1134"/>
        <w:gridCol w:w="977"/>
        <w:gridCol w:w="1858"/>
      </w:tblGrid>
      <w:tr w:rsidR="00275CA8" w:rsidRPr="003841FE" w:rsidTr="00F773EA">
        <w:tc>
          <w:tcPr>
            <w:tcW w:w="3794" w:type="dxa"/>
            <w:vAlign w:val="center"/>
          </w:tcPr>
          <w:p w:rsidR="00275CA8" w:rsidRPr="003841FE" w:rsidRDefault="00275CA8" w:rsidP="00F773EA">
            <w:pPr>
              <w:autoSpaceDE w:val="0"/>
              <w:autoSpaceDN w:val="0"/>
              <w:adjustRightInd w:val="0"/>
              <w:spacing w:line="276" w:lineRule="auto"/>
              <w:jc w:val="center"/>
              <w:rPr>
                <w:sz w:val="24"/>
                <w:szCs w:val="24"/>
              </w:rPr>
            </w:pPr>
            <w:r w:rsidRPr="003841FE">
              <w:rPr>
                <w:sz w:val="24"/>
                <w:szCs w:val="24"/>
              </w:rPr>
              <w:t>Наименование специальности</w:t>
            </w:r>
          </w:p>
        </w:tc>
        <w:tc>
          <w:tcPr>
            <w:tcW w:w="1276" w:type="dxa"/>
            <w:vAlign w:val="center"/>
          </w:tcPr>
          <w:p w:rsidR="00275CA8" w:rsidRPr="003841FE" w:rsidRDefault="00275CA8" w:rsidP="00F773EA">
            <w:pPr>
              <w:autoSpaceDE w:val="0"/>
              <w:autoSpaceDN w:val="0"/>
              <w:adjustRightInd w:val="0"/>
              <w:spacing w:line="276" w:lineRule="auto"/>
              <w:jc w:val="center"/>
              <w:rPr>
                <w:sz w:val="24"/>
                <w:szCs w:val="24"/>
              </w:rPr>
            </w:pPr>
            <w:r w:rsidRPr="003841FE">
              <w:rPr>
                <w:sz w:val="24"/>
                <w:szCs w:val="24"/>
              </w:rPr>
              <w:t>1 курс</w:t>
            </w:r>
          </w:p>
        </w:tc>
        <w:tc>
          <w:tcPr>
            <w:tcW w:w="1275" w:type="dxa"/>
            <w:vAlign w:val="center"/>
          </w:tcPr>
          <w:p w:rsidR="00275CA8" w:rsidRPr="003841FE" w:rsidRDefault="00275CA8" w:rsidP="00F773EA">
            <w:pPr>
              <w:autoSpaceDE w:val="0"/>
              <w:autoSpaceDN w:val="0"/>
              <w:adjustRightInd w:val="0"/>
              <w:spacing w:line="276" w:lineRule="auto"/>
              <w:jc w:val="center"/>
              <w:rPr>
                <w:sz w:val="24"/>
                <w:szCs w:val="24"/>
              </w:rPr>
            </w:pPr>
            <w:r w:rsidRPr="003841FE">
              <w:rPr>
                <w:sz w:val="24"/>
                <w:szCs w:val="24"/>
              </w:rPr>
              <w:t>2курс</w:t>
            </w:r>
          </w:p>
        </w:tc>
        <w:tc>
          <w:tcPr>
            <w:tcW w:w="1134" w:type="dxa"/>
            <w:vAlign w:val="center"/>
          </w:tcPr>
          <w:p w:rsidR="00275CA8" w:rsidRPr="003841FE" w:rsidRDefault="00275CA8" w:rsidP="00F773EA">
            <w:pPr>
              <w:autoSpaceDE w:val="0"/>
              <w:autoSpaceDN w:val="0"/>
              <w:adjustRightInd w:val="0"/>
              <w:spacing w:line="276" w:lineRule="auto"/>
              <w:jc w:val="center"/>
              <w:rPr>
                <w:sz w:val="24"/>
                <w:szCs w:val="24"/>
              </w:rPr>
            </w:pPr>
            <w:r w:rsidRPr="003841FE">
              <w:rPr>
                <w:sz w:val="24"/>
                <w:szCs w:val="24"/>
              </w:rPr>
              <w:t>3 курс</w:t>
            </w:r>
          </w:p>
        </w:tc>
        <w:tc>
          <w:tcPr>
            <w:tcW w:w="977" w:type="dxa"/>
            <w:vAlign w:val="center"/>
          </w:tcPr>
          <w:p w:rsidR="00275CA8" w:rsidRPr="003841FE" w:rsidRDefault="00275CA8" w:rsidP="00F773EA">
            <w:pPr>
              <w:autoSpaceDE w:val="0"/>
              <w:autoSpaceDN w:val="0"/>
              <w:adjustRightInd w:val="0"/>
              <w:spacing w:line="276" w:lineRule="auto"/>
              <w:jc w:val="center"/>
              <w:rPr>
                <w:sz w:val="24"/>
                <w:szCs w:val="24"/>
              </w:rPr>
            </w:pPr>
            <w:r w:rsidRPr="003841FE">
              <w:rPr>
                <w:sz w:val="24"/>
                <w:szCs w:val="24"/>
              </w:rPr>
              <w:t>4 курс</w:t>
            </w:r>
          </w:p>
        </w:tc>
        <w:tc>
          <w:tcPr>
            <w:tcW w:w="1858" w:type="dxa"/>
            <w:vAlign w:val="center"/>
          </w:tcPr>
          <w:p w:rsidR="00275CA8" w:rsidRPr="003841FE" w:rsidRDefault="00275CA8" w:rsidP="00F773EA">
            <w:pPr>
              <w:autoSpaceDE w:val="0"/>
              <w:autoSpaceDN w:val="0"/>
              <w:adjustRightInd w:val="0"/>
              <w:spacing w:line="276" w:lineRule="auto"/>
              <w:jc w:val="center"/>
              <w:rPr>
                <w:sz w:val="24"/>
                <w:szCs w:val="24"/>
              </w:rPr>
            </w:pPr>
            <w:r w:rsidRPr="003841FE">
              <w:rPr>
                <w:sz w:val="24"/>
                <w:szCs w:val="24"/>
              </w:rPr>
              <w:t>Численность на всех курсах</w:t>
            </w:r>
          </w:p>
        </w:tc>
      </w:tr>
      <w:tr w:rsidR="00275CA8" w:rsidRPr="003841FE" w:rsidTr="00F773EA">
        <w:tc>
          <w:tcPr>
            <w:tcW w:w="3794" w:type="dxa"/>
            <w:vAlign w:val="center"/>
          </w:tcPr>
          <w:p w:rsidR="00275CA8" w:rsidRPr="003841FE" w:rsidRDefault="00275CA8" w:rsidP="00F773EA">
            <w:pPr>
              <w:autoSpaceDE w:val="0"/>
              <w:autoSpaceDN w:val="0"/>
              <w:adjustRightInd w:val="0"/>
              <w:spacing w:line="276" w:lineRule="auto"/>
              <w:jc w:val="center"/>
              <w:rPr>
                <w:b/>
                <w:sz w:val="24"/>
                <w:szCs w:val="24"/>
              </w:rPr>
            </w:pPr>
            <w:r w:rsidRPr="003841FE">
              <w:rPr>
                <w:b/>
                <w:sz w:val="24"/>
                <w:szCs w:val="24"/>
              </w:rPr>
              <w:t>Программы на базе основного общего образования</w:t>
            </w:r>
            <w:r w:rsidR="002E4BE9" w:rsidRPr="003841FE">
              <w:rPr>
                <w:sz w:val="24"/>
                <w:szCs w:val="24"/>
              </w:rPr>
              <w:t xml:space="preserve"> по специальности 34.02.01 Сестринское дело</w:t>
            </w:r>
          </w:p>
        </w:tc>
        <w:tc>
          <w:tcPr>
            <w:tcW w:w="1276" w:type="dxa"/>
            <w:vAlign w:val="center"/>
          </w:tcPr>
          <w:p w:rsidR="00275CA8" w:rsidRPr="003841FE" w:rsidRDefault="00BF1249" w:rsidP="00F773EA">
            <w:pPr>
              <w:autoSpaceDE w:val="0"/>
              <w:autoSpaceDN w:val="0"/>
              <w:adjustRightInd w:val="0"/>
              <w:spacing w:line="276" w:lineRule="auto"/>
              <w:jc w:val="center"/>
              <w:rPr>
                <w:b/>
                <w:sz w:val="24"/>
                <w:szCs w:val="24"/>
              </w:rPr>
            </w:pPr>
            <w:r w:rsidRPr="003841FE">
              <w:rPr>
                <w:b/>
                <w:sz w:val="24"/>
                <w:szCs w:val="24"/>
              </w:rPr>
              <w:t>80</w:t>
            </w:r>
          </w:p>
        </w:tc>
        <w:tc>
          <w:tcPr>
            <w:tcW w:w="1275" w:type="dxa"/>
            <w:vAlign w:val="center"/>
          </w:tcPr>
          <w:p w:rsidR="00275CA8" w:rsidRPr="003841FE" w:rsidRDefault="00BF1249" w:rsidP="00F773EA">
            <w:pPr>
              <w:autoSpaceDE w:val="0"/>
              <w:autoSpaceDN w:val="0"/>
              <w:adjustRightInd w:val="0"/>
              <w:spacing w:line="276" w:lineRule="auto"/>
              <w:jc w:val="center"/>
              <w:rPr>
                <w:b/>
                <w:sz w:val="24"/>
                <w:szCs w:val="24"/>
              </w:rPr>
            </w:pPr>
            <w:r w:rsidRPr="003841FE">
              <w:rPr>
                <w:b/>
                <w:sz w:val="24"/>
                <w:szCs w:val="24"/>
              </w:rPr>
              <w:t>55</w:t>
            </w:r>
          </w:p>
        </w:tc>
        <w:tc>
          <w:tcPr>
            <w:tcW w:w="1134" w:type="dxa"/>
            <w:vAlign w:val="center"/>
          </w:tcPr>
          <w:p w:rsidR="00275CA8" w:rsidRPr="003841FE" w:rsidRDefault="00BF1249" w:rsidP="00F773EA">
            <w:pPr>
              <w:autoSpaceDE w:val="0"/>
              <w:autoSpaceDN w:val="0"/>
              <w:adjustRightInd w:val="0"/>
              <w:spacing w:line="276" w:lineRule="auto"/>
              <w:jc w:val="center"/>
              <w:rPr>
                <w:b/>
                <w:sz w:val="24"/>
                <w:szCs w:val="24"/>
              </w:rPr>
            </w:pPr>
            <w:r w:rsidRPr="003841FE">
              <w:rPr>
                <w:b/>
                <w:sz w:val="24"/>
                <w:szCs w:val="24"/>
              </w:rPr>
              <w:t>73</w:t>
            </w:r>
          </w:p>
        </w:tc>
        <w:tc>
          <w:tcPr>
            <w:tcW w:w="977" w:type="dxa"/>
            <w:vAlign w:val="center"/>
          </w:tcPr>
          <w:p w:rsidR="00275CA8" w:rsidRPr="003841FE" w:rsidRDefault="00BF1249" w:rsidP="00F773EA">
            <w:pPr>
              <w:autoSpaceDE w:val="0"/>
              <w:autoSpaceDN w:val="0"/>
              <w:adjustRightInd w:val="0"/>
              <w:spacing w:line="276" w:lineRule="auto"/>
              <w:jc w:val="center"/>
              <w:rPr>
                <w:b/>
                <w:sz w:val="24"/>
                <w:szCs w:val="24"/>
              </w:rPr>
            </w:pPr>
            <w:r w:rsidRPr="003841FE">
              <w:rPr>
                <w:b/>
                <w:sz w:val="24"/>
                <w:szCs w:val="24"/>
              </w:rPr>
              <w:t>59</w:t>
            </w:r>
          </w:p>
        </w:tc>
        <w:tc>
          <w:tcPr>
            <w:tcW w:w="1858" w:type="dxa"/>
            <w:vAlign w:val="center"/>
          </w:tcPr>
          <w:p w:rsidR="00275CA8" w:rsidRPr="003841FE" w:rsidRDefault="00BF1249" w:rsidP="00F773EA">
            <w:pPr>
              <w:autoSpaceDE w:val="0"/>
              <w:autoSpaceDN w:val="0"/>
              <w:adjustRightInd w:val="0"/>
              <w:spacing w:line="276" w:lineRule="auto"/>
              <w:jc w:val="center"/>
              <w:rPr>
                <w:b/>
                <w:sz w:val="24"/>
                <w:szCs w:val="24"/>
              </w:rPr>
            </w:pPr>
            <w:r w:rsidRPr="003841FE">
              <w:rPr>
                <w:b/>
                <w:sz w:val="24"/>
                <w:szCs w:val="24"/>
              </w:rPr>
              <w:t>267</w:t>
            </w:r>
          </w:p>
        </w:tc>
      </w:tr>
      <w:tr w:rsidR="002E4BE9" w:rsidRPr="003841FE" w:rsidTr="00F773EA">
        <w:tc>
          <w:tcPr>
            <w:tcW w:w="3794" w:type="dxa"/>
            <w:vAlign w:val="center"/>
          </w:tcPr>
          <w:p w:rsidR="002E4BE9" w:rsidRPr="003841FE" w:rsidRDefault="002E4BE9" w:rsidP="00F773EA">
            <w:pPr>
              <w:autoSpaceDE w:val="0"/>
              <w:autoSpaceDN w:val="0"/>
              <w:adjustRightInd w:val="0"/>
              <w:spacing w:line="276" w:lineRule="auto"/>
              <w:jc w:val="center"/>
              <w:rPr>
                <w:b/>
                <w:sz w:val="24"/>
                <w:szCs w:val="24"/>
              </w:rPr>
            </w:pPr>
            <w:r w:rsidRPr="003841FE">
              <w:rPr>
                <w:b/>
                <w:sz w:val="24"/>
                <w:szCs w:val="24"/>
              </w:rPr>
              <w:t>Программы на базе среднего общего образовани</w:t>
            </w:r>
            <w:proofErr w:type="gramStart"/>
            <w:r w:rsidRPr="003841FE">
              <w:rPr>
                <w:b/>
                <w:sz w:val="24"/>
                <w:szCs w:val="24"/>
              </w:rPr>
              <w:t>я-</w:t>
            </w:r>
            <w:proofErr w:type="gramEnd"/>
            <w:r w:rsidRPr="003841FE">
              <w:rPr>
                <w:b/>
                <w:sz w:val="24"/>
                <w:szCs w:val="24"/>
              </w:rPr>
              <w:t xml:space="preserve"> всего</w:t>
            </w:r>
          </w:p>
        </w:tc>
        <w:tc>
          <w:tcPr>
            <w:tcW w:w="1276" w:type="dxa"/>
            <w:vAlign w:val="center"/>
          </w:tcPr>
          <w:p w:rsidR="002E4BE9" w:rsidRPr="003841FE" w:rsidRDefault="002E4BE9" w:rsidP="00F773EA">
            <w:pPr>
              <w:autoSpaceDE w:val="0"/>
              <w:autoSpaceDN w:val="0"/>
              <w:adjustRightInd w:val="0"/>
              <w:spacing w:line="276" w:lineRule="auto"/>
              <w:jc w:val="center"/>
              <w:rPr>
                <w:b/>
                <w:sz w:val="24"/>
                <w:szCs w:val="24"/>
              </w:rPr>
            </w:pPr>
            <w:r w:rsidRPr="003841FE">
              <w:rPr>
                <w:b/>
                <w:sz w:val="24"/>
                <w:szCs w:val="24"/>
              </w:rPr>
              <w:t>8</w:t>
            </w:r>
            <w:r w:rsidR="00BF1249" w:rsidRPr="003841FE">
              <w:rPr>
                <w:b/>
                <w:sz w:val="24"/>
                <w:szCs w:val="24"/>
              </w:rPr>
              <w:t>9</w:t>
            </w:r>
          </w:p>
        </w:tc>
        <w:tc>
          <w:tcPr>
            <w:tcW w:w="1275" w:type="dxa"/>
            <w:vAlign w:val="center"/>
          </w:tcPr>
          <w:p w:rsidR="002E4BE9" w:rsidRPr="003841FE" w:rsidRDefault="008D635B" w:rsidP="00F773EA">
            <w:pPr>
              <w:autoSpaceDE w:val="0"/>
              <w:autoSpaceDN w:val="0"/>
              <w:adjustRightInd w:val="0"/>
              <w:spacing w:line="276" w:lineRule="auto"/>
              <w:jc w:val="center"/>
              <w:rPr>
                <w:b/>
                <w:sz w:val="24"/>
                <w:szCs w:val="24"/>
              </w:rPr>
            </w:pPr>
            <w:r w:rsidRPr="003841FE">
              <w:rPr>
                <w:b/>
                <w:sz w:val="24"/>
                <w:szCs w:val="24"/>
              </w:rPr>
              <w:t>8</w:t>
            </w:r>
            <w:r w:rsidR="00BF1249" w:rsidRPr="003841FE">
              <w:rPr>
                <w:b/>
                <w:sz w:val="24"/>
                <w:szCs w:val="24"/>
              </w:rPr>
              <w:t>0</w:t>
            </w:r>
          </w:p>
        </w:tc>
        <w:tc>
          <w:tcPr>
            <w:tcW w:w="1134" w:type="dxa"/>
            <w:vAlign w:val="center"/>
          </w:tcPr>
          <w:p w:rsidR="002E4BE9" w:rsidRPr="003841FE" w:rsidRDefault="008D635B" w:rsidP="00F773EA">
            <w:pPr>
              <w:autoSpaceDE w:val="0"/>
              <w:autoSpaceDN w:val="0"/>
              <w:adjustRightInd w:val="0"/>
              <w:spacing w:line="276" w:lineRule="auto"/>
              <w:jc w:val="center"/>
              <w:rPr>
                <w:b/>
                <w:sz w:val="24"/>
                <w:szCs w:val="24"/>
              </w:rPr>
            </w:pPr>
            <w:r w:rsidRPr="003841FE">
              <w:rPr>
                <w:b/>
                <w:sz w:val="24"/>
                <w:szCs w:val="24"/>
              </w:rPr>
              <w:t>8</w:t>
            </w:r>
            <w:r w:rsidR="00BF1249" w:rsidRPr="003841FE">
              <w:rPr>
                <w:b/>
                <w:sz w:val="24"/>
                <w:szCs w:val="24"/>
              </w:rPr>
              <w:t>0</w:t>
            </w:r>
          </w:p>
        </w:tc>
        <w:tc>
          <w:tcPr>
            <w:tcW w:w="977" w:type="dxa"/>
            <w:vAlign w:val="center"/>
          </w:tcPr>
          <w:p w:rsidR="002E4BE9" w:rsidRPr="003841FE" w:rsidRDefault="008D635B" w:rsidP="00F773EA">
            <w:pPr>
              <w:autoSpaceDE w:val="0"/>
              <w:autoSpaceDN w:val="0"/>
              <w:adjustRightInd w:val="0"/>
              <w:spacing w:line="276" w:lineRule="auto"/>
              <w:jc w:val="center"/>
              <w:rPr>
                <w:b/>
                <w:sz w:val="24"/>
                <w:szCs w:val="24"/>
              </w:rPr>
            </w:pPr>
            <w:r w:rsidRPr="003841FE">
              <w:rPr>
                <w:b/>
                <w:sz w:val="24"/>
                <w:szCs w:val="24"/>
              </w:rPr>
              <w:t>4</w:t>
            </w:r>
            <w:r w:rsidR="00BF1249" w:rsidRPr="003841FE">
              <w:rPr>
                <w:b/>
                <w:sz w:val="24"/>
                <w:szCs w:val="24"/>
              </w:rPr>
              <w:t>0</w:t>
            </w:r>
          </w:p>
        </w:tc>
        <w:tc>
          <w:tcPr>
            <w:tcW w:w="1858" w:type="dxa"/>
            <w:vAlign w:val="center"/>
          </w:tcPr>
          <w:p w:rsidR="002E4BE9" w:rsidRPr="003841FE" w:rsidRDefault="00BF1249" w:rsidP="00F773EA">
            <w:pPr>
              <w:autoSpaceDE w:val="0"/>
              <w:autoSpaceDN w:val="0"/>
              <w:adjustRightInd w:val="0"/>
              <w:spacing w:line="276" w:lineRule="auto"/>
              <w:jc w:val="center"/>
              <w:rPr>
                <w:b/>
                <w:sz w:val="24"/>
                <w:szCs w:val="24"/>
              </w:rPr>
            </w:pPr>
            <w:r w:rsidRPr="003841FE">
              <w:rPr>
                <w:b/>
                <w:sz w:val="24"/>
                <w:szCs w:val="24"/>
              </w:rPr>
              <w:t>289</w:t>
            </w:r>
          </w:p>
        </w:tc>
      </w:tr>
      <w:tr w:rsidR="002E4BE9" w:rsidRPr="003841FE" w:rsidTr="00F773EA">
        <w:tc>
          <w:tcPr>
            <w:tcW w:w="3794"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в т.ч. по специальностям</w:t>
            </w:r>
          </w:p>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31.02.01 Лечебное дело</w:t>
            </w:r>
          </w:p>
        </w:tc>
        <w:tc>
          <w:tcPr>
            <w:tcW w:w="1276" w:type="dxa"/>
            <w:vAlign w:val="center"/>
          </w:tcPr>
          <w:p w:rsidR="002E4BE9" w:rsidRPr="003841FE" w:rsidRDefault="00BF1249" w:rsidP="00F773EA">
            <w:pPr>
              <w:autoSpaceDE w:val="0"/>
              <w:autoSpaceDN w:val="0"/>
              <w:adjustRightInd w:val="0"/>
              <w:spacing w:line="276" w:lineRule="auto"/>
              <w:jc w:val="center"/>
              <w:rPr>
                <w:sz w:val="24"/>
                <w:szCs w:val="24"/>
              </w:rPr>
            </w:pPr>
            <w:r w:rsidRPr="003841FE">
              <w:rPr>
                <w:sz w:val="24"/>
                <w:szCs w:val="24"/>
              </w:rPr>
              <w:t>36</w:t>
            </w:r>
          </w:p>
        </w:tc>
        <w:tc>
          <w:tcPr>
            <w:tcW w:w="1275" w:type="dxa"/>
            <w:vAlign w:val="center"/>
          </w:tcPr>
          <w:p w:rsidR="002E4BE9" w:rsidRPr="003841FE" w:rsidRDefault="00BF1249" w:rsidP="00F773EA">
            <w:pPr>
              <w:autoSpaceDE w:val="0"/>
              <w:autoSpaceDN w:val="0"/>
              <w:adjustRightInd w:val="0"/>
              <w:spacing w:line="276" w:lineRule="auto"/>
              <w:jc w:val="center"/>
              <w:rPr>
                <w:sz w:val="24"/>
                <w:szCs w:val="24"/>
              </w:rPr>
            </w:pPr>
            <w:r w:rsidRPr="003841FE">
              <w:rPr>
                <w:sz w:val="24"/>
                <w:szCs w:val="24"/>
              </w:rPr>
              <w:t>32</w:t>
            </w:r>
          </w:p>
        </w:tc>
        <w:tc>
          <w:tcPr>
            <w:tcW w:w="1134" w:type="dxa"/>
            <w:vAlign w:val="center"/>
          </w:tcPr>
          <w:p w:rsidR="002E4BE9" w:rsidRPr="003841FE" w:rsidRDefault="008D635B" w:rsidP="00F773EA">
            <w:pPr>
              <w:autoSpaceDE w:val="0"/>
              <w:autoSpaceDN w:val="0"/>
              <w:adjustRightInd w:val="0"/>
              <w:spacing w:line="276" w:lineRule="auto"/>
              <w:jc w:val="center"/>
              <w:rPr>
                <w:sz w:val="24"/>
                <w:szCs w:val="24"/>
              </w:rPr>
            </w:pPr>
            <w:r w:rsidRPr="003841FE">
              <w:rPr>
                <w:sz w:val="24"/>
                <w:szCs w:val="24"/>
              </w:rPr>
              <w:t>3</w:t>
            </w:r>
            <w:r w:rsidR="00BF1249" w:rsidRPr="003841FE">
              <w:rPr>
                <w:sz w:val="24"/>
                <w:szCs w:val="24"/>
              </w:rPr>
              <w:t>7</w:t>
            </w:r>
          </w:p>
        </w:tc>
        <w:tc>
          <w:tcPr>
            <w:tcW w:w="977" w:type="dxa"/>
            <w:vAlign w:val="center"/>
          </w:tcPr>
          <w:p w:rsidR="002E4BE9" w:rsidRPr="003841FE" w:rsidRDefault="008D635B" w:rsidP="00F773EA">
            <w:pPr>
              <w:autoSpaceDE w:val="0"/>
              <w:autoSpaceDN w:val="0"/>
              <w:adjustRightInd w:val="0"/>
              <w:spacing w:line="276" w:lineRule="auto"/>
              <w:jc w:val="center"/>
              <w:rPr>
                <w:sz w:val="24"/>
                <w:szCs w:val="24"/>
              </w:rPr>
            </w:pPr>
            <w:r w:rsidRPr="003841FE">
              <w:rPr>
                <w:sz w:val="24"/>
                <w:szCs w:val="24"/>
              </w:rPr>
              <w:t>4</w:t>
            </w:r>
            <w:r w:rsidR="00BF1249" w:rsidRPr="003841FE">
              <w:rPr>
                <w:sz w:val="24"/>
                <w:szCs w:val="24"/>
              </w:rPr>
              <w:t>0</w:t>
            </w:r>
          </w:p>
        </w:tc>
        <w:tc>
          <w:tcPr>
            <w:tcW w:w="1858"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1</w:t>
            </w:r>
            <w:r w:rsidR="00BF1249" w:rsidRPr="003841FE">
              <w:rPr>
                <w:sz w:val="24"/>
                <w:szCs w:val="24"/>
              </w:rPr>
              <w:t>45</w:t>
            </w:r>
          </w:p>
        </w:tc>
      </w:tr>
      <w:tr w:rsidR="002E4BE9" w:rsidRPr="003841FE" w:rsidTr="00F773EA">
        <w:tc>
          <w:tcPr>
            <w:tcW w:w="3794"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34.02.01 Сестринское дело</w:t>
            </w:r>
          </w:p>
        </w:tc>
        <w:tc>
          <w:tcPr>
            <w:tcW w:w="1276"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2</w:t>
            </w:r>
            <w:r w:rsidR="00BF1249" w:rsidRPr="003841FE">
              <w:rPr>
                <w:sz w:val="24"/>
                <w:szCs w:val="24"/>
              </w:rPr>
              <w:t>6</w:t>
            </w:r>
          </w:p>
        </w:tc>
        <w:tc>
          <w:tcPr>
            <w:tcW w:w="1275"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2</w:t>
            </w:r>
            <w:r w:rsidR="00BF1249" w:rsidRPr="003841FE">
              <w:rPr>
                <w:sz w:val="24"/>
                <w:szCs w:val="24"/>
              </w:rPr>
              <w:t>1</w:t>
            </w:r>
          </w:p>
        </w:tc>
        <w:tc>
          <w:tcPr>
            <w:tcW w:w="1134"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2</w:t>
            </w:r>
            <w:r w:rsidR="00BF1249" w:rsidRPr="003841FE">
              <w:rPr>
                <w:sz w:val="24"/>
                <w:szCs w:val="24"/>
              </w:rPr>
              <w:t>3</w:t>
            </w:r>
          </w:p>
        </w:tc>
        <w:tc>
          <w:tcPr>
            <w:tcW w:w="977" w:type="dxa"/>
            <w:vAlign w:val="center"/>
          </w:tcPr>
          <w:p w:rsidR="002E4BE9" w:rsidRPr="003841FE" w:rsidRDefault="001F32B2" w:rsidP="00F773EA">
            <w:pPr>
              <w:autoSpaceDE w:val="0"/>
              <w:autoSpaceDN w:val="0"/>
              <w:adjustRightInd w:val="0"/>
              <w:spacing w:line="276" w:lineRule="auto"/>
              <w:jc w:val="center"/>
              <w:rPr>
                <w:sz w:val="24"/>
                <w:szCs w:val="24"/>
              </w:rPr>
            </w:pPr>
            <w:r w:rsidRPr="003841FE">
              <w:rPr>
                <w:sz w:val="24"/>
                <w:szCs w:val="24"/>
              </w:rPr>
              <w:t>-</w:t>
            </w:r>
          </w:p>
        </w:tc>
        <w:tc>
          <w:tcPr>
            <w:tcW w:w="1858"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7</w:t>
            </w:r>
            <w:r w:rsidR="00BF1249" w:rsidRPr="003841FE">
              <w:rPr>
                <w:sz w:val="24"/>
                <w:szCs w:val="24"/>
              </w:rPr>
              <w:t>0</w:t>
            </w:r>
          </w:p>
        </w:tc>
      </w:tr>
      <w:tr w:rsidR="002E4BE9" w:rsidRPr="003841FE" w:rsidTr="00F773EA">
        <w:tc>
          <w:tcPr>
            <w:tcW w:w="3794"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31.02.02 Акушерское дело</w:t>
            </w:r>
          </w:p>
        </w:tc>
        <w:tc>
          <w:tcPr>
            <w:tcW w:w="1276"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2</w:t>
            </w:r>
            <w:r w:rsidR="00BF1249" w:rsidRPr="003841FE">
              <w:rPr>
                <w:sz w:val="24"/>
                <w:szCs w:val="24"/>
              </w:rPr>
              <w:t>7</w:t>
            </w:r>
          </w:p>
        </w:tc>
        <w:tc>
          <w:tcPr>
            <w:tcW w:w="1275"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2</w:t>
            </w:r>
            <w:r w:rsidR="00BF1249" w:rsidRPr="003841FE">
              <w:rPr>
                <w:sz w:val="24"/>
                <w:szCs w:val="24"/>
              </w:rPr>
              <w:t>7</w:t>
            </w:r>
          </w:p>
        </w:tc>
        <w:tc>
          <w:tcPr>
            <w:tcW w:w="1134"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2</w:t>
            </w:r>
            <w:r w:rsidR="008D635B" w:rsidRPr="003841FE">
              <w:rPr>
                <w:sz w:val="24"/>
                <w:szCs w:val="24"/>
              </w:rPr>
              <w:t>0</w:t>
            </w:r>
          </w:p>
        </w:tc>
        <w:tc>
          <w:tcPr>
            <w:tcW w:w="977" w:type="dxa"/>
            <w:vAlign w:val="center"/>
          </w:tcPr>
          <w:p w:rsidR="002E4BE9" w:rsidRPr="003841FE" w:rsidRDefault="001F32B2" w:rsidP="00F773EA">
            <w:pPr>
              <w:autoSpaceDE w:val="0"/>
              <w:autoSpaceDN w:val="0"/>
              <w:adjustRightInd w:val="0"/>
              <w:spacing w:line="276" w:lineRule="auto"/>
              <w:jc w:val="center"/>
              <w:rPr>
                <w:sz w:val="24"/>
                <w:szCs w:val="24"/>
              </w:rPr>
            </w:pPr>
            <w:r w:rsidRPr="003841FE">
              <w:rPr>
                <w:sz w:val="24"/>
                <w:szCs w:val="24"/>
              </w:rPr>
              <w:t>-</w:t>
            </w:r>
          </w:p>
        </w:tc>
        <w:tc>
          <w:tcPr>
            <w:tcW w:w="1858" w:type="dxa"/>
            <w:vAlign w:val="center"/>
          </w:tcPr>
          <w:p w:rsidR="002E4BE9" w:rsidRPr="003841FE" w:rsidRDefault="002E4BE9" w:rsidP="00F773EA">
            <w:pPr>
              <w:autoSpaceDE w:val="0"/>
              <w:autoSpaceDN w:val="0"/>
              <w:adjustRightInd w:val="0"/>
              <w:spacing w:line="276" w:lineRule="auto"/>
              <w:jc w:val="center"/>
              <w:rPr>
                <w:sz w:val="24"/>
                <w:szCs w:val="24"/>
              </w:rPr>
            </w:pPr>
            <w:r w:rsidRPr="003841FE">
              <w:rPr>
                <w:sz w:val="24"/>
                <w:szCs w:val="24"/>
              </w:rPr>
              <w:t>7</w:t>
            </w:r>
            <w:r w:rsidR="00BF1249" w:rsidRPr="003841FE">
              <w:rPr>
                <w:sz w:val="24"/>
                <w:szCs w:val="24"/>
              </w:rPr>
              <w:t>4</w:t>
            </w:r>
          </w:p>
        </w:tc>
      </w:tr>
    </w:tbl>
    <w:p w:rsidR="00275CA8" w:rsidRPr="003841FE" w:rsidRDefault="00275CA8" w:rsidP="00F773EA">
      <w:pPr>
        <w:autoSpaceDE w:val="0"/>
        <w:autoSpaceDN w:val="0"/>
        <w:adjustRightInd w:val="0"/>
        <w:spacing w:line="276" w:lineRule="auto"/>
        <w:ind w:firstLine="567"/>
        <w:jc w:val="both"/>
      </w:pPr>
    </w:p>
    <w:p w:rsidR="00007631" w:rsidRPr="003841FE" w:rsidRDefault="00EE5E61" w:rsidP="00F773EA">
      <w:pPr>
        <w:pStyle w:val="a7"/>
        <w:spacing w:line="276" w:lineRule="auto"/>
        <w:ind w:left="0" w:firstLine="567"/>
        <w:jc w:val="both"/>
      </w:pPr>
      <w:r w:rsidRPr="003841FE">
        <w:lastRenderedPageBreak/>
        <w:t xml:space="preserve">На </w:t>
      </w:r>
      <w:proofErr w:type="spellStart"/>
      <w:r w:rsidR="0017471E" w:rsidRPr="003841FE">
        <w:t>самообследование</w:t>
      </w:r>
      <w:proofErr w:type="spellEnd"/>
      <w:r w:rsidRPr="003841FE">
        <w:t xml:space="preserve"> представлены все три образовательные программы. </w:t>
      </w:r>
    </w:p>
    <w:p w:rsidR="00007631" w:rsidRPr="003841FE" w:rsidRDefault="00007631" w:rsidP="00F773EA">
      <w:pPr>
        <w:pStyle w:val="a7"/>
        <w:spacing w:line="276" w:lineRule="auto"/>
        <w:ind w:left="0" w:firstLine="567"/>
        <w:jc w:val="both"/>
        <w:rPr>
          <w:lang w:eastAsia="ru-RU"/>
        </w:rPr>
      </w:pPr>
      <w:proofErr w:type="gramStart"/>
      <w:r w:rsidRPr="003841FE">
        <w:rPr>
          <w:lang w:eastAsia="ru-RU"/>
        </w:rPr>
        <w:t>С целью выполнения Федерального закона от 29.12.2012 № 273-ФЗ «Об образовании в</w:t>
      </w:r>
      <w:r w:rsidR="00CF430C" w:rsidRPr="003841FE">
        <w:rPr>
          <w:lang w:eastAsia="ru-RU"/>
        </w:rPr>
        <w:t xml:space="preserve"> </w:t>
      </w:r>
      <w:r w:rsidRPr="003841FE">
        <w:rPr>
          <w:lang w:eastAsia="ru-RU"/>
        </w:rPr>
        <w:t>Российской Федерации», реализации программ профессиональной подготовки, дальнейшего совершенствования содержания и качества обучения</w:t>
      </w:r>
      <w:r w:rsidR="00CF430C" w:rsidRPr="003841FE">
        <w:rPr>
          <w:lang w:eastAsia="ru-RU"/>
        </w:rPr>
        <w:t xml:space="preserve"> </w:t>
      </w:r>
      <w:r w:rsidRPr="003841FE">
        <w:rPr>
          <w:rFonts w:eastAsiaTheme="minorEastAsia"/>
          <w:lang w:eastAsia="ru-RU"/>
        </w:rPr>
        <w:t>учебный процесс в 201</w:t>
      </w:r>
      <w:r w:rsidR="00BF1249" w:rsidRPr="003841FE">
        <w:rPr>
          <w:rFonts w:eastAsiaTheme="minorEastAsia"/>
          <w:lang w:eastAsia="ru-RU"/>
        </w:rPr>
        <w:t>8</w:t>
      </w:r>
      <w:r w:rsidRPr="003841FE">
        <w:rPr>
          <w:rFonts w:eastAsiaTheme="minorEastAsia"/>
          <w:lang w:eastAsia="ru-RU"/>
        </w:rPr>
        <w:t>-201</w:t>
      </w:r>
      <w:r w:rsidR="00BF1249" w:rsidRPr="003841FE">
        <w:rPr>
          <w:rFonts w:eastAsiaTheme="minorEastAsia"/>
          <w:lang w:eastAsia="ru-RU"/>
        </w:rPr>
        <w:t>9</w:t>
      </w:r>
      <w:r w:rsidRPr="003841FE">
        <w:rPr>
          <w:rFonts w:eastAsiaTheme="minorEastAsia"/>
          <w:lang w:eastAsia="ru-RU"/>
        </w:rPr>
        <w:t xml:space="preserve"> учебном году для студентов специальностей 31.02.01 Лечебное дело, 31.02.02 Акушерское дело, 34.02.01 Сестринское дело (на базе основного общего образования), 34.02.01 Сестринское дело (на базе среднего общего </w:t>
      </w:r>
      <w:r w:rsidR="00275CA8" w:rsidRPr="003841FE">
        <w:rPr>
          <w:rFonts w:eastAsiaTheme="minorEastAsia"/>
          <w:lang w:eastAsia="ru-RU"/>
        </w:rPr>
        <w:t>образования) осуществляется в</w:t>
      </w:r>
      <w:r w:rsidRPr="003841FE">
        <w:rPr>
          <w:rFonts w:eastAsiaTheme="minorEastAsia"/>
          <w:lang w:eastAsia="ru-RU"/>
        </w:rPr>
        <w:t xml:space="preserve"> соответствии с:</w:t>
      </w:r>
      <w:proofErr w:type="gramEnd"/>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lang w:eastAsia="ru-RU"/>
        </w:rPr>
      </w:pPr>
      <w:r w:rsidRPr="003841FE">
        <w:rPr>
          <w:rFonts w:eastAsiaTheme="minorEastAsia"/>
          <w:lang w:eastAsia="ru-RU"/>
        </w:rPr>
        <w:t>Федеральным законом от 25.04.2014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 xml:space="preserve">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Приказом Министерства образования и науки Российской Федерации от 29.10.2013 № 1199 «Об утверждении перечня профессий и специальностей среднего профессионального образования»;</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w:t>
      </w:r>
      <w:r w:rsidR="00CF430C" w:rsidRPr="003841FE">
        <w:rPr>
          <w:rFonts w:eastAsiaTheme="minorEastAsia"/>
          <w:bCs/>
          <w:color w:val="000000"/>
          <w:lang w:eastAsia="ru-RU"/>
        </w:rPr>
        <w:t>м</w:t>
      </w:r>
      <w:r w:rsidRPr="003841FE">
        <w:rPr>
          <w:rFonts w:eastAsiaTheme="minorEastAsia"/>
          <w:bCs/>
          <w:color w:val="000000"/>
          <w:lang w:eastAsia="ru-RU"/>
        </w:rPr>
        <w:t xml:space="preserve"> приказом Министерства образования и науки Российской Федерации от 14.06.2013 № 464 (с дополнениями и изменениями);  </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 xml:space="preserve">Положением о практике </w:t>
      </w:r>
      <w:proofErr w:type="gramStart"/>
      <w:r w:rsidRPr="003841FE">
        <w:rPr>
          <w:rFonts w:eastAsiaTheme="minorEastAsia"/>
          <w:bCs/>
          <w:color w:val="000000"/>
          <w:lang w:eastAsia="ru-RU"/>
        </w:rPr>
        <w:t>обучающихся</w:t>
      </w:r>
      <w:proofErr w:type="gramEnd"/>
      <w:r w:rsidRPr="003841FE">
        <w:rPr>
          <w:rFonts w:eastAsiaTheme="minorEastAsia"/>
          <w:bCs/>
          <w:color w:val="000000"/>
          <w:lang w:eastAsia="ru-RU"/>
        </w:rPr>
        <w:t xml:space="preserve">,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образования и науки Российской Федерации от 18.04.2013 № 291; </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 xml:space="preserve">Письмом Министерства образования и науки Российской Федерации от 17.02.2014 № 02-68 «О прохождении государственной итоговой аттестации по образовательным программам среднего общего образования </w:t>
      </w:r>
      <w:proofErr w:type="gramStart"/>
      <w:r w:rsidRPr="003841FE">
        <w:rPr>
          <w:rFonts w:eastAsiaTheme="minorEastAsia"/>
          <w:bCs/>
          <w:color w:val="000000"/>
          <w:lang w:eastAsia="ru-RU"/>
        </w:rPr>
        <w:t>обучающимися</w:t>
      </w:r>
      <w:proofErr w:type="gramEnd"/>
      <w:r w:rsidRPr="003841FE">
        <w:rPr>
          <w:rFonts w:eastAsiaTheme="minorEastAsia"/>
          <w:bCs/>
          <w:color w:val="000000"/>
          <w:lang w:eastAsia="ru-RU"/>
        </w:rPr>
        <w:t xml:space="preserve"> по образовательным программам среднего профессионального образования»</w:t>
      </w:r>
      <w:r w:rsidR="00CF430C" w:rsidRPr="003841FE">
        <w:rPr>
          <w:rFonts w:eastAsiaTheme="minorEastAsia"/>
          <w:bCs/>
          <w:color w:val="000000"/>
          <w:lang w:eastAsia="ru-RU"/>
        </w:rPr>
        <w:t>;</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 xml:space="preserve">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proofErr w:type="spellStart"/>
      <w:r w:rsidRPr="003841FE">
        <w:rPr>
          <w:rFonts w:eastAsiaTheme="minorEastAsia"/>
          <w:bCs/>
          <w:color w:val="000000"/>
          <w:lang w:eastAsia="ru-RU"/>
        </w:rPr>
        <w:t>Минобрнауки</w:t>
      </w:r>
      <w:proofErr w:type="spellEnd"/>
      <w:r w:rsidRPr="003841FE">
        <w:rPr>
          <w:rFonts w:eastAsiaTheme="minorEastAsia"/>
          <w:bCs/>
          <w:color w:val="000000"/>
          <w:lang w:eastAsia="ru-RU"/>
        </w:rPr>
        <w:t xml:space="preserve"> РФ от 17.04.2015 № 06-259); </w:t>
      </w:r>
    </w:p>
    <w:p w:rsidR="00007631" w:rsidRPr="003841FE" w:rsidRDefault="00007631" w:rsidP="00F773EA">
      <w:pPr>
        <w:numPr>
          <w:ilvl w:val="0"/>
          <w:numId w:val="10"/>
        </w:numPr>
        <w:tabs>
          <w:tab w:val="clear" w:pos="720"/>
          <w:tab w:val="num" w:pos="426"/>
        </w:tabs>
        <w:spacing w:line="276" w:lineRule="auto"/>
        <w:ind w:left="0" w:firstLine="567"/>
        <w:jc w:val="both"/>
        <w:rPr>
          <w:rFonts w:eastAsiaTheme="minorEastAsia"/>
          <w:bCs/>
          <w:color w:val="000000"/>
          <w:lang w:eastAsia="ru-RU"/>
        </w:rPr>
      </w:pPr>
      <w:r w:rsidRPr="003841FE">
        <w:rPr>
          <w:rFonts w:eastAsiaTheme="minorEastAsia"/>
          <w:bCs/>
          <w:color w:val="000000"/>
          <w:lang w:eastAsia="ru-RU"/>
        </w:rPr>
        <w:t>Методическими рекомендациями по разработке основных профессионально</w:t>
      </w:r>
      <w:r w:rsidR="00A25F09" w:rsidRPr="003841FE">
        <w:rPr>
          <w:rFonts w:eastAsiaTheme="minorEastAsia"/>
          <w:bCs/>
          <w:color w:val="000000"/>
          <w:lang w:eastAsia="ru-RU"/>
        </w:rPr>
        <w:t>-</w:t>
      </w:r>
      <w:r w:rsidRPr="003841FE">
        <w:rPr>
          <w:rFonts w:eastAsiaTheme="minorEastAsia"/>
          <w:bCs/>
          <w:color w:val="000000"/>
          <w:lang w:eastAsia="ru-RU"/>
        </w:rPr>
        <w:t xml:space="preserve">образовательных программ СПО, разработанными Федеральным институтом развития образования, в 2014г. </w:t>
      </w:r>
    </w:p>
    <w:p w:rsidR="00FC78AF" w:rsidRPr="003841FE" w:rsidRDefault="00FC78AF" w:rsidP="00F773EA">
      <w:pPr>
        <w:spacing w:line="276" w:lineRule="auto"/>
        <w:ind w:firstLine="567"/>
        <w:jc w:val="both"/>
        <w:rPr>
          <w:rFonts w:eastAsiaTheme="minorEastAsia"/>
          <w:lang w:eastAsia="ru-RU"/>
        </w:rPr>
      </w:pPr>
      <w:r w:rsidRPr="003841FE">
        <w:rPr>
          <w:rFonts w:eastAsiaTheme="minorEastAsia"/>
          <w:lang w:eastAsia="ru-RU"/>
        </w:rPr>
        <w:t xml:space="preserve">Основные профессиональные образовательные программы по специальностям </w:t>
      </w:r>
      <w:r w:rsidR="00D20F6A" w:rsidRPr="003841FE">
        <w:rPr>
          <w:bCs/>
        </w:rPr>
        <w:t>подготовки</w:t>
      </w:r>
      <w:r w:rsidRPr="003841FE">
        <w:rPr>
          <w:bCs/>
        </w:rPr>
        <w:t xml:space="preserve"> специалистов по </w:t>
      </w:r>
      <w:r w:rsidR="00D20F6A" w:rsidRPr="003841FE">
        <w:rPr>
          <w:bCs/>
        </w:rPr>
        <w:t>трем образовательным программам</w:t>
      </w:r>
      <w:r w:rsidR="00A25F09" w:rsidRPr="003841FE">
        <w:rPr>
          <w:bCs/>
        </w:rPr>
        <w:t xml:space="preserve"> </w:t>
      </w:r>
      <w:r w:rsidRPr="003841FE">
        <w:t>31.02.01 Лечебное дело</w:t>
      </w:r>
      <w:r w:rsidR="00D20F6A" w:rsidRPr="003841FE">
        <w:t>,</w:t>
      </w:r>
      <w:r w:rsidR="00A25F09" w:rsidRPr="003841FE">
        <w:t xml:space="preserve"> </w:t>
      </w:r>
      <w:r w:rsidR="00D20F6A" w:rsidRPr="003841FE">
        <w:t>31.02.02 Акушерское дело</w:t>
      </w:r>
      <w:r w:rsidR="00296C0B" w:rsidRPr="003841FE">
        <w:t>,</w:t>
      </w:r>
      <w:r w:rsidR="00A25F09" w:rsidRPr="003841FE">
        <w:t xml:space="preserve"> </w:t>
      </w:r>
      <w:r w:rsidRPr="003841FE">
        <w:t>34.02.01 Сестринское дело</w:t>
      </w:r>
      <w:r w:rsidR="00D20F6A" w:rsidRPr="003841FE">
        <w:t xml:space="preserve"> предусматривают изучение следующих учебных циклов:</w:t>
      </w:r>
    </w:p>
    <w:p w:rsidR="00D20F6A" w:rsidRPr="003841FE" w:rsidRDefault="00D20F6A" w:rsidP="00F773EA">
      <w:pPr>
        <w:pStyle w:val="a7"/>
        <w:numPr>
          <w:ilvl w:val="0"/>
          <w:numId w:val="11"/>
        </w:numPr>
        <w:spacing w:line="276" w:lineRule="auto"/>
        <w:ind w:left="0" w:firstLine="567"/>
        <w:jc w:val="both"/>
      </w:pPr>
      <w:r w:rsidRPr="003841FE">
        <w:t>общего гуманитарного и социально-экономического;</w:t>
      </w:r>
    </w:p>
    <w:p w:rsidR="00D20F6A" w:rsidRPr="003841FE" w:rsidRDefault="00D20F6A" w:rsidP="00F773EA">
      <w:pPr>
        <w:pStyle w:val="a7"/>
        <w:numPr>
          <w:ilvl w:val="0"/>
          <w:numId w:val="11"/>
        </w:numPr>
        <w:spacing w:line="276" w:lineRule="auto"/>
        <w:ind w:left="0" w:firstLine="567"/>
        <w:jc w:val="both"/>
      </w:pPr>
      <w:r w:rsidRPr="003841FE">
        <w:t>математического и общего естественнонаучного;</w:t>
      </w:r>
    </w:p>
    <w:p w:rsidR="00D20F6A" w:rsidRPr="003841FE" w:rsidRDefault="00D20F6A" w:rsidP="00F773EA">
      <w:pPr>
        <w:pStyle w:val="a7"/>
        <w:numPr>
          <w:ilvl w:val="0"/>
          <w:numId w:val="11"/>
        </w:numPr>
        <w:spacing w:line="276" w:lineRule="auto"/>
        <w:ind w:left="0" w:firstLine="567"/>
        <w:jc w:val="both"/>
      </w:pPr>
      <w:r w:rsidRPr="003841FE">
        <w:t>профессионального</w:t>
      </w:r>
    </w:p>
    <w:p w:rsidR="00D20F6A" w:rsidRPr="003841FE" w:rsidRDefault="00D20F6A" w:rsidP="00F773EA">
      <w:pPr>
        <w:spacing w:line="276" w:lineRule="auto"/>
        <w:ind w:firstLine="567"/>
        <w:jc w:val="both"/>
      </w:pPr>
      <w:r w:rsidRPr="003841FE">
        <w:t>и разделов</w:t>
      </w:r>
      <w:r w:rsidR="00A25F09" w:rsidRPr="003841FE">
        <w:t>:</w:t>
      </w:r>
    </w:p>
    <w:p w:rsidR="00D20F6A" w:rsidRPr="003841FE" w:rsidRDefault="00D20F6A" w:rsidP="00F773EA">
      <w:pPr>
        <w:pStyle w:val="a7"/>
        <w:numPr>
          <w:ilvl w:val="0"/>
          <w:numId w:val="11"/>
        </w:numPr>
        <w:spacing w:line="276" w:lineRule="auto"/>
        <w:ind w:left="0" w:firstLine="567"/>
        <w:jc w:val="both"/>
      </w:pPr>
      <w:r w:rsidRPr="003841FE">
        <w:t>учебная практика</w:t>
      </w:r>
      <w:r w:rsidR="008B09A6" w:rsidRPr="003841FE">
        <w:t>;</w:t>
      </w:r>
    </w:p>
    <w:p w:rsidR="008B09A6" w:rsidRPr="003841FE" w:rsidRDefault="008B09A6" w:rsidP="00F773EA">
      <w:pPr>
        <w:pStyle w:val="a7"/>
        <w:numPr>
          <w:ilvl w:val="0"/>
          <w:numId w:val="11"/>
        </w:numPr>
        <w:spacing w:line="276" w:lineRule="auto"/>
        <w:ind w:left="0" w:firstLine="567"/>
        <w:jc w:val="both"/>
      </w:pPr>
      <w:r w:rsidRPr="003841FE">
        <w:lastRenderedPageBreak/>
        <w:t xml:space="preserve">производственная практика </w:t>
      </w:r>
      <w:r w:rsidR="00296C0B" w:rsidRPr="003841FE">
        <w:t>(по</w:t>
      </w:r>
      <w:r w:rsidRPr="003841FE">
        <w:t xml:space="preserve"> профилю специальности);</w:t>
      </w:r>
    </w:p>
    <w:p w:rsidR="008B09A6" w:rsidRPr="003841FE" w:rsidRDefault="008B09A6" w:rsidP="00F773EA">
      <w:pPr>
        <w:pStyle w:val="a7"/>
        <w:numPr>
          <w:ilvl w:val="0"/>
          <w:numId w:val="11"/>
        </w:numPr>
        <w:spacing w:line="276" w:lineRule="auto"/>
        <w:ind w:left="0" w:firstLine="567"/>
        <w:jc w:val="both"/>
      </w:pPr>
      <w:r w:rsidRPr="003841FE">
        <w:t>производственная практика (преддипломная);</w:t>
      </w:r>
    </w:p>
    <w:p w:rsidR="008B09A6" w:rsidRPr="003841FE" w:rsidRDefault="008B09A6" w:rsidP="00F773EA">
      <w:pPr>
        <w:pStyle w:val="a7"/>
        <w:numPr>
          <w:ilvl w:val="0"/>
          <w:numId w:val="11"/>
        </w:numPr>
        <w:spacing w:line="276" w:lineRule="auto"/>
        <w:ind w:left="0" w:firstLine="567"/>
        <w:jc w:val="both"/>
      </w:pPr>
      <w:r w:rsidRPr="003841FE">
        <w:t>промежуточная аттестация;</w:t>
      </w:r>
    </w:p>
    <w:p w:rsidR="008B09A6" w:rsidRPr="003841FE" w:rsidRDefault="008B09A6" w:rsidP="00F773EA">
      <w:pPr>
        <w:pStyle w:val="a7"/>
        <w:numPr>
          <w:ilvl w:val="0"/>
          <w:numId w:val="11"/>
        </w:numPr>
        <w:spacing w:line="276" w:lineRule="auto"/>
        <w:ind w:left="0" w:firstLine="567"/>
        <w:jc w:val="both"/>
      </w:pPr>
      <w:r w:rsidRPr="003841FE">
        <w:t>государственная (итоговая) аттестация (подготовка и защита выпускной квалификационной работы).</w:t>
      </w:r>
    </w:p>
    <w:p w:rsidR="008B09A6" w:rsidRPr="003841FE" w:rsidRDefault="008B09A6" w:rsidP="00F773EA">
      <w:pPr>
        <w:spacing w:line="276" w:lineRule="auto"/>
        <w:ind w:firstLine="567"/>
        <w:jc w:val="both"/>
      </w:pPr>
      <w:r w:rsidRPr="003841FE">
        <w:t xml:space="preserve">Обязательная часть основных профессиональных образовательных программ по циклам составляет 70% от общего объема времени, отведенного на их освоение. Вариативная часть (30%) дает возможность расширения или углубленной подготовки, определяемой содержанием обязательной части, получения дополнительных компетенций, умений и знаний, необходимых для обеспечения </w:t>
      </w:r>
      <w:r w:rsidR="00EC045F" w:rsidRPr="003841FE">
        <w:t>конкурентоспособности</w:t>
      </w:r>
      <w:r w:rsidRPr="003841FE">
        <w:t xml:space="preserve"> выпускника в соответствии с запросами регионального рынка труда и возможностями продолжения образования. </w:t>
      </w:r>
    </w:p>
    <w:p w:rsidR="0002322B" w:rsidRPr="003841FE" w:rsidRDefault="0002322B" w:rsidP="00F773EA">
      <w:pPr>
        <w:spacing w:line="276" w:lineRule="auto"/>
        <w:ind w:firstLine="567"/>
        <w:jc w:val="both"/>
      </w:pPr>
      <w:r w:rsidRPr="003841FE">
        <w:t>Общий гуманитарный и социально-экономический, математический и</w:t>
      </w:r>
      <w:r w:rsidR="00467B64" w:rsidRPr="003841FE">
        <w:t xml:space="preserve"> </w:t>
      </w:r>
      <w:r w:rsidRPr="003841FE">
        <w:t xml:space="preserve"> общий естественнонаучный циклы состоят из дисциплин.</w:t>
      </w:r>
    </w:p>
    <w:p w:rsidR="0002322B" w:rsidRPr="003841FE" w:rsidRDefault="0002322B" w:rsidP="00F773EA">
      <w:pPr>
        <w:spacing w:line="276" w:lineRule="auto"/>
        <w:ind w:firstLine="567"/>
        <w:jc w:val="both"/>
      </w:pPr>
      <w:r w:rsidRPr="003841FE">
        <w:t xml:space="preserve">Профессиональный цикл по всем специальностям состоит из </w:t>
      </w:r>
      <w:proofErr w:type="spellStart"/>
      <w:r w:rsidRPr="003841FE">
        <w:t>общепрофессиональных</w:t>
      </w:r>
      <w:proofErr w:type="spellEnd"/>
      <w:r w:rsidRPr="003841FE">
        <w:t xml:space="preserve">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студентами профессиональных модулей проводится учебная практика и (или) производственная практика (по профилю специальности)</w:t>
      </w:r>
      <w:r w:rsidR="00831149" w:rsidRPr="003841FE">
        <w:t>.</w:t>
      </w:r>
    </w:p>
    <w:p w:rsidR="00A548F9" w:rsidRPr="003841FE" w:rsidRDefault="00831149" w:rsidP="00F773EA">
      <w:pPr>
        <w:spacing w:line="276" w:lineRule="auto"/>
        <w:ind w:firstLine="567"/>
        <w:jc w:val="both"/>
      </w:pPr>
      <w:r w:rsidRPr="003841FE">
        <w:t>Учебным планом предусмотрено обязательное изучение дисциплин, прописанных в ФГОС</w:t>
      </w:r>
      <w:r w:rsidR="0048735D" w:rsidRPr="003841FE">
        <w:t xml:space="preserve"> СПО по каждой специальности.  </w:t>
      </w:r>
    </w:p>
    <w:p w:rsidR="007A680C" w:rsidRPr="003841FE" w:rsidRDefault="007A680C" w:rsidP="00F773EA">
      <w:pPr>
        <w:pStyle w:val="a5"/>
        <w:suppressAutoHyphens/>
        <w:spacing w:line="276" w:lineRule="auto"/>
        <w:ind w:firstLine="567"/>
        <w:rPr>
          <w:szCs w:val="24"/>
        </w:rPr>
      </w:pPr>
      <w:r w:rsidRPr="003841FE">
        <w:rPr>
          <w:szCs w:val="24"/>
        </w:rPr>
        <w:t xml:space="preserve">Оценка качества подготовки студентов осуществляется по двум основным направлениям: оценка уровня освоения учебных дисциплин и оценка компетенций студентов. Предметом оценивания являются знания, умения, компетенции и практический опыт студентов. В колледже ведется постоянный мониторинг учебного процесса, который позволяет систематически и объективно отслеживать качество процесса подготовки специалистов на всех этапах обучения. Качество подготовки специалистов рассматривается педагогическим коллективом колледжа как оценка качества освоения образовательных программ в соответствии с ФГОС СПО.  Анализ уровня требований при проведении промежуточной аттестации в колледже показывает, что промежуточная аттестация ориентирована на требования ФГОС к результатам </w:t>
      </w:r>
      <w:proofErr w:type="gramStart"/>
      <w:r w:rsidRPr="003841FE">
        <w:rPr>
          <w:szCs w:val="24"/>
        </w:rPr>
        <w:t>освоения программ подготовки специалистов среднего звена</w:t>
      </w:r>
      <w:proofErr w:type="gramEnd"/>
      <w:r w:rsidRPr="003841FE">
        <w:rPr>
          <w:szCs w:val="24"/>
        </w:rPr>
        <w:t>. По всем дисциплинам, междисциплинарным курсам преподавателями разработаны пакеты контрольно-оценочных сре</w:t>
      </w:r>
      <w:proofErr w:type="gramStart"/>
      <w:r w:rsidRPr="003841FE">
        <w:rPr>
          <w:szCs w:val="24"/>
        </w:rPr>
        <w:t>дств дл</w:t>
      </w:r>
      <w:proofErr w:type="gramEnd"/>
      <w:r w:rsidRPr="003841FE">
        <w:rPr>
          <w:szCs w:val="24"/>
        </w:rPr>
        <w:t xml:space="preserve">я </w:t>
      </w:r>
      <w:r w:rsidR="00CD710D" w:rsidRPr="003841FE">
        <w:rPr>
          <w:szCs w:val="24"/>
        </w:rPr>
        <w:t xml:space="preserve">всех видов контроля знаний. </w:t>
      </w:r>
      <w:r w:rsidRPr="003841FE">
        <w:rPr>
          <w:szCs w:val="24"/>
        </w:rPr>
        <w:t xml:space="preserve"> Экзамены и зачеты проводятся как устно, так и письменно; в традиционной форме ответов на вопросы билетов и в форме тестов. Экзаменационная документация утверждается ежегодно заместителем директора по учебной работе.  Проверка в ходе </w:t>
      </w:r>
      <w:proofErr w:type="spellStart"/>
      <w:r w:rsidRPr="003841FE">
        <w:rPr>
          <w:szCs w:val="24"/>
        </w:rPr>
        <w:t>самообследования</w:t>
      </w:r>
      <w:proofErr w:type="spellEnd"/>
      <w:r w:rsidRPr="003841FE">
        <w:rPr>
          <w:szCs w:val="24"/>
        </w:rPr>
        <w:t xml:space="preserve"> документации к промежуточной аттестации обучающихся показала, что контролирующие материалы по учебным дисциплинам и междисциплинарным курсам, а также для  квалификационных экзаменов по профессиональным модулям включают в себя теоретические и практические вопросы, позволяющие оценить степень освоения программного материала учебных дисциплин и междисциплинарных курсов; проблемные и творческие задания, направленные на оценку и определение уровня сформированных умений, профессиональных и общих компетенций; соответствие требованиям государственных образовательных стандартов СПО и учебных программ. Зачет или дифференцированный зачет по учебной дисциплине, междисциплинарному курсу, проводятся за счет объема времени, отводимого на изучение учебной дисциплины, междисциплинарного курса. Большую работу по учебно-методическому обеспечению  качественной подготовки специалистов с учетом нормативных требований ведут предметные </w:t>
      </w:r>
      <w:r w:rsidRPr="003841FE">
        <w:rPr>
          <w:szCs w:val="24"/>
        </w:rPr>
        <w:lastRenderedPageBreak/>
        <w:t xml:space="preserve">цикловые комиссии колледжа (ПЦК). </w:t>
      </w:r>
      <w:proofErr w:type="gramStart"/>
      <w:r w:rsidRPr="003841FE">
        <w:rPr>
          <w:szCs w:val="24"/>
        </w:rPr>
        <w:t>Основные направления деятельности ПЦК: программное обеспечение дисциплин учебных планов и производственной (по профилю специальности) практики, рассмотрение материалов для промежуточной аттестации студентов, программ ГИА, тематики курсовых работ (проектов), практических занятий, методических разработок, рекомендаций по организации самостоятельной работы студентов; вопросы выбора средств и методов обучения, инновационных педагогических технологий, подготовка и обсуждение открытых уроков.</w:t>
      </w:r>
      <w:proofErr w:type="gramEnd"/>
      <w:r w:rsidRPr="003841FE">
        <w:rPr>
          <w:szCs w:val="24"/>
        </w:rPr>
        <w:t xml:space="preserve"> Ежегодно, на заседаниях предметных цикловых комиссий рассматриваются вопросы обновления содержания подготовки выпускников,  совершенствования методического обеспечения, внесение изменений в тематику курсового проектирования, выбору дисциплин вариативной части ОПОП, предложения выносятся на обсуждение на методические советы. Периодически на заседаниях ПЦК педагогических и методических советах, заслушивается вопрос о реализации принятых решений.  На заседаниях ПЦК обсуждается внесение изменений в вариативную часть ОПОП с целью более качественного содержания подготовки выпускников, в соответствии с требованиями рынка труда и работодателей. Обсуждаются и вносятся изменения и дополнения в рабочие программы дисциплин и МДК, программы практик, с целью более эффективной подготовки специалистов, соответствующих современным требованиям. Создаются все условия для работы ПЦК и отдельных преподавателей по совершенствованию программ и методического обеспечения учебного процесса в рамках ФГОС. В колледже приняты традиционные для государственных образовательных учреждений среднего профессионального образования формы контроля качества обучения: </w:t>
      </w:r>
      <w:proofErr w:type="gramStart"/>
      <w:r w:rsidRPr="003841FE">
        <w:rPr>
          <w:szCs w:val="24"/>
        </w:rPr>
        <w:t>текущий</w:t>
      </w:r>
      <w:proofErr w:type="gramEnd"/>
      <w:r w:rsidRPr="003841FE">
        <w:rPr>
          <w:szCs w:val="24"/>
        </w:rPr>
        <w:t>, промежуточный и итоговый.</w:t>
      </w:r>
    </w:p>
    <w:p w:rsidR="007A680C" w:rsidRPr="003841FE" w:rsidRDefault="007A680C" w:rsidP="00F773EA">
      <w:pPr>
        <w:pStyle w:val="a5"/>
        <w:suppressAutoHyphens/>
        <w:spacing w:line="276" w:lineRule="auto"/>
        <w:ind w:firstLine="567"/>
        <w:rPr>
          <w:szCs w:val="24"/>
        </w:rPr>
      </w:pPr>
      <w:r w:rsidRPr="003841FE">
        <w:rPr>
          <w:szCs w:val="24"/>
        </w:rPr>
        <w:t xml:space="preserve">Текущий контроль по дисциплинам проводится в соответствии с рабочей программой, на основе которой определено и разработано требуемое количество обязательных контрольных заданий по УД или МДК. </w:t>
      </w:r>
    </w:p>
    <w:p w:rsidR="007A680C" w:rsidRPr="003841FE" w:rsidRDefault="007A680C" w:rsidP="00F773EA">
      <w:pPr>
        <w:pStyle w:val="21"/>
        <w:suppressAutoHyphens/>
        <w:spacing w:after="0" w:line="276" w:lineRule="auto"/>
        <w:ind w:left="0" w:firstLine="567"/>
        <w:jc w:val="both"/>
      </w:pPr>
      <w:r w:rsidRPr="003841FE">
        <w:t>Промежуточный контроль осуществляется преимущественно в традиционной форме (дифференцированные зачеты, экзамены), проводятся комплексные междисциплинарные экзамены.</w:t>
      </w:r>
    </w:p>
    <w:p w:rsidR="007A680C" w:rsidRPr="003841FE" w:rsidRDefault="007A680C" w:rsidP="00F773EA">
      <w:pPr>
        <w:pStyle w:val="ab"/>
        <w:suppressAutoHyphens/>
        <w:spacing w:after="0" w:line="276" w:lineRule="auto"/>
        <w:ind w:firstLine="567"/>
        <w:jc w:val="both"/>
      </w:pPr>
      <w:r w:rsidRPr="003841FE">
        <w:t>Курсовые работы выполняются в соответствии с учебными планами. Тематика курсовых работ имеет индивидуальный характер, разнообразна, и соответствует требованиям, предъявляемым к выполнению курсовых работ. Результаты текущей и промежуточной аттестаций регулярно рассматриваются на заседаниях ПЦК и на заседаниях педагогического совета.</w:t>
      </w:r>
    </w:p>
    <w:p w:rsidR="007A680C" w:rsidRPr="003841FE" w:rsidRDefault="007A680C" w:rsidP="00F773EA">
      <w:pPr>
        <w:spacing w:line="276" w:lineRule="auto"/>
        <w:ind w:firstLine="567"/>
        <w:jc w:val="both"/>
      </w:pPr>
      <w:r w:rsidRPr="003841FE">
        <w:t>Об уровне подготовки обучающихся по специальностям, реализуемым в колледже, свидетельствуют итоги промежуточных аттестаций.</w:t>
      </w:r>
    </w:p>
    <w:p w:rsidR="00F32173" w:rsidRPr="003841FE" w:rsidRDefault="00F32173" w:rsidP="00F773EA">
      <w:pPr>
        <w:spacing w:line="276" w:lineRule="auto"/>
        <w:ind w:firstLine="567"/>
        <w:jc w:val="both"/>
      </w:pPr>
    </w:p>
    <w:p w:rsidR="00F32173" w:rsidRPr="003841FE" w:rsidRDefault="00F32173" w:rsidP="00F773EA">
      <w:pPr>
        <w:spacing w:line="276" w:lineRule="auto"/>
        <w:ind w:firstLine="567"/>
        <w:jc w:val="center"/>
        <w:rPr>
          <w:b/>
        </w:rPr>
      </w:pPr>
      <w:r w:rsidRPr="003841FE">
        <w:rPr>
          <w:b/>
        </w:rPr>
        <w:t>Результаты промежуточной а</w:t>
      </w:r>
      <w:r w:rsidR="0039525C" w:rsidRPr="003841FE">
        <w:rPr>
          <w:b/>
        </w:rPr>
        <w:t>ттестации</w:t>
      </w:r>
    </w:p>
    <w:p w:rsidR="007B2B2A" w:rsidRPr="003841FE" w:rsidRDefault="007B2B2A" w:rsidP="00F773EA">
      <w:pPr>
        <w:spacing w:line="276" w:lineRule="auto"/>
        <w:ind w:firstLine="567"/>
        <w:jc w:val="center"/>
        <w:rPr>
          <w:b/>
        </w:rPr>
      </w:pPr>
    </w:p>
    <w:p w:rsidR="000E2D19" w:rsidRPr="003841FE" w:rsidRDefault="000E2D19" w:rsidP="00F773EA">
      <w:pPr>
        <w:spacing w:line="276" w:lineRule="auto"/>
        <w:ind w:firstLine="567"/>
      </w:pPr>
      <w:r w:rsidRPr="003841FE">
        <w:t>П</w:t>
      </w:r>
      <w:r w:rsidR="007B2B2A" w:rsidRPr="003841FE">
        <w:t>о специальности Лечебное дело за</w:t>
      </w:r>
      <w:r w:rsidR="001D2345" w:rsidRPr="003841FE">
        <w:t xml:space="preserve"> 2 полугодие </w:t>
      </w:r>
      <w:r w:rsidRPr="003841FE">
        <w:t xml:space="preserve"> 2017-2018 учебного года  группа  11 ФБ</w:t>
      </w:r>
    </w:p>
    <w:p w:rsidR="00313F50" w:rsidRPr="003841FE" w:rsidRDefault="00313F50" w:rsidP="00F773EA">
      <w:pPr>
        <w:spacing w:line="276" w:lineRule="auto"/>
        <w:ind w:firstLine="567"/>
      </w:pPr>
    </w:p>
    <w:tbl>
      <w:tblPr>
        <w:tblStyle w:val="a3"/>
        <w:tblW w:w="0" w:type="auto"/>
        <w:tblInd w:w="-176" w:type="dxa"/>
        <w:tblLook w:val="04A0"/>
      </w:tblPr>
      <w:tblGrid>
        <w:gridCol w:w="3261"/>
        <w:gridCol w:w="2112"/>
        <w:gridCol w:w="1414"/>
        <w:gridCol w:w="748"/>
        <w:gridCol w:w="749"/>
        <w:gridCol w:w="749"/>
        <w:gridCol w:w="749"/>
        <w:gridCol w:w="708"/>
      </w:tblGrid>
      <w:tr w:rsidR="000E2D19" w:rsidRPr="003841FE" w:rsidTr="00F773EA">
        <w:trPr>
          <w:trHeight w:val="710"/>
        </w:trPr>
        <w:tc>
          <w:tcPr>
            <w:tcW w:w="3261" w:type="dxa"/>
            <w:vMerge w:val="restart"/>
            <w:vAlign w:val="center"/>
          </w:tcPr>
          <w:p w:rsidR="000E2D19" w:rsidRPr="003841FE" w:rsidRDefault="000E2D19" w:rsidP="00F773EA">
            <w:pPr>
              <w:spacing w:line="276" w:lineRule="auto"/>
              <w:ind w:firstLine="34"/>
              <w:jc w:val="center"/>
              <w:rPr>
                <w:sz w:val="24"/>
                <w:szCs w:val="24"/>
              </w:rPr>
            </w:pPr>
            <w:r w:rsidRPr="003841FE">
              <w:rPr>
                <w:sz w:val="24"/>
                <w:szCs w:val="24"/>
              </w:rPr>
              <w:t>Дисциплина</w:t>
            </w:r>
          </w:p>
          <w:p w:rsidR="000E2D19" w:rsidRPr="003841FE" w:rsidRDefault="000E2D19" w:rsidP="00F773EA">
            <w:pPr>
              <w:spacing w:line="276" w:lineRule="auto"/>
              <w:ind w:firstLine="34"/>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12" w:type="dxa"/>
            <w:vMerge w:val="restart"/>
            <w:vAlign w:val="center"/>
          </w:tcPr>
          <w:p w:rsidR="000E2D19" w:rsidRPr="003841FE" w:rsidRDefault="000E2D19" w:rsidP="00F773EA">
            <w:pPr>
              <w:spacing w:line="276" w:lineRule="auto"/>
              <w:ind w:firstLine="34"/>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F773EA">
            <w:pPr>
              <w:spacing w:line="276" w:lineRule="auto"/>
              <w:ind w:firstLine="34"/>
              <w:jc w:val="center"/>
              <w:rPr>
                <w:sz w:val="24"/>
                <w:szCs w:val="24"/>
              </w:rPr>
            </w:pPr>
            <w:r w:rsidRPr="003841FE">
              <w:rPr>
                <w:sz w:val="24"/>
                <w:szCs w:val="24"/>
              </w:rPr>
              <w:t>Межуточной</w:t>
            </w:r>
          </w:p>
          <w:p w:rsidR="000E2D19" w:rsidRPr="003841FE" w:rsidRDefault="000E2D19" w:rsidP="00F773EA">
            <w:pPr>
              <w:spacing w:line="276" w:lineRule="auto"/>
              <w:ind w:firstLine="34"/>
              <w:jc w:val="center"/>
              <w:rPr>
                <w:sz w:val="24"/>
                <w:szCs w:val="24"/>
              </w:rPr>
            </w:pPr>
            <w:r w:rsidRPr="003841FE">
              <w:rPr>
                <w:sz w:val="24"/>
                <w:szCs w:val="24"/>
              </w:rPr>
              <w:t>аттестации</w:t>
            </w:r>
          </w:p>
        </w:tc>
        <w:tc>
          <w:tcPr>
            <w:tcW w:w="1414" w:type="dxa"/>
            <w:vMerge w:val="restart"/>
            <w:vAlign w:val="center"/>
          </w:tcPr>
          <w:p w:rsidR="000E2D19" w:rsidRPr="003841FE" w:rsidRDefault="000E2D19" w:rsidP="00F773EA">
            <w:pPr>
              <w:spacing w:line="276" w:lineRule="auto"/>
              <w:ind w:firstLine="34"/>
              <w:jc w:val="center"/>
              <w:rPr>
                <w:sz w:val="24"/>
                <w:szCs w:val="24"/>
              </w:rPr>
            </w:pPr>
            <w:r w:rsidRPr="003841FE">
              <w:rPr>
                <w:sz w:val="24"/>
                <w:szCs w:val="24"/>
              </w:rPr>
              <w:t>Кол-во</w:t>
            </w:r>
          </w:p>
          <w:p w:rsidR="000E2D19" w:rsidRPr="003841FE" w:rsidRDefault="000E2D19" w:rsidP="00F773EA">
            <w:pPr>
              <w:spacing w:line="276" w:lineRule="auto"/>
              <w:ind w:firstLine="34"/>
              <w:jc w:val="center"/>
              <w:rPr>
                <w:sz w:val="24"/>
                <w:szCs w:val="24"/>
              </w:rPr>
            </w:pPr>
            <w:r w:rsidRPr="003841FE">
              <w:rPr>
                <w:sz w:val="24"/>
                <w:szCs w:val="24"/>
              </w:rPr>
              <w:t>студентов</w:t>
            </w:r>
          </w:p>
        </w:tc>
        <w:tc>
          <w:tcPr>
            <w:tcW w:w="2995" w:type="dxa"/>
            <w:gridSpan w:val="4"/>
            <w:vAlign w:val="center"/>
          </w:tcPr>
          <w:p w:rsidR="000E2D19" w:rsidRPr="003841FE" w:rsidRDefault="000E2D19" w:rsidP="00F773EA">
            <w:pPr>
              <w:spacing w:line="276" w:lineRule="auto"/>
              <w:ind w:firstLine="34"/>
              <w:jc w:val="center"/>
              <w:rPr>
                <w:sz w:val="24"/>
                <w:szCs w:val="24"/>
              </w:rPr>
            </w:pPr>
            <w:r w:rsidRPr="003841FE">
              <w:rPr>
                <w:sz w:val="24"/>
                <w:szCs w:val="24"/>
              </w:rPr>
              <w:t>Полученные</w:t>
            </w:r>
          </w:p>
          <w:p w:rsidR="000E2D19" w:rsidRPr="003841FE" w:rsidRDefault="000E2D19" w:rsidP="00F773EA">
            <w:pPr>
              <w:spacing w:line="276" w:lineRule="auto"/>
              <w:ind w:firstLine="34"/>
              <w:jc w:val="center"/>
              <w:rPr>
                <w:sz w:val="24"/>
                <w:szCs w:val="24"/>
              </w:rPr>
            </w:pPr>
            <w:r w:rsidRPr="003841FE">
              <w:rPr>
                <w:sz w:val="24"/>
                <w:szCs w:val="24"/>
              </w:rPr>
              <w:t>результаты</w:t>
            </w:r>
          </w:p>
        </w:tc>
        <w:tc>
          <w:tcPr>
            <w:tcW w:w="708" w:type="dxa"/>
            <w:vMerge w:val="restart"/>
            <w:vAlign w:val="center"/>
          </w:tcPr>
          <w:p w:rsidR="000E2D19" w:rsidRPr="003841FE" w:rsidRDefault="000E2D19" w:rsidP="00F773EA">
            <w:pPr>
              <w:spacing w:line="276" w:lineRule="auto"/>
              <w:ind w:firstLine="34"/>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F773EA">
            <w:pPr>
              <w:spacing w:line="276" w:lineRule="auto"/>
              <w:ind w:firstLine="34"/>
              <w:jc w:val="center"/>
              <w:rPr>
                <w:sz w:val="24"/>
                <w:szCs w:val="24"/>
              </w:rPr>
            </w:pPr>
            <w:r w:rsidRPr="003841FE">
              <w:rPr>
                <w:sz w:val="24"/>
                <w:szCs w:val="24"/>
              </w:rPr>
              <w:t>Б.</w:t>
            </w:r>
          </w:p>
        </w:tc>
      </w:tr>
      <w:tr w:rsidR="000E2D19" w:rsidRPr="003841FE" w:rsidTr="00F773EA">
        <w:trPr>
          <w:trHeight w:val="580"/>
        </w:trPr>
        <w:tc>
          <w:tcPr>
            <w:tcW w:w="3261" w:type="dxa"/>
            <w:vMerge/>
            <w:vAlign w:val="center"/>
          </w:tcPr>
          <w:p w:rsidR="000E2D19" w:rsidRPr="003841FE" w:rsidRDefault="000E2D19" w:rsidP="00F773EA">
            <w:pPr>
              <w:spacing w:line="276" w:lineRule="auto"/>
              <w:ind w:firstLine="34"/>
              <w:jc w:val="center"/>
              <w:rPr>
                <w:sz w:val="24"/>
                <w:szCs w:val="24"/>
              </w:rPr>
            </w:pPr>
          </w:p>
        </w:tc>
        <w:tc>
          <w:tcPr>
            <w:tcW w:w="2112" w:type="dxa"/>
            <w:vMerge/>
            <w:vAlign w:val="center"/>
          </w:tcPr>
          <w:p w:rsidR="000E2D19" w:rsidRPr="003841FE" w:rsidRDefault="000E2D19" w:rsidP="00F773EA">
            <w:pPr>
              <w:spacing w:line="276" w:lineRule="auto"/>
              <w:ind w:firstLine="34"/>
              <w:jc w:val="center"/>
              <w:rPr>
                <w:sz w:val="24"/>
                <w:szCs w:val="24"/>
              </w:rPr>
            </w:pPr>
          </w:p>
        </w:tc>
        <w:tc>
          <w:tcPr>
            <w:tcW w:w="1414" w:type="dxa"/>
            <w:vMerge/>
            <w:vAlign w:val="center"/>
          </w:tcPr>
          <w:p w:rsidR="000E2D19" w:rsidRPr="003841FE" w:rsidRDefault="000E2D19" w:rsidP="00F773EA">
            <w:pPr>
              <w:spacing w:line="276" w:lineRule="auto"/>
              <w:ind w:firstLine="34"/>
              <w:jc w:val="center"/>
              <w:rPr>
                <w:sz w:val="24"/>
                <w:szCs w:val="24"/>
              </w:rPr>
            </w:pPr>
          </w:p>
        </w:tc>
        <w:tc>
          <w:tcPr>
            <w:tcW w:w="748" w:type="dxa"/>
            <w:vAlign w:val="center"/>
          </w:tcPr>
          <w:p w:rsidR="000E2D19" w:rsidRPr="003841FE" w:rsidRDefault="000E2D19" w:rsidP="00F773EA">
            <w:pPr>
              <w:spacing w:line="276" w:lineRule="auto"/>
              <w:ind w:firstLine="34"/>
              <w:jc w:val="center"/>
              <w:rPr>
                <w:sz w:val="24"/>
                <w:szCs w:val="24"/>
              </w:rPr>
            </w:pPr>
            <w:r w:rsidRPr="003841FE">
              <w:rPr>
                <w:sz w:val="24"/>
                <w:szCs w:val="24"/>
              </w:rPr>
              <w:t>«5»</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«4»</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«3»</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«2»</w:t>
            </w:r>
          </w:p>
        </w:tc>
        <w:tc>
          <w:tcPr>
            <w:tcW w:w="708" w:type="dxa"/>
            <w:vMerge/>
            <w:vAlign w:val="center"/>
          </w:tcPr>
          <w:p w:rsidR="000E2D19" w:rsidRPr="003841FE" w:rsidRDefault="000E2D19" w:rsidP="00F773EA">
            <w:pPr>
              <w:spacing w:line="276" w:lineRule="auto"/>
              <w:ind w:firstLine="34"/>
              <w:jc w:val="center"/>
              <w:rPr>
                <w:sz w:val="24"/>
                <w:szCs w:val="24"/>
              </w:rPr>
            </w:pPr>
          </w:p>
        </w:tc>
      </w:tr>
      <w:tr w:rsidR="000E2D19" w:rsidRPr="003841FE" w:rsidTr="00F773EA">
        <w:trPr>
          <w:trHeight w:val="788"/>
        </w:trPr>
        <w:tc>
          <w:tcPr>
            <w:tcW w:w="3261" w:type="dxa"/>
            <w:vAlign w:val="center"/>
          </w:tcPr>
          <w:p w:rsidR="000E2D19" w:rsidRPr="003841FE" w:rsidRDefault="000E2D19" w:rsidP="00F773EA">
            <w:pPr>
              <w:spacing w:line="276" w:lineRule="auto"/>
              <w:ind w:firstLine="34"/>
              <w:jc w:val="center"/>
              <w:rPr>
                <w:sz w:val="24"/>
                <w:szCs w:val="24"/>
              </w:rPr>
            </w:pPr>
            <w:r w:rsidRPr="003841FE">
              <w:rPr>
                <w:sz w:val="24"/>
                <w:szCs w:val="24"/>
              </w:rPr>
              <w:t>Основы микробиологии и иммунологии</w:t>
            </w:r>
          </w:p>
        </w:tc>
        <w:tc>
          <w:tcPr>
            <w:tcW w:w="2112" w:type="dxa"/>
            <w:vAlign w:val="center"/>
          </w:tcPr>
          <w:p w:rsidR="000E2D19" w:rsidRPr="003841FE" w:rsidRDefault="000E2D19" w:rsidP="00F773EA">
            <w:pPr>
              <w:spacing w:line="276" w:lineRule="auto"/>
              <w:ind w:firstLine="34"/>
              <w:jc w:val="center"/>
              <w:rPr>
                <w:sz w:val="24"/>
                <w:szCs w:val="24"/>
              </w:rPr>
            </w:pPr>
            <w:r w:rsidRPr="003841FE">
              <w:rPr>
                <w:sz w:val="24"/>
                <w:szCs w:val="24"/>
              </w:rPr>
              <w:t>Экзамен</w:t>
            </w:r>
          </w:p>
        </w:tc>
        <w:tc>
          <w:tcPr>
            <w:tcW w:w="1414" w:type="dxa"/>
            <w:vAlign w:val="center"/>
          </w:tcPr>
          <w:p w:rsidR="000E2D19" w:rsidRPr="003841FE" w:rsidRDefault="000E2D19" w:rsidP="00F773EA">
            <w:pPr>
              <w:spacing w:line="276" w:lineRule="auto"/>
              <w:ind w:firstLine="34"/>
              <w:jc w:val="center"/>
              <w:rPr>
                <w:sz w:val="24"/>
                <w:szCs w:val="24"/>
              </w:rPr>
            </w:pPr>
            <w:r w:rsidRPr="003841FE">
              <w:rPr>
                <w:sz w:val="24"/>
                <w:szCs w:val="24"/>
              </w:rPr>
              <w:t>30</w:t>
            </w:r>
          </w:p>
        </w:tc>
        <w:tc>
          <w:tcPr>
            <w:tcW w:w="748" w:type="dxa"/>
            <w:vAlign w:val="center"/>
          </w:tcPr>
          <w:p w:rsidR="000E2D19" w:rsidRPr="003841FE" w:rsidRDefault="000E2D19" w:rsidP="00F773EA">
            <w:pPr>
              <w:spacing w:line="276" w:lineRule="auto"/>
              <w:ind w:firstLine="34"/>
              <w:jc w:val="center"/>
              <w:rPr>
                <w:sz w:val="24"/>
                <w:szCs w:val="24"/>
              </w:rPr>
            </w:pPr>
            <w:r w:rsidRPr="003841FE">
              <w:rPr>
                <w:sz w:val="24"/>
                <w:szCs w:val="24"/>
              </w:rPr>
              <w:t>9</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17</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4</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w:t>
            </w:r>
          </w:p>
        </w:tc>
        <w:tc>
          <w:tcPr>
            <w:tcW w:w="708" w:type="dxa"/>
            <w:vAlign w:val="center"/>
          </w:tcPr>
          <w:p w:rsidR="000E2D19" w:rsidRPr="003841FE" w:rsidRDefault="000E2D19" w:rsidP="00F773EA">
            <w:pPr>
              <w:spacing w:line="276" w:lineRule="auto"/>
              <w:ind w:firstLine="34"/>
              <w:jc w:val="center"/>
              <w:rPr>
                <w:sz w:val="24"/>
                <w:szCs w:val="24"/>
              </w:rPr>
            </w:pPr>
            <w:r w:rsidRPr="003841FE">
              <w:rPr>
                <w:sz w:val="24"/>
                <w:szCs w:val="24"/>
              </w:rPr>
              <w:t>4,2</w:t>
            </w:r>
          </w:p>
        </w:tc>
      </w:tr>
      <w:tr w:rsidR="000E2D19" w:rsidRPr="003841FE" w:rsidTr="00F773EA">
        <w:tc>
          <w:tcPr>
            <w:tcW w:w="3261" w:type="dxa"/>
            <w:vAlign w:val="center"/>
          </w:tcPr>
          <w:p w:rsidR="000E2D19" w:rsidRPr="003841FE" w:rsidRDefault="000E2D19" w:rsidP="00F773EA">
            <w:pPr>
              <w:spacing w:line="276" w:lineRule="auto"/>
              <w:ind w:firstLine="34"/>
              <w:jc w:val="center"/>
              <w:rPr>
                <w:sz w:val="24"/>
                <w:szCs w:val="24"/>
              </w:rPr>
            </w:pPr>
            <w:r w:rsidRPr="003841FE">
              <w:rPr>
                <w:sz w:val="24"/>
                <w:szCs w:val="24"/>
              </w:rPr>
              <w:t>Здоровый человек и его окружение</w:t>
            </w:r>
          </w:p>
        </w:tc>
        <w:tc>
          <w:tcPr>
            <w:tcW w:w="2112" w:type="dxa"/>
            <w:vAlign w:val="center"/>
          </w:tcPr>
          <w:p w:rsidR="000E2D19" w:rsidRPr="003841FE" w:rsidRDefault="000E2D19" w:rsidP="00F773EA">
            <w:pPr>
              <w:spacing w:line="276" w:lineRule="auto"/>
              <w:ind w:firstLine="34"/>
              <w:jc w:val="center"/>
              <w:rPr>
                <w:sz w:val="24"/>
                <w:szCs w:val="24"/>
              </w:rPr>
            </w:pPr>
            <w:r w:rsidRPr="003841FE">
              <w:rPr>
                <w:sz w:val="24"/>
                <w:szCs w:val="24"/>
              </w:rPr>
              <w:t>Экзамен</w:t>
            </w:r>
          </w:p>
        </w:tc>
        <w:tc>
          <w:tcPr>
            <w:tcW w:w="1414" w:type="dxa"/>
            <w:vAlign w:val="center"/>
          </w:tcPr>
          <w:p w:rsidR="000E2D19" w:rsidRPr="003841FE" w:rsidRDefault="000E2D19" w:rsidP="00F773EA">
            <w:pPr>
              <w:spacing w:line="276" w:lineRule="auto"/>
              <w:ind w:firstLine="34"/>
              <w:jc w:val="center"/>
              <w:rPr>
                <w:sz w:val="24"/>
                <w:szCs w:val="24"/>
              </w:rPr>
            </w:pPr>
            <w:r w:rsidRPr="003841FE">
              <w:rPr>
                <w:sz w:val="24"/>
                <w:szCs w:val="24"/>
              </w:rPr>
              <w:t>30</w:t>
            </w:r>
          </w:p>
        </w:tc>
        <w:tc>
          <w:tcPr>
            <w:tcW w:w="748" w:type="dxa"/>
            <w:vAlign w:val="center"/>
          </w:tcPr>
          <w:p w:rsidR="000E2D19" w:rsidRPr="003841FE" w:rsidRDefault="000E2D19" w:rsidP="00F773EA">
            <w:pPr>
              <w:spacing w:line="276" w:lineRule="auto"/>
              <w:ind w:firstLine="34"/>
              <w:jc w:val="center"/>
              <w:rPr>
                <w:sz w:val="24"/>
                <w:szCs w:val="24"/>
              </w:rPr>
            </w:pPr>
            <w:r w:rsidRPr="003841FE">
              <w:rPr>
                <w:sz w:val="24"/>
                <w:szCs w:val="24"/>
              </w:rPr>
              <w:t>11</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15</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3</w:t>
            </w:r>
          </w:p>
        </w:tc>
        <w:tc>
          <w:tcPr>
            <w:tcW w:w="749" w:type="dxa"/>
            <w:vAlign w:val="center"/>
          </w:tcPr>
          <w:p w:rsidR="000E2D19" w:rsidRPr="003841FE" w:rsidRDefault="000E2D19" w:rsidP="00F773EA">
            <w:pPr>
              <w:spacing w:line="276" w:lineRule="auto"/>
              <w:ind w:firstLine="34"/>
              <w:jc w:val="center"/>
              <w:rPr>
                <w:sz w:val="24"/>
                <w:szCs w:val="24"/>
              </w:rPr>
            </w:pPr>
          </w:p>
        </w:tc>
        <w:tc>
          <w:tcPr>
            <w:tcW w:w="708" w:type="dxa"/>
            <w:vAlign w:val="center"/>
          </w:tcPr>
          <w:p w:rsidR="000E2D19" w:rsidRPr="003841FE" w:rsidRDefault="000E2D19" w:rsidP="00F773EA">
            <w:pPr>
              <w:spacing w:line="276" w:lineRule="auto"/>
              <w:ind w:firstLine="34"/>
              <w:jc w:val="center"/>
              <w:rPr>
                <w:sz w:val="24"/>
                <w:szCs w:val="24"/>
              </w:rPr>
            </w:pPr>
            <w:r w:rsidRPr="003841FE">
              <w:rPr>
                <w:sz w:val="24"/>
                <w:szCs w:val="24"/>
              </w:rPr>
              <w:t>42</w:t>
            </w:r>
          </w:p>
        </w:tc>
      </w:tr>
      <w:tr w:rsidR="000E2D19" w:rsidRPr="003841FE" w:rsidTr="00F773EA">
        <w:tc>
          <w:tcPr>
            <w:tcW w:w="3261" w:type="dxa"/>
            <w:vAlign w:val="center"/>
          </w:tcPr>
          <w:p w:rsidR="000E2D19" w:rsidRPr="003841FE" w:rsidRDefault="000E2D19" w:rsidP="00F773EA">
            <w:pPr>
              <w:spacing w:line="276" w:lineRule="auto"/>
              <w:ind w:firstLine="34"/>
              <w:jc w:val="center"/>
              <w:rPr>
                <w:sz w:val="24"/>
                <w:szCs w:val="24"/>
              </w:rPr>
            </w:pPr>
            <w:r w:rsidRPr="003841FE">
              <w:rPr>
                <w:sz w:val="24"/>
                <w:szCs w:val="24"/>
              </w:rPr>
              <w:lastRenderedPageBreak/>
              <w:t>Анатомия и физиология</w:t>
            </w:r>
          </w:p>
        </w:tc>
        <w:tc>
          <w:tcPr>
            <w:tcW w:w="2112" w:type="dxa"/>
            <w:vAlign w:val="center"/>
          </w:tcPr>
          <w:p w:rsidR="000E2D19" w:rsidRPr="003841FE" w:rsidRDefault="000E2D19" w:rsidP="00F773EA">
            <w:pPr>
              <w:spacing w:line="276" w:lineRule="auto"/>
              <w:ind w:firstLine="34"/>
              <w:jc w:val="center"/>
              <w:rPr>
                <w:sz w:val="24"/>
                <w:szCs w:val="24"/>
              </w:rPr>
            </w:pPr>
            <w:r w:rsidRPr="003841FE">
              <w:rPr>
                <w:sz w:val="24"/>
                <w:szCs w:val="24"/>
              </w:rPr>
              <w:t>Экзамен</w:t>
            </w:r>
          </w:p>
        </w:tc>
        <w:tc>
          <w:tcPr>
            <w:tcW w:w="1414" w:type="dxa"/>
            <w:vAlign w:val="center"/>
          </w:tcPr>
          <w:p w:rsidR="000E2D19" w:rsidRPr="003841FE" w:rsidRDefault="000E2D19" w:rsidP="00F773EA">
            <w:pPr>
              <w:spacing w:line="276" w:lineRule="auto"/>
              <w:ind w:firstLine="34"/>
              <w:jc w:val="center"/>
              <w:rPr>
                <w:sz w:val="24"/>
                <w:szCs w:val="24"/>
              </w:rPr>
            </w:pPr>
            <w:r w:rsidRPr="003841FE">
              <w:rPr>
                <w:sz w:val="24"/>
                <w:szCs w:val="24"/>
              </w:rPr>
              <w:t>30</w:t>
            </w:r>
          </w:p>
        </w:tc>
        <w:tc>
          <w:tcPr>
            <w:tcW w:w="748" w:type="dxa"/>
            <w:vAlign w:val="center"/>
          </w:tcPr>
          <w:p w:rsidR="000E2D19" w:rsidRPr="003841FE" w:rsidRDefault="000E2D19" w:rsidP="00F773EA">
            <w:pPr>
              <w:spacing w:line="276" w:lineRule="auto"/>
              <w:ind w:firstLine="34"/>
              <w:jc w:val="center"/>
              <w:rPr>
                <w:sz w:val="24"/>
                <w:szCs w:val="24"/>
              </w:rPr>
            </w:pPr>
            <w:r w:rsidRPr="003841FE">
              <w:rPr>
                <w:sz w:val="24"/>
                <w:szCs w:val="24"/>
              </w:rPr>
              <w:t>6</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13</w:t>
            </w:r>
          </w:p>
        </w:tc>
        <w:tc>
          <w:tcPr>
            <w:tcW w:w="749" w:type="dxa"/>
            <w:vAlign w:val="center"/>
          </w:tcPr>
          <w:p w:rsidR="000E2D19" w:rsidRPr="003841FE" w:rsidRDefault="000E2D19" w:rsidP="00F773EA">
            <w:pPr>
              <w:spacing w:line="276" w:lineRule="auto"/>
              <w:ind w:firstLine="34"/>
              <w:jc w:val="center"/>
              <w:rPr>
                <w:sz w:val="24"/>
                <w:szCs w:val="24"/>
              </w:rPr>
            </w:pPr>
            <w:r w:rsidRPr="003841FE">
              <w:rPr>
                <w:sz w:val="24"/>
                <w:szCs w:val="24"/>
              </w:rPr>
              <w:t>10</w:t>
            </w:r>
          </w:p>
        </w:tc>
        <w:tc>
          <w:tcPr>
            <w:tcW w:w="749" w:type="dxa"/>
            <w:vAlign w:val="center"/>
          </w:tcPr>
          <w:p w:rsidR="000E2D19" w:rsidRPr="003841FE" w:rsidRDefault="000E2D19" w:rsidP="00F773EA">
            <w:pPr>
              <w:spacing w:line="276" w:lineRule="auto"/>
              <w:ind w:firstLine="34"/>
              <w:jc w:val="center"/>
              <w:rPr>
                <w:sz w:val="24"/>
                <w:szCs w:val="24"/>
              </w:rPr>
            </w:pPr>
          </w:p>
        </w:tc>
        <w:tc>
          <w:tcPr>
            <w:tcW w:w="708" w:type="dxa"/>
            <w:vAlign w:val="center"/>
          </w:tcPr>
          <w:p w:rsidR="000E2D19" w:rsidRPr="003841FE" w:rsidRDefault="000E2D19" w:rsidP="00F773EA">
            <w:pPr>
              <w:spacing w:line="276" w:lineRule="auto"/>
              <w:ind w:firstLine="34"/>
              <w:jc w:val="center"/>
              <w:rPr>
                <w:sz w:val="24"/>
                <w:szCs w:val="24"/>
              </w:rPr>
            </w:pPr>
            <w:r w:rsidRPr="003841FE">
              <w:rPr>
                <w:sz w:val="24"/>
                <w:szCs w:val="24"/>
              </w:rPr>
              <w:t>3,8</w:t>
            </w:r>
          </w:p>
        </w:tc>
      </w:tr>
    </w:tbl>
    <w:p w:rsidR="00F32173" w:rsidRPr="003841FE" w:rsidRDefault="0039525C" w:rsidP="00F773EA">
      <w:pPr>
        <w:spacing w:after="200" w:line="276" w:lineRule="auto"/>
        <w:ind w:firstLine="567"/>
      </w:pPr>
      <w:r w:rsidRPr="003841FE">
        <w:t xml:space="preserve"> п</w:t>
      </w:r>
      <w:r w:rsidR="00F32173" w:rsidRPr="003841FE">
        <w:t>о спец</w:t>
      </w:r>
      <w:r w:rsidRPr="003841FE">
        <w:t>иальности  Лечебное дело  за 2 полугодие</w:t>
      </w:r>
      <w:r w:rsidR="00F32173" w:rsidRPr="003841FE">
        <w:t xml:space="preserve"> 2017-2018 учебного года   группа 21 ФБ</w:t>
      </w:r>
    </w:p>
    <w:tbl>
      <w:tblPr>
        <w:tblStyle w:val="a3"/>
        <w:tblW w:w="10490" w:type="dxa"/>
        <w:tblInd w:w="-176" w:type="dxa"/>
        <w:tblLook w:val="04A0"/>
      </w:tblPr>
      <w:tblGrid>
        <w:gridCol w:w="3259"/>
        <w:gridCol w:w="283"/>
        <w:gridCol w:w="1698"/>
        <w:gridCol w:w="129"/>
        <w:gridCol w:w="1414"/>
        <w:gridCol w:w="18"/>
        <w:gridCol w:w="730"/>
        <w:gridCol w:w="14"/>
        <w:gridCol w:w="735"/>
        <w:gridCol w:w="9"/>
        <w:gridCol w:w="744"/>
        <w:gridCol w:w="749"/>
        <w:gridCol w:w="708"/>
      </w:tblGrid>
      <w:tr w:rsidR="00F32173" w:rsidRPr="003841FE" w:rsidTr="003841FE">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Дисциплина</w:t>
            </w:r>
          </w:p>
          <w:p w:rsidR="00F32173" w:rsidRPr="003841FE" w:rsidRDefault="00F32173" w:rsidP="00F773EA">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 xml:space="preserve">Вид </w:t>
            </w:r>
            <w:proofErr w:type="gramStart"/>
            <w:r w:rsidR="0039525C" w:rsidRPr="003841FE">
              <w:rPr>
                <w:sz w:val="24"/>
                <w:szCs w:val="24"/>
              </w:rPr>
              <w:t>п</w:t>
            </w:r>
            <w:r w:rsidRPr="003841FE">
              <w:rPr>
                <w:sz w:val="24"/>
                <w:szCs w:val="24"/>
              </w:rPr>
              <w:t>ро</w:t>
            </w:r>
            <w:r w:rsidR="0039525C" w:rsidRPr="003841FE">
              <w:rPr>
                <w:sz w:val="24"/>
                <w:szCs w:val="24"/>
              </w:rPr>
              <w:t>м</w:t>
            </w:r>
            <w:r w:rsidRPr="003841FE">
              <w:rPr>
                <w:sz w:val="24"/>
                <w:szCs w:val="24"/>
              </w:rPr>
              <w:t>ежуточной</w:t>
            </w:r>
            <w:proofErr w:type="gramEnd"/>
          </w:p>
          <w:p w:rsidR="00F32173" w:rsidRPr="003841FE" w:rsidRDefault="00F32173" w:rsidP="00F773EA">
            <w:pPr>
              <w:spacing w:line="276" w:lineRule="auto"/>
              <w:jc w:val="center"/>
              <w:rPr>
                <w:sz w:val="24"/>
                <w:szCs w:val="24"/>
              </w:rPr>
            </w:pPr>
            <w:r w:rsidRPr="003841FE">
              <w:rPr>
                <w:sz w:val="24"/>
                <w:szCs w:val="24"/>
              </w:rPr>
              <w:t>аттестации</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Кол-во</w:t>
            </w:r>
          </w:p>
          <w:p w:rsidR="00F32173" w:rsidRPr="003841FE" w:rsidRDefault="00F32173" w:rsidP="00F773EA">
            <w:pPr>
              <w:spacing w:line="276" w:lineRule="auto"/>
              <w:jc w:val="center"/>
              <w:rPr>
                <w:sz w:val="24"/>
                <w:szCs w:val="24"/>
              </w:rPr>
            </w:pPr>
            <w:r w:rsidRPr="003841FE">
              <w:rPr>
                <w:sz w:val="24"/>
                <w:szCs w:val="24"/>
              </w:rPr>
              <w:t>студентов</w:t>
            </w:r>
          </w:p>
        </w:tc>
        <w:tc>
          <w:tcPr>
            <w:tcW w:w="2995" w:type="dxa"/>
            <w:gridSpan w:val="7"/>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Полученные</w:t>
            </w:r>
          </w:p>
          <w:p w:rsidR="00F32173" w:rsidRPr="003841FE" w:rsidRDefault="00F32173" w:rsidP="00F773EA">
            <w:pPr>
              <w:spacing w:line="276" w:lineRule="auto"/>
              <w:jc w:val="center"/>
              <w:rPr>
                <w:sz w:val="24"/>
                <w:szCs w:val="24"/>
              </w:rPr>
            </w:pPr>
            <w:r w:rsidRPr="003841FE">
              <w:rPr>
                <w:sz w:val="24"/>
                <w:szCs w:val="24"/>
              </w:rPr>
              <w:t>результаты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F32173" w:rsidRPr="003841FE" w:rsidRDefault="00F32173" w:rsidP="00F773EA">
            <w:pPr>
              <w:spacing w:line="276" w:lineRule="auto"/>
              <w:jc w:val="center"/>
              <w:rPr>
                <w:sz w:val="24"/>
                <w:szCs w:val="24"/>
              </w:rPr>
            </w:pPr>
            <w:r w:rsidRPr="003841FE">
              <w:rPr>
                <w:sz w:val="24"/>
                <w:szCs w:val="24"/>
              </w:rPr>
              <w:t>Б.</w:t>
            </w:r>
          </w:p>
        </w:tc>
      </w:tr>
      <w:tr w:rsidR="00F32173" w:rsidRPr="003841FE" w:rsidTr="003841FE">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«5»</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«4»</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r>
      <w:tr w:rsidR="00F32173" w:rsidRPr="003841FE" w:rsidTr="003841FE">
        <w:trPr>
          <w:trHeight w:val="788"/>
        </w:trPr>
        <w:tc>
          <w:tcPr>
            <w:tcW w:w="3261"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ОП.04 Фармакология</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25</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15</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8</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1</w:t>
            </w:r>
          </w:p>
        </w:tc>
        <w:tc>
          <w:tcPr>
            <w:tcW w:w="749"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4,4</w:t>
            </w:r>
          </w:p>
        </w:tc>
      </w:tr>
      <w:tr w:rsidR="00F32173" w:rsidRPr="003841FE" w:rsidTr="003841FE">
        <w:trPr>
          <w:trHeight w:val="896"/>
        </w:trPr>
        <w:tc>
          <w:tcPr>
            <w:tcW w:w="3261"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ПМ 01 КЭ Диагностическая деятельность</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24</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10</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8</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4</w:t>
            </w:r>
          </w:p>
        </w:tc>
        <w:tc>
          <w:tcPr>
            <w:tcW w:w="749"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41</w:t>
            </w:r>
          </w:p>
        </w:tc>
      </w:tr>
      <w:tr w:rsidR="00F32173" w:rsidRPr="003841FE" w:rsidTr="003841FE">
        <w:tc>
          <w:tcPr>
            <w:tcW w:w="3261"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МДК 01.01 Пропедевтика клинических дисциплин</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24</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8</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14</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2</w:t>
            </w:r>
          </w:p>
        </w:tc>
        <w:tc>
          <w:tcPr>
            <w:tcW w:w="749"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4,3</w:t>
            </w:r>
          </w:p>
        </w:tc>
      </w:tr>
      <w:tr w:rsidR="003841FE" w:rsidRPr="003841FE" w:rsidTr="003841FE">
        <w:tc>
          <w:tcPr>
            <w:tcW w:w="10490" w:type="dxa"/>
            <w:gridSpan w:val="13"/>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ind w:firstLine="567"/>
              <w:jc w:val="center"/>
              <w:rPr>
                <w:sz w:val="24"/>
                <w:szCs w:val="24"/>
              </w:rPr>
            </w:pPr>
            <w:r w:rsidRPr="003841FE">
              <w:rPr>
                <w:sz w:val="24"/>
                <w:szCs w:val="24"/>
              </w:rPr>
              <w:t>По специальности  Лечебное дело  за 2 полугодие 2017-2018 учебного года   группа 21 ФК</w:t>
            </w:r>
          </w:p>
        </w:tc>
      </w:tr>
      <w:tr w:rsidR="00F32173" w:rsidRPr="003841FE" w:rsidTr="003841FE">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Дисциплина</w:t>
            </w:r>
          </w:p>
          <w:p w:rsidR="00F32173" w:rsidRPr="003841FE" w:rsidRDefault="00F32173" w:rsidP="00F773EA">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F32173" w:rsidRPr="003841FE" w:rsidRDefault="00F32173" w:rsidP="00F773EA">
            <w:pPr>
              <w:spacing w:line="276" w:lineRule="auto"/>
              <w:jc w:val="center"/>
              <w:rPr>
                <w:sz w:val="24"/>
                <w:szCs w:val="24"/>
              </w:rPr>
            </w:pPr>
            <w:r w:rsidRPr="003841FE">
              <w:rPr>
                <w:sz w:val="24"/>
                <w:szCs w:val="24"/>
              </w:rPr>
              <w:t>Межуточной</w:t>
            </w:r>
          </w:p>
          <w:p w:rsidR="00F32173" w:rsidRPr="003841FE" w:rsidRDefault="00F32173" w:rsidP="00F773EA">
            <w:pPr>
              <w:spacing w:line="276" w:lineRule="auto"/>
              <w:jc w:val="center"/>
              <w:rPr>
                <w:sz w:val="24"/>
                <w:szCs w:val="24"/>
              </w:rPr>
            </w:pPr>
            <w:r w:rsidRPr="003841FE">
              <w:rPr>
                <w:sz w:val="24"/>
                <w:szCs w:val="24"/>
              </w:rPr>
              <w:t>аттестации</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Кол-во</w:t>
            </w:r>
          </w:p>
          <w:p w:rsidR="00F32173" w:rsidRPr="003841FE" w:rsidRDefault="00F32173" w:rsidP="00F773EA">
            <w:pPr>
              <w:spacing w:line="276" w:lineRule="auto"/>
              <w:jc w:val="center"/>
              <w:rPr>
                <w:sz w:val="24"/>
                <w:szCs w:val="24"/>
              </w:rPr>
            </w:pPr>
            <w:r w:rsidRPr="003841FE">
              <w:rPr>
                <w:sz w:val="24"/>
                <w:szCs w:val="24"/>
              </w:rPr>
              <w:t>студентов</w:t>
            </w:r>
          </w:p>
        </w:tc>
        <w:tc>
          <w:tcPr>
            <w:tcW w:w="2995" w:type="dxa"/>
            <w:gridSpan w:val="7"/>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Полученные</w:t>
            </w:r>
          </w:p>
          <w:p w:rsidR="00F32173" w:rsidRPr="003841FE" w:rsidRDefault="00F32173" w:rsidP="00F773EA">
            <w:pPr>
              <w:spacing w:line="276" w:lineRule="auto"/>
              <w:jc w:val="center"/>
              <w:rPr>
                <w:sz w:val="24"/>
                <w:szCs w:val="24"/>
              </w:rPr>
            </w:pPr>
            <w:r w:rsidRPr="003841FE">
              <w:rPr>
                <w:sz w:val="24"/>
                <w:szCs w:val="24"/>
              </w:rPr>
              <w:t>результаты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F32173" w:rsidRPr="003841FE" w:rsidRDefault="00F32173" w:rsidP="00F773EA">
            <w:pPr>
              <w:spacing w:line="276" w:lineRule="auto"/>
              <w:jc w:val="center"/>
              <w:rPr>
                <w:sz w:val="24"/>
                <w:szCs w:val="24"/>
              </w:rPr>
            </w:pPr>
            <w:r w:rsidRPr="003841FE">
              <w:rPr>
                <w:sz w:val="24"/>
                <w:szCs w:val="24"/>
              </w:rPr>
              <w:t>Б.</w:t>
            </w:r>
          </w:p>
        </w:tc>
      </w:tr>
      <w:tr w:rsidR="00F32173" w:rsidRPr="003841FE" w:rsidTr="003841FE">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«5»</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«4»</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p>
        </w:tc>
      </w:tr>
      <w:tr w:rsidR="00F32173" w:rsidRPr="003841FE" w:rsidTr="003841FE">
        <w:trPr>
          <w:trHeight w:val="788"/>
        </w:trPr>
        <w:tc>
          <w:tcPr>
            <w:tcW w:w="3261"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ОП.04 Фармакология</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13</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7</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6</w:t>
            </w:r>
          </w:p>
        </w:tc>
        <w:tc>
          <w:tcPr>
            <w:tcW w:w="749"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3,5</w:t>
            </w:r>
          </w:p>
        </w:tc>
      </w:tr>
      <w:tr w:rsidR="00F32173" w:rsidRPr="003841FE" w:rsidTr="003841FE">
        <w:trPr>
          <w:trHeight w:val="896"/>
        </w:trPr>
        <w:tc>
          <w:tcPr>
            <w:tcW w:w="3261"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ПМ 01 КЭ Диагностическая деятельность</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12</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2</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5</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r w:rsidRPr="003841FE">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3,3</w:t>
            </w:r>
          </w:p>
        </w:tc>
      </w:tr>
      <w:tr w:rsidR="00F32173" w:rsidRPr="003841FE" w:rsidTr="003841FE">
        <w:tc>
          <w:tcPr>
            <w:tcW w:w="3261"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МДК 01.01 Пропедевтика клинических дисциплин</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Экзамен</w:t>
            </w:r>
          </w:p>
        </w:tc>
        <w:tc>
          <w:tcPr>
            <w:tcW w:w="1414"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12</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1</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5</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6</w:t>
            </w:r>
          </w:p>
        </w:tc>
        <w:tc>
          <w:tcPr>
            <w:tcW w:w="749" w:type="dxa"/>
            <w:tcBorders>
              <w:top w:val="single" w:sz="4" w:space="0" w:color="auto"/>
              <w:left w:val="single" w:sz="4" w:space="0" w:color="auto"/>
              <w:bottom w:val="single" w:sz="4" w:space="0" w:color="auto"/>
              <w:right w:val="single" w:sz="4" w:space="0" w:color="auto"/>
            </w:tcBorders>
            <w:vAlign w:val="center"/>
          </w:tcPr>
          <w:p w:rsidR="00F32173" w:rsidRPr="003841FE" w:rsidRDefault="00F32173" w:rsidP="00F773EA">
            <w:pPr>
              <w:spacing w:line="276"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F773EA">
            <w:pPr>
              <w:spacing w:line="276" w:lineRule="auto"/>
              <w:jc w:val="center"/>
              <w:rPr>
                <w:sz w:val="24"/>
                <w:szCs w:val="24"/>
              </w:rPr>
            </w:pPr>
            <w:r w:rsidRPr="003841FE">
              <w:rPr>
                <w:sz w:val="24"/>
                <w:szCs w:val="24"/>
              </w:rPr>
              <w:t>3,6</w:t>
            </w:r>
          </w:p>
        </w:tc>
      </w:tr>
      <w:tr w:rsidR="003841FE" w:rsidRPr="003841FE" w:rsidTr="003841FE">
        <w:tc>
          <w:tcPr>
            <w:tcW w:w="10490" w:type="dxa"/>
            <w:gridSpan w:val="13"/>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ind w:firstLine="567"/>
              <w:jc w:val="center"/>
              <w:rPr>
                <w:sz w:val="24"/>
                <w:szCs w:val="24"/>
              </w:rPr>
            </w:pPr>
            <w:r w:rsidRPr="003841FE">
              <w:rPr>
                <w:sz w:val="24"/>
                <w:szCs w:val="24"/>
              </w:rPr>
              <w:t>по специальности Лечебное дело за 1 полугодие 2018-2019 учебного года группа 41 ФК</w:t>
            </w:r>
          </w:p>
        </w:tc>
      </w:tr>
      <w:tr w:rsidR="00E821E0" w:rsidRPr="003841FE" w:rsidTr="003841FE">
        <w:trPr>
          <w:trHeight w:val="710"/>
        </w:trPr>
        <w:tc>
          <w:tcPr>
            <w:tcW w:w="3545" w:type="dxa"/>
            <w:gridSpan w:val="2"/>
            <w:vMerge w:val="restart"/>
            <w:vAlign w:val="center"/>
          </w:tcPr>
          <w:p w:rsidR="00E821E0" w:rsidRPr="003841FE" w:rsidRDefault="00E821E0" w:rsidP="00537059">
            <w:pPr>
              <w:spacing w:line="276" w:lineRule="auto"/>
              <w:ind w:firstLine="34"/>
              <w:jc w:val="center"/>
              <w:rPr>
                <w:sz w:val="24"/>
                <w:szCs w:val="24"/>
              </w:rPr>
            </w:pPr>
            <w:r w:rsidRPr="003841FE">
              <w:rPr>
                <w:sz w:val="24"/>
                <w:szCs w:val="24"/>
              </w:rPr>
              <w:t>Дисциплина</w:t>
            </w:r>
          </w:p>
          <w:p w:rsidR="00E821E0" w:rsidRPr="003841FE" w:rsidRDefault="00E821E0" w:rsidP="00537059">
            <w:pPr>
              <w:spacing w:line="276" w:lineRule="auto"/>
              <w:ind w:firstLine="34"/>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699" w:type="dxa"/>
            <w:vMerge w:val="restart"/>
            <w:vAlign w:val="center"/>
          </w:tcPr>
          <w:p w:rsidR="00E821E0" w:rsidRPr="003841FE" w:rsidRDefault="00E821E0" w:rsidP="00537059">
            <w:pPr>
              <w:spacing w:line="276" w:lineRule="auto"/>
              <w:ind w:firstLine="34"/>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E821E0" w:rsidRPr="003841FE" w:rsidRDefault="00E821E0" w:rsidP="00537059">
            <w:pPr>
              <w:spacing w:line="276" w:lineRule="auto"/>
              <w:ind w:firstLine="34"/>
              <w:jc w:val="center"/>
              <w:rPr>
                <w:sz w:val="24"/>
                <w:szCs w:val="24"/>
              </w:rPr>
            </w:pPr>
            <w:r w:rsidRPr="003841FE">
              <w:rPr>
                <w:sz w:val="24"/>
                <w:szCs w:val="24"/>
              </w:rPr>
              <w:t>Межуточной</w:t>
            </w:r>
          </w:p>
          <w:p w:rsidR="00E821E0" w:rsidRPr="003841FE" w:rsidRDefault="00E821E0" w:rsidP="00537059">
            <w:pPr>
              <w:spacing w:line="276" w:lineRule="auto"/>
              <w:ind w:firstLine="34"/>
              <w:jc w:val="center"/>
              <w:rPr>
                <w:sz w:val="24"/>
                <w:szCs w:val="24"/>
              </w:rPr>
            </w:pPr>
            <w:r w:rsidRPr="003841FE">
              <w:rPr>
                <w:sz w:val="24"/>
                <w:szCs w:val="24"/>
              </w:rPr>
              <w:t>аттестации</w:t>
            </w:r>
          </w:p>
        </w:tc>
        <w:tc>
          <w:tcPr>
            <w:tcW w:w="1561" w:type="dxa"/>
            <w:gridSpan w:val="3"/>
            <w:vMerge w:val="restart"/>
            <w:vAlign w:val="center"/>
          </w:tcPr>
          <w:p w:rsidR="00E821E0" w:rsidRPr="003841FE" w:rsidRDefault="00E821E0" w:rsidP="00537059">
            <w:pPr>
              <w:spacing w:line="276" w:lineRule="auto"/>
              <w:ind w:firstLine="34"/>
              <w:jc w:val="center"/>
              <w:rPr>
                <w:sz w:val="24"/>
                <w:szCs w:val="24"/>
              </w:rPr>
            </w:pPr>
            <w:r w:rsidRPr="003841FE">
              <w:rPr>
                <w:sz w:val="24"/>
                <w:szCs w:val="24"/>
              </w:rPr>
              <w:t>Кол-во</w:t>
            </w:r>
          </w:p>
          <w:p w:rsidR="00E821E0" w:rsidRPr="003841FE" w:rsidRDefault="00E821E0" w:rsidP="00537059">
            <w:pPr>
              <w:spacing w:line="276" w:lineRule="auto"/>
              <w:ind w:firstLine="34"/>
              <w:jc w:val="center"/>
              <w:rPr>
                <w:sz w:val="24"/>
                <w:szCs w:val="24"/>
              </w:rPr>
            </w:pPr>
            <w:r w:rsidRPr="003841FE">
              <w:rPr>
                <w:sz w:val="24"/>
                <w:szCs w:val="24"/>
              </w:rPr>
              <w:t>студентов</w:t>
            </w:r>
          </w:p>
        </w:tc>
        <w:tc>
          <w:tcPr>
            <w:tcW w:w="2977" w:type="dxa"/>
            <w:gridSpan w:val="6"/>
            <w:vAlign w:val="center"/>
          </w:tcPr>
          <w:p w:rsidR="00E821E0" w:rsidRPr="003841FE" w:rsidRDefault="00E821E0" w:rsidP="00537059">
            <w:pPr>
              <w:spacing w:line="276" w:lineRule="auto"/>
              <w:ind w:firstLine="34"/>
              <w:jc w:val="center"/>
              <w:rPr>
                <w:sz w:val="24"/>
                <w:szCs w:val="24"/>
              </w:rPr>
            </w:pPr>
            <w:r w:rsidRPr="003841FE">
              <w:rPr>
                <w:sz w:val="24"/>
                <w:szCs w:val="24"/>
              </w:rPr>
              <w:t>Полученные</w:t>
            </w:r>
          </w:p>
          <w:p w:rsidR="00E821E0" w:rsidRPr="003841FE" w:rsidRDefault="00E821E0" w:rsidP="00537059">
            <w:pPr>
              <w:spacing w:line="276" w:lineRule="auto"/>
              <w:ind w:firstLine="34"/>
              <w:jc w:val="center"/>
              <w:rPr>
                <w:sz w:val="24"/>
                <w:szCs w:val="24"/>
              </w:rPr>
            </w:pPr>
            <w:r w:rsidRPr="003841FE">
              <w:rPr>
                <w:sz w:val="24"/>
                <w:szCs w:val="24"/>
              </w:rPr>
              <w:t>результаты</w:t>
            </w:r>
          </w:p>
        </w:tc>
        <w:tc>
          <w:tcPr>
            <w:tcW w:w="708" w:type="dxa"/>
            <w:vMerge w:val="restart"/>
            <w:vAlign w:val="center"/>
          </w:tcPr>
          <w:p w:rsidR="00E821E0" w:rsidRPr="003841FE" w:rsidRDefault="00E821E0" w:rsidP="00537059">
            <w:pPr>
              <w:spacing w:line="276" w:lineRule="auto"/>
              <w:ind w:firstLine="34"/>
              <w:jc w:val="center"/>
              <w:rPr>
                <w:sz w:val="24"/>
                <w:szCs w:val="24"/>
              </w:rPr>
            </w:pPr>
            <w:proofErr w:type="gramStart"/>
            <w:r w:rsidRPr="003841FE">
              <w:rPr>
                <w:sz w:val="24"/>
                <w:szCs w:val="24"/>
              </w:rPr>
              <w:t>Ср</w:t>
            </w:r>
            <w:proofErr w:type="gramEnd"/>
            <w:r w:rsidRPr="003841FE">
              <w:rPr>
                <w:sz w:val="24"/>
                <w:szCs w:val="24"/>
              </w:rPr>
              <w:t>.</w:t>
            </w:r>
          </w:p>
          <w:p w:rsidR="00E821E0" w:rsidRPr="003841FE" w:rsidRDefault="00E821E0" w:rsidP="00537059">
            <w:pPr>
              <w:spacing w:line="276" w:lineRule="auto"/>
              <w:ind w:firstLine="34"/>
              <w:jc w:val="center"/>
              <w:rPr>
                <w:sz w:val="24"/>
                <w:szCs w:val="24"/>
              </w:rPr>
            </w:pPr>
            <w:r w:rsidRPr="003841FE">
              <w:rPr>
                <w:sz w:val="24"/>
                <w:szCs w:val="24"/>
              </w:rPr>
              <w:t>Б.</w:t>
            </w:r>
          </w:p>
        </w:tc>
      </w:tr>
      <w:tr w:rsidR="00E821E0" w:rsidRPr="003841FE" w:rsidTr="003841FE">
        <w:trPr>
          <w:trHeight w:val="580"/>
        </w:trPr>
        <w:tc>
          <w:tcPr>
            <w:tcW w:w="3545" w:type="dxa"/>
            <w:gridSpan w:val="2"/>
            <w:vMerge/>
            <w:vAlign w:val="center"/>
          </w:tcPr>
          <w:p w:rsidR="00E821E0" w:rsidRPr="003841FE" w:rsidRDefault="00E821E0" w:rsidP="00537059">
            <w:pPr>
              <w:spacing w:line="276" w:lineRule="auto"/>
              <w:ind w:firstLine="34"/>
              <w:jc w:val="center"/>
              <w:rPr>
                <w:sz w:val="24"/>
                <w:szCs w:val="24"/>
              </w:rPr>
            </w:pPr>
          </w:p>
        </w:tc>
        <w:tc>
          <w:tcPr>
            <w:tcW w:w="1699" w:type="dxa"/>
            <w:vMerge/>
            <w:vAlign w:val="center"/>
          </w:tcPr>
          <w:p w:rsidR="00E821E0" w:rsidRPr="003841FE" w:rsidRDefault="00E821E0" w:rsidP="00537059">
            <w:pPr>
              <w:spacing w:line="276" w:lineRule="auto"/>
              <w:ind w:firstLine="34"/>
              <w:jc w:val="center"/>
              <w:rPr>
                <w:sz w:val="24"/>
                <w:szCs w:val="24"/>
              </w:rPr>
            </w:pPr>
          </w:p>
        </w:tc>
        <w:tc>
          <w:tcPr>
            <w:tcW w:w="1561" w:type="dxa"/>
            <w:gridSpan w:val="3"/>
            <w:vMerge/>
            <w:vAlign w:val="center"/>
          </w:tcPr>
          <w:p w:rsidR="00E821E0" w:rsidRPr="003841FE" w:rsidRDefault="00E821E0" w:rsidP="00537059">
            <w:pPr>
              <w:spacing w:line="276" w:lineRule="auto"/>
              <w:ind w:firstLine="34"/>
              <w:jc w:val="center"/>
              <w:rPr>
                <w:sz w:val="24"/>
                <w:szCs w:val="24"/>
              </w:rPr>
            </w:pP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«5»</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«4»</w:t>
            </w:r>
          </w:p>
        </w:tc>
        <w:tc>
          <w:tcPr>
            <w:tcW w:w="744" w:type="dxa"/>
            <w:vAlign w:val="center"/>
          </w:tcPr>
          <w:p w:rsidR="00E821E0" w:rsidRPr="003841FE" w:rsidRDefault="00E821E0" w:rsidP="00537059">
            <w:pPr>
              <w:spacing w:line="276" w:lineRule="auto"/>
              <w:ind w:firstLine="34"/>
              <w:jc w:val="center"/>
              <w:rPr>
                <w:sz w:val="24"/>
                <w:szCs w:val="24"/>
              </w:rPr>
            </w:pPr>
            <w:r w:rsidRPr="003841FE">
              <w:rPr>
                <w:sz w:val="24"/>
                <w:szCs w:val="24"/>
              </w:rPr>
              <w:t>«3»</w:t>
            </w:r>
          </w:p>
        </w:tc>
        <w:tc>
          <w:tcPr>
            <w:tcW w:w="745" w:type="dxa"/>
            <w:vAlign w:val="center"/>
          </w:tcPr>
          <w:p w:rsidR="00E821E0" w:rsidRPr="003841FE" w:rsidRDefault="00E821E0" w:rsidP="00537059">
            <w:pPr>
              <w:spacing w:line="276" w:lineRule="auto"/>
              <w:ind w:firstLine="34"/>
              <w:jc w:val="center"/>
              <w:rPr>
                <w:sz w:val="24"/>
                <w:szCs w:val="24"/>
              </w:rPr>
            </w:pPr>
            <w:r w:rsidRPr="003841FE">
              <w:rPr>
                <w:sz w:val="24"/>
                <w:szCs w:val="24"/>
              </w:rPr>
              <w:t>«2»</w:t>
            </w:r>
          </w:p>
        </w:tc>
        <w:tc>
          <w:tcPr>
            <w:tcW w:w="708" w:type="dxa"/>
            <w:vMerge/>
            <w:vAlign w:val="center"/>
          </w:tcPr>
          <w:p w:rsidR="00E821E0" w:rsidRPr="003841FE" w:rsidRDefault="00E821E0" w:rsidP="00537059">
            <w:pPr>
              <w:spacing w:line="276" w:lineRule="auto"/>
              <w:ind w:firstLine="34"/>
              <w:jc w:val="center"/>
              <w:rPr>
                <w:sz w:val="24"/>
                <w:szCs w:val="24"/>
              </w:rPr>
            </w:pPr>
          </w:p>
        </w:tc>
      </w:tr>
      <w:tr w:rsidR="00E821E0" w:rsidRPr="003841FE" w:rsidTr="003841FE">
        <w:trPr>
          <w:trHeight w:val="1118"/>
        </w:trPr>
        <w:tc>
          <w:tcPr>
            <w:tcW w:w="3545"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 xml:space="preserve">ПМ 03 Неотложная медицинская помощь на </w:t>
            </w:r>
            <w:proofErr w:type="spellStart"/>
            <w:r w:rsidRPr="003841FE">
              <w:rPr>
                <w:sz w:val="24"/>
                <w:szCs w:val="24"/>
              </w:rPr>
              <w:t>догоспитальном</w:t>
            </w:r>
            <w:proofErr w:type="spellEnd"/>
            <w:r w:rsidRPr="003841FE">
              <w:rPr>
                <w:sz w:val="24"/>
                <w:szCs w:val="24"/>
              </w:rPr>
              <w:t xml:space="preserve"> этапе</w:t>
            </w:r>
          </w:p>
        </w:tc>
        <w:tc>
          <w:tcPr>
            <w:tcW w:w="1699" w:type="dxa"/>
            <w:vAlign w:val="center"/>
          </w:tcPr>
          <w:p w:rsidR="00E821E0" w:rsidRPr="003841FE" w:rsidRDefault="00E821E0" w:rsidP="00537059">
            <w:pPr>
              <w:spacing w:line="276" w:lineRule="auto"/>
              <w:ind w:firstLine="34"/>
              <w:jc w:val="center"/>
              <w:rPr>
                <w:sz w:val="24"/>
                <w:szCs w:val="24"/>
              </w:rPr>
            </w:pPr>
            <w:r w:rsidRPr="003841FE">
              <w:rPr>
                <w:sz w:val="24"/>
                <w:szCs w:val="24"/>
              </w:rPr>
              <w:t>Экзамен</w:t>
            </w:r>
          </w:p>
        </w:tc>
        <w:tc>
          <w:tcPr>
            <w:tcW w:w="1561" w:type="dxa"/>
            <w:gridSpan w:val="3"/>
            <w:vAlign w:val="center"/>
          </w:tcPr>
          <w:p w:rsidR="00E821E0" w:rsidRPr="003841FE" w:rsidRDefault="00E821E0" w:rsidP="00537059">
            <w:pPr>
              <w:spacing w:line="276" w:lineRule="auto"/>
              <w:ind w:firstLine="34"/>
              <w:jc w:val="center"/>
              <w:rPr>
                <w:sz w:val="24"/>
                <w:szCs w:val="24"/>
              </w:rPr>
            </w:pPr>
            <w:r w:rsidRPr="003841FE">
              <w:rPr>
                <w:sz w:val="24"/>
                <w:szCs w:val="24"/>
              </w:rPr>
              <w:t>19</w:t>
            </w:r>
          </w:p>
        </w:tc>
        <w:tc>
          <w:tcPr>
            <w:tcW w:w="744" w:type="dxa"/>
            <w:gridSpan w:val="2"/>
            <w:vAlign w:val="center"/>
          </w:tcPr>
          <w:p w:rsidR="00E821E0" w:rsidRPr="003841FE" w:rsidRDefault="00E821E0" w:rsidP="00537059">
            <w:pPr>
              <w:spacing w:line="276" w:lineRule="auto"/>
              <w:ind w:firstLine="34"/>
              <w:jc w:val="center"/>
              <w:rPr>
                <w:sz w:val="24"/>
                <w:szCs w:val="24"/>
                <w:lang w:val="en-US"/>
              </w:rPr>
            </w:pPr>
            <w:r w:rsidRPr="003841FE">
              <w:rPr>
                <w:sz w:val="24"/>
                <w:szCs w:val="24"/>
                <w:lang w:val="en-US"/>
              </w:rPr>
              <w:t>3</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10</w:t>
            </w:r>
          </w:p>
        </w:tc>
        <w:tc>
          <w:tcPr>
            <w:tcW w:w="744" w:type="dxa"/>
            <w:vAlign w:val="center"/>
          </w:tcPr>
          <w:p w:rsidR="00E821E0" w:rsidRPr="003841FE" w:rsidRDefault="00E821E0" w:rsidP="00537059">
            <w:pPr>
              <w:spacing w:line="276" w:lineRule="auto"/>
              <w:ind w:firstLine="34"/>
              <w:jc w:val="center"/>
              <w:rPr>
                <w:sz w:val="24"/>
                <w:szCs w:val="24"/>
                <w:lang w:val="en-US"/>
              </w:rPr>
            </w:pPr>
            <w:r w:rsidRPr="003841FE">
              <w:rPr>
                <w:sz w:val="24"/>
                <w:szCs w:val="24"/>
                <w:lang w:val="en-US"/>
              </w:rPr>
              <w:t>5</w:t>
            </w:r>
          </w:p>
        </w:tc>
        <w:tc>
          <w:tcPr>
            <w:tcW w:w="745" w:type="dxa"/>
            <w:vAlign w:val="center"/>
          </w:tcPr>
          <w:p w:rsidR="00E821E0" w:rsidRPr="003841FE" w:rsidRDefault="00E821E0" w:rsidP="00537059">
            <w:pPr>
              <w:spacing w:line="276" w:lineRule="auto"/>
              <w:ind w:firstLine="34"/>
              <w:jc w:val="center"/>
              <w:rPr>
                <w:sz w:val="24"/>
                <w:szCs w:val="24"/>
              </w:rPr>
            </w:pPr>
            <w:r w:rsidRPr="003841FE">
              <w:rPr>
                <w:sz w:val="24"/>
                <w:szCs w:val="24"/>
              </w:rPr>
              <w:t>-</w:t>
            </w:r>
          </w:p>
        </w:tc>
        <w:tc>
          <w:tcPr>
            <w:tcW w:w="708" w:type="dxa"/>
            <w:vAlign w:val="center"/>
          </w:tcPr>
          <w:p w:rsidR="00E821E0" w:rsidRPr="003841FE" w:rsidRDefault="00E821E0" w:rsidP="00537059">
            <w:pPr>
              <w:spacing w:line="276" w:lineRule="auto"/>
              <w:ind w:firstLine="34"/>
              <w:jc w:val="center"/>
              <w:rPr>
                <w:sz w:val="24"/>
                <w:szCs w:val="24"/>
                <w:lang w:val="en-US"/>
              </w:rPr>
            </w:pPr>
            <w:r w:rsidRPr="003841FE">
              <w:rPr>
                <w:sz w:val="24"/>
                <w:szCs w:val="24"/>
              </w:rPr>
              <w:t>3.</w:t>
            </w:r>
            <w:r w:rsidRPr="003841FE">
              <w:rPr>
                <w:sz w:val="24"/>
                <w:szCs w:val="24"/>
                <w:lang w:val="en-US"/>
              </w:rPr>
              <w:t>8</w:t>
            </w:r>
          </w:p>
        </w:tc>
      </w:tr>
      <w:tr w:rsidR="00E821E0" w:rsidRPr="003841FE" w:rsidTr="003841FE">
        <w:tc>
          <w:tcPr>
            <w:tcW w:w="3545"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МДК 03.01.2Неотложные состояния в терапии</w:t>
            </w:r>
          </w:p>
        </w:tc>
        <w:tc>
          <w:tcPr>
            <w:tcW w:w="1699" w:type="dxa"/>
            <w:vAlign w:val="center"/>
          </w:tcPr>
          <w:p w:rsidR="00E821E0" w:rsidRPr="003841FE" w:rsidRDefault="00E821E0" w:rsidP="00537059">
            <w:pPr>
              <w:spacing w:line="276" w:lineRule="auto"/>
              <w:ind w:firstLine="34"/>
              <w:jc w:val="center"/>
              <w:rPr>
                <w:sz w:val="24"/>
                <w:szCs w:val="24"/>
              </w:rPr>
            </w:pPr>
            <w:r w:rsidRPr="003841FE">
              <w:rPr>
                <w:sz w:val="24"/>
                <w:szCs w:val="24"/>
              </w:rPr>
              <w:t>Экзамен</w:t>
            </w:r>
          </w:p>
        </w:tc>
        <w:tc>
          <w:tcPr>
            <w:tcW w:w="1561" w:type="dxa"/>
            <w:gridSpan w:val="3"/>
            <w:vAlign w:val="center"/>
          </w:tcPr>
          <w:p w:rsidR="00E821E0" w:rsidRPr="003841FE" w:rsidRDefault="00E821E0" w:rsidP="00537059">
            <w:pPr>
              <w:spacing w:line="276" w:lineRule="auto"/>
              <w:ind w:firstLine="34"/>
              <w:jc w:val="center"/>
              <w:rPr>
                <w:sz w:val="24"/>
                <w:szCs w:val="24"/>
              </w:rPr>
            </w:pPr>
            <w:r w:rsidRPr="003841FE">
              <w:rPr>
                <w:sz w:val="24"/>
                <w:szCs w:val="24"/>
              </w:rPr>
              <w:t>19</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1</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10</w:t>
            </w:r>
          </w:p>
        </w:tc>
        <w:tc>
          <w:tcPr>
            <w:tcW w:w="744" w:type="dxa"/>
            <w:vAlign w:val="center"/>
          </w:tcPr>
          <w:p w:rsidR="00E821E0" w:rsidRPr="003841FE" w:rsidRDefault="00E821E0" w:rsidP="00537059">
            <w:pPr>
              <w:spacing w:line="276" w:lineRule="auto"/>
              <w:ind w:firstLine="34"/>
              <w:jc w:val="center"/>
              <w:rPr>
                <w:sz w:val="24"/>
                <w:szCs w:val="24"/>
              </w:rPr>
            </w:pPr>
            <w:r w:rsidRPr="003841FE">
              <w:rPr>
                <w:sz w:val="24"/>
                <w:szCs w:val="24"/>
              </w:rPr>
              <w:t>6</w:t>
            </w:r>
          </w:p>
        </w:tc>
        <w:tc>
          <w:tcPr>
            <w:tcW w:w="745" w:type="dxa"/>
            <w:vAlign w:val="center"/>
          </w:tcPr>
          <w:p w:rsidR="00E821E0" w:rsidRPr="003841FE" w:rsidRDefault="00E821E0" w:rsidP="00537059">
            <w:pPr>
              <w:spacing w:line="276" w:lineRule="auto"/>
              <w:ind w:firstLine="34"/>
              <w:jc w:val="center"/>
              <w:rPr>
                <w:sz w:val="24"/>
                <w:szCs w:val="24"/>
              </w:rPr>
            </w:pPr>
            <w:r w:rsidRPr="003841FE">
              <w:rPr>
                <w:sz w:val="24"/>
                <w:szCs w:val="24"/>
              </w:rPr>
              <w:t>1</w:t>
            </w:r>
          </w:p>
        </w:tc>
        <w:tc>
          <w:tcPr>
            <w:tcW w:w="708" w:type="dxa"/>
            <w:vAlign w:val="center"/>
          </w:tcPr>
          <w:p w:rsidR="00E821E0" w:rsidRPr="003841FE" w:rsidRDefault="00E821E0" w:rsidP="00537059">
            <w:pPr>
              <w:spacing w:line="276" w:lineRule="auto"/>
              <w:ind w:firstLine="34"/>
              <w:jc w:val="center"/>
              <w:rPr>
                <w:sz w:val="24"/>
                <w:szCs w:val="24"/>
              </w:rPr>
            </w:pPr>
            <w:r w:rsidRPr="003841FE">
              <w:rPr>
                <w:sz w:val="24"/>
                <w:szCs w:val="24"/>
              </w:rPr>
              <w:t>3,6</w:t>
            </w:r>
          </w:p>
        </w:tc>
      </w:tr>
      <w:tr w:rsidR="00E821E0" w:rsidRPr="003841FE" w:rsidTr="003841FE">
        <w:tc>
          <w:tcPr>
            <w:tcW w:w="3545"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МДК 03.01.3Неотложные состояния в педиатрии</w:t>
            </w:r>
          </w:p>
        </w:tc>
        <w:tc>
          <w:tcPr>
            <w:tcW w:w="1699" w:type="dxa"/>
            <w:vAlign w:val="center"/>
          </w:tcPr>
          <w:p w:rsidR="00E821E0" w:rsidRPr="003841FE" w:rsidRDefault="00E821E0" w:rsidP="00537059">
            <w:pPr>
              <w:spacing w:line="276" w:lineRule="auto"/>
              <w:ind w:firstLine="34"/>
              <w:jc w:val="center"/>
              <w:rPr>
                <w:sz w:val="24"/>
                <w:szCs w:val="24"/>
              </w:rPr>
            </w:pPr>
            <w:r w:rsidRPr="003841FE">
              <w:rPr>
                <w:sz w:val="24"/>
                <w:szCs w:val="24"/>
              </w:rPr>
              <w:t>Экзамен</w:t>
            </w:r>
          </w:p>
        </w:tc>
        <w:tc>
          <w:tcPr>
            <w:tcW w:w="1561" w:type="dxa"/>
            <w:gridSpan w:val="3"/>
            <w:vAlign w:val="center"/>
          </w:tcPr>
          <w:p w:rsidR="00E821E0" w:rsidRPr="003841FE" w:rsidRDefault="00E821E0" w:rsidP="00537059">
            <w:pPr>
              <w:spacing w:line="276" w:lineRule="auto"/>
              <w:ind w:firstLine="34"/>
              <w:jc w:val="center"/>
              <w:rPr>
                <w:sz w:val="24"/>
                <w:szCs w:val="24"/>
              </w:rPr>
            </w:pPr>
            <w:r w:rsidRPr="003841FE">
              <w:rPr>
                <w:sz w:val="24"/>
                <w:szCs w:val="24"/>
              </w:rPr>
              <w:t>19</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6</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6</w:t>
            </w:r>
          </w:p>
        </w:tc>
        <w:tc>
          <w:tcPr>
            <w:tcW w:w="744" w:type="dxa"/>
            <w:vAlign w:val="center"/>
          </w:tcPr>
          <w:p w:rsidR="00E821E0" w:rsidRPr="003841FE" w:rsidRDefault="00E821E0" w:rsidP="00537059">
            <w:pPr>
              <w:spacing w:line="276" w:lineRule="auto"/>
              <w:ind w:firstLine="34"/>
              <w:jc w:val="center"/>
              <w:rPr>
                <w:sz w:val="24"/>
                <w:szCs w:val="24"/>
              </w:rPr>
            </w:pPr>
            <w:r w:rsidRPr="003841FE">
              <w:rPr>
                <w:sz w:val="24"/>
                <w:szCs w:val="24"/>
              </w:rPr>
              <w:t>6</w:t>
            </w:r>
          </w:p>
        </w:tc>
        <w:tc>
          <w:tcPr>
            <w:tcW w:w="745" w:type="dxa"/>
            <w:vAlign w:val="center"/>
          </w:tcPr>
          <w:p w:rsidR="00E821E0" w:rsidRPr="003841FE" w:rsidRDefault="00E821E0" w:rsidP="00537059">
            <w:pPr>
              <w:spacing w:line="276" w:lineRule="auto"/>
              <w:ind w:firstLine="34"/>
              <w:jc w:val="center"/>
              <w:rPr>
                <w:sz w:val="24"/>
                <w:szCs w:val="24"/>
              </w:rPr>
            </w:pPr>
            <w:r w:rsidRPr="003841FE">
              <w:rPr>
                <w:sz w:val="24"/>
                <w:szCs w:val="24"/>
              </w:rPr>
              <w:t>-</w:t>
            </w:r>
          </w:p>
        </w:tc>
        <w:tc>
          <w:tcPr>
            <w:tcW w:w="708" w:type="dxa"/>
            <w:vAlign w:val="center"/>
          </w:tcPr>
          <w:p w:rsidR="00E821E0" w:rsidRPr="003841FE" w:rsidRDefault="00E821E0" w:rsidP="00537059">
            <w:pPr>
              <w:spacing w:line="276" w:lineRule="auto"/>
              <w:ind w:firstLine="34"/>
              <w:jc w:val="center"/>
              <w:rPr>
                <w:sz w:val="24"/>
                <w:szCs w:val="24"/>
              </w:rPr>
            </w:pPr>
            <w:r w:rsidRPr="003841FE">
              <w:rPr>
                <w:sz w:val="24"/>
                <w:szCs w:val="24"/>
              </w:rPr>
              <w:t>4,0</w:t>
            </w:r>
          </w:p>
        </w:tc>
      </w:tr>
      <w:tr w:rsidR="00E821E0" w:rsidRPr="003841FE" w:rsidTr="003841FE">
        <w:tc>
          <w:tcPr>
            <w:tcW w:w="3545"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МДК 03.01.3Неотложные состояния в хирургии</w:t>
            </w:r>
          </w:p>
        </w:tc>
        <w:tc>
          <w:tcPr>
            <w:tcW w:w="1699" w:type="dxa"/>
            <w:vAlign w:val="center"/>
          </w:tcPr>
          <w:p w:rsidR="00E821E0" w:rsidRPr="003841FE" w:rsidRDefault="00E821E0" w:rsidP="00537059">
            <w:pPr>
              <w:spacing w:line="276" w:lineRule="auto"/>
              <w:ind w:firstLine="34"/>
              <w:jc w:val="center"/>
              <w:rPr>
                <w:sz w:val="24"/>
                <w:szCs w:val="24"/>
              </w:rPr>
            </w:pPr>
          </w:p>
          <w:p w:rsidR="00E821E0" w:rsidRPr="003841FE" w:rsidRDefault="00E821E0" w:rsidP="00537059">
            <w:pPr>
              <w:spacing w:line="276" w:lineRule="auto"/>
              <w:ind w:firstLine="34"/>
              <w:jc w:val="center"/>
              <w:rPr>
                <w:sz w:val="24"/>
                <w:szCs w:val="24"/>
              </w:rPr>
            </w:pPr>
            <w:r w:rsidRPr="003841FE">
              <w:rPr>
                <w:sz w:val="24"/>
                <w:szCs w:val="24"/>
              </w:rPr>
              <w:t>Экзамен</w:t>
            </w:r>
          </w:p>
        </w:tc>
        <w:tc>
          <w:tcPr>
            <w:tcW w:w="1561" w:type="dxa"/>
            <w:gridSpan w:val="3"/>
            <w:vAlign w:val="center"/>
          </w:tcPr>
          <w:p w:rsidR="00E821E0" w:rsidRPr="003841FE" w:rsidRDefault="00E821E0" w:rsidP="00537059">
            <w:pPr>
              <w:spacing w:line="276" w:lineRule="auto"/>
              <w:ind w:firstLine="34"/>
              <w:jc w:val="center"/>
              <w:rPr>
                <w:sz w:val="24"/>
                <w:szCs w:val="24"/>
              </w:rPr>
            </w:pPr>
            <w:r w:rsidRPr="003841FE">
              <w:rPr>
                <w:sz w:val="24"/>
                <w:szCs w:val="24"/>
              </w:rPr>
              <w:t>19</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1</w:t>
            </w:r>
          </w:p>
        </w:tc>
        <w:tc>
          <w:tcPr>
            <w:tcW w:w="744" w:type="dxa"/>
            <w:gridSpan w:val="2"/>
            <w:vAlign w:val="center"/>
          </w:tcPr>
          <w:p w:rsidR="00E821E0" w:rsidRPr="003841FE" w:rsidRDefault="00E821E0" w:rsidP="00537059">
            <w:pPr>
              <w:spacing w:line="276" w:lineRule="auto"/>
              <w:ind w:firstLine="34"/>
              <w:jc w:val="center"/>
              <w:rPr>
                <w:sz w:val="24"/>
                <w:szCs w:val="24"/>
              </w:rPr>
            </w:pPr>
            <w:r w:rsidRPr="003841FE">
              <w:rPr>
                <w:sz w:val="24"/>
                <w:szCs w:val="24"/>
              </w:rPr>
              <w:t>10</w:t>
            </w:r>
          </w:p>
        </w:tc>
        <w:tc>
          <w:tcPr>
            <w:tcW w:w="744" w:type="dxa"/>
            <w:vAlign w:val="center"/>
          </w:tcPr>
          <w:p w:rsidR="00E821E0" w:rsidRPr="003841FE" w:rsidRDefault="00E821E0" w:rsidP="00537059">
            <w:pPr>
              <w:spacing w:line="276" w:lineRule="auto"/>
              <w:ind w:firstLine="34"/>
              <w:jc w:val="center"/>
              <w:rPr>
                <w:sz w:val="24"/>
                <w:szCs w:val="24"/>
              </w:rPr>
            </w:pPr>
            <w:r w:rsidRPr="003841FE">
              <w:rPr>
                <w:sz w:val="24"/>
                <w:szCs w:val="24"/>
              </w:rPr>
              <w:t>7</w:t>
            </w:r>
          </w:p>
        </w:tc>
        <w:tc>
          <w:tcPr>
            <w:tcW w:w="745" w:type="dxa"/>
            <w:vAlign w:val="center"/>
          </w:tcPr>
          <w:p w:rsidR="00E821E0" w:rsidRPr="003841FE" w:rsidRDefault="00E821E0" w:rsidP="00537059">
            <w:pPr>
              <w:spacing w:line="276" w:lineRule="auto"/>
              <w:ind w:firstLine="34"/>
              <w:jc w:val="center"/>
              <w:rPr>
                <w:sz w:val="24"/>
                <w:szCs w:val="24"/>
              </w:rPr>
            </w:pPr>
          </w:p>
        </w:tc>
        <w:tc>
          <w:tcPr>
            <w:tcW w:w="708" w:type="dxa"/>
            <w:vAlign w:val="center"/>
          </w:tcPr>
          <w:p w:rsidR="00E821E0" w:rsidRPr="003841FE" w:rsidRDefault="00E821E0" w:rsidP="00537059">
            <w:pPr>
              <w:spacing w:line="276" w:lineRule="auto"/>
              <w:ind w:firstLine="34"/>
              <w:jc w:val="center"/>
              <w:rPr>
                <w:sz w:val="24"/>
                <w:szCs w:val="24"/>
              </w:rPr>
            </w:pPr>
            <w:r w:rsidRPr="003841FE">
              <w:rPr>
                <w:sz w:val="24"/>
                <w:szCs w:val="24"/>
              </w:rPr>
              <w:t>3,6</w:t>
            </w:r>
          </w:p>
        </w:tc>
      </w:tr>
    </w:tbl>
    <w:p w:rsidR="00313F50" w:rsidRPr="003841FE" w:rsidRDefault="00313F50" w:rsidP="00F773EA">
      <w:pPr>
        <w:tabs>
          <w:tab w:val="left" w:pos="3665"/>
        </w:tabs>
        <w:spacing w:line="276" w:lineRule="auto"/>
        <w:ind w:firstLine="567"/>
      </w:pPr>
    </w:p>
    <w:p w:rsidR="00313F50" w:rsidRPr="003841FE" w:rsidRDefault="00313F50" w:rsidP="00F773EA">
      <w:pPr>
        <w:spacing w:after="200" w:line="276" w:lineRule="auto"/>
        <w:ind w:firstLine="567"/>
      </w:pPr>
      <w:r w:rsidRPr="003841FE">
        <w:br w:type="page"/>
      </w:r>
    </w:p>
    <w:p w:rsidR="00E821E0" w:rsidRPr="003841FE" w:rsidRDefault="000E2D19" w:rsidP="00BD1621">
      <w:pPr>
        <w:tabs>
          <w:tab w:val="left" w:pos="3665"/>
        </w:tabs>
        <w:spacing w:line="276" w:lineRule="auto"/>
        <w:ind w:firstLine="567"/>
        <w:jc w:val="center"/>
      </w:pPr>
      <w:r w:rsidRPr="003841FE">
        <w:lastRenderedPageBreak/>
        <w:t xml:space="preserve">по специальности Лечебное дело за 1 полугодие 2018-2019  группа </w:t>
      </w:r>
      <w:r w:rsidR="00E821E0" w:rsidRPr="003841FE">
        <w:t>41 ФБ</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1701"/>
        <w:gridCol w:w="1559"/>
        <w:gridCol w:w="922"/>
        <w:gridCol w:w="639"/>
        <w:gridCol w:w="544"/>
        <w:gridCol w:w="872"/>
        <w:gridCol w:w="708"/>
      </w:tblGrid>
      <w:tr w:rsidR="00E821E0" w:rsidRPr="003841FE" w:rsidTr="003841FE">
        <w:trPr>
          <w:trHeight w:val="449"/>
        </w:trPr>
        <w:tc>
          <w:tcPr>
            <w:tcW w:w="3403" w:type="dxa"/>
            <w:vAlign w:val="center"/>
          </w:tcPr>
          <w:p w:rsidR="00E821E0" w:rsidRPr="003841FE" w:rsidRDefault="00E821E0" w:rsidP="00537059">
            <w:pPr>
              <w:tabs>
                <w:tab w:val="left" w:pos="3665"/>
              </w:tabs>
              <w:spacing w:line="276" w:lineRule="auto"/>
              <w:ind w:firstLine="34"/>
              <w:jc w:val="center"/>
            </w:pPr>
            <w:r w:rsidRPr="003841FE">
              <w:t xml:space="preserve">ПМ 03 Неотложная медицинская помощь на </w:t>
            </w:r>
            <w:proofErr w:type="spellStart"/>
            <w:r w:rsidRPr="003841FE">
              <w:t>догоспитальном</w:t>
            </w:r>
            <w:proofErr w:type="spellEnd"/>
            <w:r w:rsidRPr="003841FE">
              <w:t xml:space="preserve"> этапе</w:t>
            </w:r>
          </w:p>
        </w:tc>
        <w:tc>
          <w:tcPr>
            <w:tcW w:w="1701" w:type="dxa"/>
            <w:vAlign w:val="center"/>
          </w:tcPr>
          <w:p w:rsidR="00E821E0" w:rsidRPr="003841FE" w:rsidRDefault="00E821E0" w:rsidP="00537059">
            <w:pPr>
              <w:tabs>
                <w:tab w:val="left" w:pos="3665"/>
              </w:tabs>
              <w:spacing w:line="276" w:lineRule="auto"/>
              <w:ind w:firstLine="34"/>
              <w:jc w:val="center"/>
            </w:pPr>
            <w:r w:rsidRPr="003841FE">
              <w:t>Экзамен</w:t>
            </w:r>
          </w:p>
        </w:tc>
        <w:tc>
          <w:tcPr>
            <w:tcW w:w="1559" w:type="dxa"/>
            <w:vAlign w:val="center"/>
          </w:tcPr>
          <w:p w:rsidR="00E821E0" w:rsidRPr="003841FE" w:rsidRDefault="00E821E0" w:rsidP="00537059">
            <w:pPr>
              <w:tabs>
                <w:tab w:val="left" w:pos="3665"/>
              </w:tabs>
              <w:spacing w:line="276" w:lineRule="auto"/>
              <w:ind w:firstLine="34"/>
              <w:jc w:val="center"/>
            </w:pPr>
            <w:r w:rsidRPr="003841FE">
              <w:t>21</w:t>
            </w:r>
          </w:p>
        </w:tc>
        <w:tc>
          <w:tcPr>
            <w:tcW w:w="922" w:type="dxa"/>
            <w:vAlign w:val="center"/>
          </w:tcPr>
          <w:p w:rsidR="00E821E0" w:rsidRPr="003841FE" w:rsidRDefault="00E821E0" w:rsidP="00537059">
            <w:pPr>
              <w:tabs>
                <w:tab w:val="left" w:pos="3665"/>
              </w:tabs>
              <w:spacing w:line="276" w:lineRule="auto"/>
              <w:ind w:firstLine="34"/>
              <w:jc w:val="center"/>
            </w:pPr>
            <w:r w:rsidRPr="003841FE">
              <w:t>6</w:t>
            </w:r>
          </w:p>
        </w:tc>
        <w:tc>
          <w:tcPr>
            <w:tcW w:w="639" w:type="dxa"/>
            <w:vAlign w:val="center"/>
          </w:tcPr>
          <w:p w:rsidR="00E821E0" w:rsidRPr="003841FE" w:rsidRDefault="00E821E0" w:rsidP="00537059">
            <w:pPr>
              <w:tabs>
                <w:tab w:val="left" w:pos="3665"/>
              </w:tabs>
              <w:spacing w:line="276" w:lineRule="auto"/>
              <w:ind w:firstLine="34"/>
              <w:jc w:val="center"/>
            </w:pPr>
            <w:r w:rsidRPr="003841FE">
              <w:t>13</w:t>
            </w:r>
          </w:p>
        </w:tc>
        <w:tc>
          <w:tcPr>
            <w:tcW w:w="544" w:type="dxa"/>
            <w:vAlign w:val="center"/>
          </w:tcPr>
          <w:p w:rsidR="00E821E0" w:rsidRPr="003841FE" w:rsidRDefault="00E821E0" w:rsidP="00537059">
            <w:pPr>
              <w:tabs>
                <w:tab w:val="left" w:pos="3665"/>
              </w:tabs>
              <w:spacing w:line="276" w:lineRule="auto"/>
              <w:ind w:firstLine="34"/>
              <w:jc w:val="center"/>
            </w:pPr>
            <w:r w:rsidRPr="003841FE">
              <w:t>2</w:t>
            </w:r>
          </w:p>
        </w:tc>
        <w:tc>
          <w:tcPr>
            <w:tcW w:w="872" w:type="dxa"/>
            <w:vAlign w:val="center"/>
          </w:tcPr>
          <w:p w:rsidR="00E821E0" w:rsidRPr="003841FE" w:rsidRDefault="00E821E0" w:rsidP="00537059">
            <w:pPr>
              <w:tabs>
                <w:tab w:val="left" w:pos="3665"/>
              </w:tabs>
              <w:spacing w:line="276" w:lineRule="auto"/>
              <w:ind w:firstLine="34"/>
              <w:jc w:val="center"/>
            </w:pPr>
          </w:p>
        </w:tc>
        <w:tc>
          <w:tcPr>
            <w:tcW w:w="708" w:type="dxa"/>
            <w:vAlign w:val="center"/>
          </w:tcPr>
          <w:p w:rsidR="00E821E0" w:rsidRPr="003841FE" w:rsidRDefault="00E821E0" w:rsidP="00537059">
            <w:pPr>
              <w:tabs>
                <w:tab w:val="left" w:pos="3665"/>
              </w:tabs>
              <w:spacing w:line="276" w:lineRule="auto"/>
              <w:ind w:firstLine="34"/>
              <w:jc w:val="center"/>
            </w:pPr>
            <w:r w:rsidRPr="003841FE">
              <w:t>4,2</w:t>
            </w:r>
          </w:p>
        </w:tc>
      </w:tr>
      <w:tr w:rsidR="00E821E0" w:rsidRPr="003841FE" w:rsidTr="003841FE">
        <w:trPr>
          <w:trHeight w:val="740"/>
        </w:trPr>
        <w:tc>
          <w:tcPr>
            <w:tcW w:w="3403" w:type="dxa"/>
            <w:vAlign w:val="center"/>
          </w:tcPr>
          <w:p w:rsidR="00E821E0" w:rsidRPr="003841FE" w:rsidRDefault="00E821E0" w:rsidP="00537059">
            <w:pPr>
              <w:tabs>
                <w:tab w:val="left" w:pos="3665"/>
              </w:tabs>
              <w:spacing w:line="276" w:lineRule="auto"/>
              <w:ind w:firstLine="34"/>
              <w:jc w:val="center"/>
            </w:pPr>
            <w:r w:rsidRPr="003841FE">
              <w:t>МДК 03.01.2Неотложные состояния в терапии</w:t>
            </w:r>
          </w:p>
        </w:tc>
        <w:tc>
          <w:tcPr>
            <w:tcW w:w="1701" w:type="dxa"/>
            <w:vAlign w:val="center"/>
          </w:tcPr>
          <w:p w:rsidR="00E821E0" w:rsidRPr="003841FE" w:rsidRDefault="00E821E0" w:rsidP="00537059">
            <w:pPr>
              <w:tabs>
                <w:tab w:val="left" w:pos="3665"/>
              </w:tabs>
              <w:spacing w:line="276" w:lineRule="auto"/>
              <w:ind w:firstLine="34"/>
              <w:jc w:val="center"/>
            </w:pPr>
            <w:r w:rsidRPr="003841FE">
              <w:t>Экзамен</w:t>
            </w:r>
          </w:p>
        </w:tc>
        <w:tc>
          <w:tcPr>
            <w:tcW w:w="1559" w:type="dxa"/>
            <w:vAlign w:val="center"/>
          </w:tcPr>
          <w:p w:rsidR="00E821E0" w:rsidRPr="003841FE" w:rsidRDefault="00E821E0" w:rsidP="00537059">
            <w:pPr>
              <w:tabs>
                <w:tab w:val="left" w:pos="3665"/>
              </w:tabs>
              <w:spacing w:line="276" w:lineRule="auto"/>
              <w:ind w:firstLine="34"/>
              <w:jc w:val="center"/>
            </w:pPr>
            <w:r w:rsidRPr="003841FE">
              <w:t>21</w:t>
            </w:r>
          </w:p>
        </w:tc>
        <w:tc>
          <w:tcPr>
            <w:tcW w:w="922" w:type="dxa"/>
            <w:vAlign w:val="center"/>
          </w:tcPr>
          <w:p w:rsidR="00E821E0" w:rsidRPr="003841FE" w:rsidRDefault="00E821E0" w:rsidP="00537059">
            <w:pPr>
              <w:tabs>
                <w:tab w:val="left" w:pos="3665"/>
              </w:tabs>
              <w:spacing w:line="276" w:lineRule="auto"/>
              <w:ind w:firstLine="34"/>
              <w:jc w:val="center"/>
            </w:pPr>
            <w:r w:rsidRPr="003841FE">
              <w:t>-</w:t>
            </w:r>
          </w:p>
        </w:tc>
        <w:tc>
          <w:tcPr>
            <w:tcW w:w="639" w:type="dxa"/>
            <w:vAlign w:val="center"/>
          </w:tcPr>
          <w:p w:rsidR="00E821E0" w:rsidRPr="003841FE" w:rsidRDefault="00E821E0" w:rsidP="00537059">
            <w:pPr>
              <w:tabs>
                <w:tab w:val="left" w:pos="3665"/>
              </w:tabs>
              <w:spacing w:line="276" w:lineRule="auto"/>
              <w:ind w:firstLine="34"/>
              <w:jc w:val="center"/>
            </w:pPr>
            <w:r w:rsidRPr="003841FE">
              <w:t>15</w:t>
            </w:r>
          </w:p>
        </w:tc>
        <w:tc>
          <w:tcPr>
            <w:tcW w:w="544" w:type="dxa"/>
            <w:vAlign w:val="center"/>
          </w:tcPr>
          <w:p w:rsidR="00E821E0" w:rsidRPr="003841FE" w:rsidRDefault="00E821E0" w:rsidP="00537059">
            <w:pPr>
              <w:tabs>
                <w:tab w:val="left" w:pos="3665"/>
              </w:tabs>
              <w:spacing w:line="276" w:lineRule="auto"/>
              <w:ind w:firstLine="34"/>
              <w:jc w:val="center"/>
            </w:pPr>
            <w:r w:rsidRPr="003841FE">
              <w:t>5</w:t>
            </w:r>
          </w:p>
        </w:tc>
        <w:tc>
          <w:tcPr>
            <w:tcW w:w="872" w:type="dxa"/>
            <w:vAlign w:val="center"/>
          </w:tcPr>
          <w:p w:rsidR="00E821E0" w:rsidRPr="003841FE" w:rsidRDefault="00E821E0" w:rsidP="00537059">
            <w:pPr>
              <w:tabs>
                <w:tab w:val="left" w:pos="3665"/>
              </w:tabs>
              <w:spacing w:line="276" w:lineRule="auto"/>
              <w:ind w:firstLine="34"/>
              <w:jc w:val="center"/>
            </w:pPr>
            <w:r w:rsidRPr="003841FE">
              <w:t>2</w:t>
            </w:r>
          </w:p>
        </w:tc>
        <w:tc>
          <w:tcPr>
            <w:tcW w:w="708" w:type="dxa"/>
            <w:vAlign w:val="center"/>
          </w:tcPr>
          <w:p w:rsidR="00E821E0" w:rsidRPr="003841FE" w:rsidRDefault="00E821E0" w:rsidP="00537059">
            <w:pPr>
              <w:tabs>
                <w:tab w:val="left" w:pos="3665"/>
              </w:tabs>
              <w:spacing w:line="276" w:lineRule="auto"/>
              <w:ind w:firstLine="34"/>
              <w:jc w:val="center"/>
            </w:pPr>
            <w:r w:rsidRPr="003841FE">
              <w:t>3,7</w:t>
            </w:r>
          </w:p>
        </w:tc>
      </w:tr>
      <w:tr w:rsidR="00E821E0" w:rsidRPr="003841FE" w:rsidTr="003841FE">
        <w:trPr>
          <w:trHeight w:val="449"/>
        </w:trPr>
        <w:tc>
          <w:tcPr>
            <w:tcW w:w="3403" w:type="dxa"/>
            <w:vAlign w:val="center"/>
          </w:tcPr>
          <w:p w:rsidR="00E821E0" w:rsidRPr="003841FE" w:rsidRDefault="00E821E0" w:rsidP="00537059">
            <w:pPr>
              <w:spacing w:line="276" w:lineRule="auto"/>
              <w:ind w:firstLine="34"/>
              <w:jc w:val="center"/>
            </w:pPr>
            <w:r w:rsidRPr="003841FE">
              <w:t>МДК 03.01.2Неотложные состояния в педиатрии</w:t>
            </w:r>
          </w:p>
        </w:tc>
        <w:tc>
          <w:tcPr>
            <w:tcW w:w="1701" w:type="dxa"/>
            <w:vAlign w:val="center"/>
          </w:tcPr>
          <w:p w:rsidR="00E821E0" w:rsidRPr="003841FE" w:rsidRDefault="00E821E0" w:rsidP="00537059">
            <w:pPr>
              <w:tabs>
                <w:tab w:val="left" w:pos="3665"/>
              </w:tabs>
              <w:spacing w:line="276" w:lineRule="auto"/>
              <w:ind w:firstLine="34"/>
              <w:jc w:val="center"/>
            </w:pPr>
            <w:r w:rsidRPr="003841FE">
              <w:t>Экзамен</w:t>
            </w:r>
          </w:p>
        </w:tc>
        <w:tc>
          <w:tcPr>
            <w:tcW w:w="1559" w:type="dxa"/>
            <w:tcBorders>
              <w:top w:val="nil"/>
              <w:bottom w:val="single" w:sz="4" w:space="0" w:color="auto"/>
            </w:tcBorders>
            <w:shd w:val="clear" w:color="auto" w:fill="auto"/>
            <w:vAlign w:val="center"/>
          </w:tcPr>
          <w:p w:rsidR="00E821E0" w:rsidRPr="003841FE" w:rsidRDefault="00E821E0" w:rsidP="00537059">
            <w:pPr>
              <w:spacing w:line="276" w:lineRule="auto"/>
              <w:ind w:firstLine="34"/>
              <w:jc w:val="center"/>
            </w:pPr>
            <w:r w:rsidRPr="003841FE">
              <w:t>21</w:t>
            </w:r>
          </w:p>
        </w:tc>
        <w:tc>
          <w:tcPr>
            <w:tcW w:w="922" w:type="dxa"/>
            <w:tcBorders>
              <w:top w:val="nil"/>
              <w:bottom w:val="single" w:sz="4" w:space="0" w:color="auto"/>
            </w:tcBorders>
            <w:shd w:val="clear" w:color="auto" w:fill="auto"/>
            <w:vAlign w:val="center"/>
          </w:tcPr>
          <w:p w:rsidR="00E821E0" w:rsidRPr="003841FE" w:rsidRDefault="00E821E0" w:rsidP="00537059">
            <w:pPr>
              <w:spacing w:line="276" w:lineRule="auto"/>
              <w:ind w:firstLine="34"/>
              <w:jc w:val="center"/>
            </w:pPr>
            <w:r w:rsidRPr="003841FE">
              <w:t>10</w:t>
            </w:r>
          </w:p>
        </w:tc>
        <w:tc>
          <w:tcPr>
            <w:tcW w:w="639" w:type="dxa"/>
            <w:tcBorders>
              <w:top w:val="nil"/>
              <w:bottom w:val="single" w:sz="4" w:space="0" w:color="auto"/>
            </w:tcBorders>
            <w:shd w:val="clear" w:color="auto" w:fill="auto"/>
            <w:vAlign w:val="center"/>
          </w:tcPr>
          <w:p w:rsidR="00E821E0" w:rsidRPr="003841FE" w:rsidRDefault="00E821E0" w:rsidP="00537059">
            <w:pPr>
              <w:spacing w:line="276" w:lineRule="auto"/>
              <w:ind w:firstLine="34"/>
              <w:jc w:val="center"/>
            </w:pPr>
            <w:r w:rsidRPr="003841FE">
              <w:t>9</w:t>
            </w:r>
          </w:p>
        </w:tc>
        <w:tc>
          <w:tcPr>
            <w:tcW w:w="544" w:type="dxa"/>
            <w:tcBorders>
              <w:top w:val="nil"/>
              <w:bottom w:val="single" w:sz="4" w:space="0" w:color="auto"/>
            </w:tcBorders>
            <w:shd w:val="clear" w:color="auto" w:fill="auto"/>
            <w:vAlign w:val="center"/>
          </w:tcPr>
          <w:p w:rsidR="00E821E0" w:rsidRPr="003841FE" w:rsidRDefault="00E821E0" w:rsidP="00537059">
            <w:pPr>
              <w:spacing w:line="276" w:lineRule="auto"/>
              <w:ind w:firstLine="34"/>
              <w:jc w:val="center"/>
            </w:pPr>
            <w:r w:rsidRPr="003841FE">
              <w:t>2</w:t>
            </w:r>
          </w:p>
        </w:tc>
        <w:tc>
          <w:tcPr>
            <w:tcW w:w="872" w:type="dxa"/>
            <w:tcBorders>
              <w:top w:val="nil"/>
              <w:bottom w:val="single" w:sz="4" w:space="0" w:color="auto"/>
            </w:tcBorders>
            <w:shd w:val="clear" w:color="auto" w:fill="auto"/>
            <w:vAlign w:val="center"/>
          </w:tcPr>
          <w:p w:rsidR="00E821E0" w:rsidRPr="003841FE" w:rsidRDefault="00E821E0" w:rsidP="00537059">
            <w:pPr>
              <w:spacing w:line="276" w:lineRule="auto"/>
              <w:ind w:firstLine="34"/>
              <w:jc w:val="center"/>
            </w:pPr>
          </w:p>
        </w:tc>
        <w:tc>
          <w:tcPr>
            <w:tcW w:w="708" w:type="dxa"/>
            <w:tcBorders>
              <w:top w:val="nil"/>
              <w:bottom w:val="single" w:sz="4" w:space="0" w:color="auto"/>
            </w:tcBorders>
            <w:shd w:val="clear" w:color="auto" w:fill="auto"/>
            <w:vAlign w:val="center"/>
          </w:tcPr>
          <w:p w:rsidR="00E821E0" w:rsidRPr="003841FE" w:rsidRDefault="00E821E0" w:rsidP="00537059">
            <w:pPr>
              <w:spacing w:line="276" w:lineRule="auto"/>
              <w:ind w:firstLine="34"/>
              <w:jc w:val="center"/>
            </w:pPr>
            <w:r w:rsidRPr="003841FE">
              <w:t>4,6</w:t>
            </w:r>
          </w:p>
        </w:tc>
      </w:tr>
      <w:tr w:rsidR="00E821E0" w:rsidRPr="003841FE" w:rsidTr="003841FE">
        <w:trPr>
          <w:trHeight w:val="449"/>
        </w:trPr>
        <w:tc>
          <w:tcPr>
            <w:tcW w:w="3403" w:type="dxa"/>
            <w:vAlign w:val="center"/>
          </w:tcPr>
          <w:p w:rsidR="00E821E0" w:rsidRPr="003841FE" w:rsidRDefault="00E821E0" w:rsidP="00537059">
            <w:pPr>
              <w:spacing w:line="276" w:lineRule="auto"/>
              <w:ind w:firstLine="34"/>
              <w:jc w:val="center"/>
            </w:pPr>
            <w:r w:rsidRPr="003841FE">
              <w:t>МДК 03.01.3Неотложные состояния в хирургии</w:t>
            </w:r>
          </w:p>
        </w:tc>
        <w:tc>
          <w:tcPr>
            <w:tcW w:w="1701" w:type="dxa"/>
            <w:vAlign w:val="center"/>
          </w:tcPr>
          <w:p w:rsidR="00E821E0" w:rsidRPr="003841FE" w:rsidRDefault="00E821E0" w:rsidP="00537059">
            <w:pPr>
              <w:tabs>
                <w:tab w:val="left" w:pos="3665"/>
              </w:tabs>
              <w:spacing w:line="276" w:lineRule="auto"/>
              <w:ind w:firstLine="34"/>
              <w:jc w:val="center"/>
            </w:pPr>
            <w:r w:rsidRPr="003841FE">
              <w:t>Экзамен</w:t>
            </w:r>
          </w:p>
        </w:tc>
        <w:tc>
          <w:tcPr>
            <w:tcW w:w="1559" w:type="dxa"/>
            <w:tcBorders>
              <w:top w:val="nil"/>
              <w:bottom w:val="nil"/>
            </w:tcBorders>
            <w:shd w:val="clear" w:color="auto" w:fill="auto"/>
            <w:vAlign w:val="center"/>
          </w:tcPr>
          <w:p w:rsidR="00E821E0" w:rsidRPr="003841FE" w:rsidRDefault="00E821E0" w:rsidP="00537059">
            <w:pPr>
              <w:spacing w:line="276" w:lineRule="auto"/>
              <w:ind w:firstLine="34"/>
              <w:jc w:val="center"/>
            </w:pPr>
            <w:r w:rsidRPr="003841FE">
              <w:t>21</w:t>
            </w:r>
          </w:p>
        </w:tc>
        <w:tc>
          <w:tcPr>
            <w:tcW w:w="922" w:type="dxa"/>
            <w:tcBorders>
              <w:top w:val="nil"/>
              <w:bottom w:val="nil"/>
            </w:tcBorders>
            <w:shd w:val="clear" w:color="auto" w:fill="auto"/>
            <w:vAlign w:val="center"/>
          </w:tcPr>
          <w:p w:rsidR="00E821E0" w:rsidRPr="003841FE" w:rsidRDefault="00E821E0" w:rsidP="00537059">
            <w:pPr>
              <w:spacing w:line="276" w:lineRule="auto"/>
              <w:ind w:firstLine="34"/>
              <w:jc w:val="center"/>
            </w:pPr>
            <w:r w:rsidRPr="003841FE">
              <w:t>7</w:t>
            </w:r>
          </w:p>
        </w:tc>
        <w:tc>
          <w:tcPr>
            <w:tcW w:w="639" w:type="dxa"/>
            <w:tcBorders>
              <w:top w:val="nil"/>
              <w:bottom w:val="nil"/>
            </w:tcBorders>
            <w:shd w:val="clear" w:color="auto" w:fill="auto"/>
            <w:vAlign w:val="center"/>
          </w:tcPr>
          <w:p w:rsidR="00E821E0" w:rsidRPr="003841FE" w:rsidRDefault="00E821E0" w:rsidP="00537059">
            <w:pPr>
              <w:spacing w:line="276" w:lineRule="auto"/>
              <w:ind w:firstLine="34"/>
              <w:jc w:val="center"/>
            </w:pPr>
            <w:r w:rsidRPr="003841FE">
              <w:t>13</w:t>
            </w:r>
          </w:p>
        </w:tc>
        <w:tc>
          <w:tcPr>
            <w:tcW w:w="544" w:type="dxa"/>
            <w:tcBorders>
              <w:top w:val="nil"/>
              <w:bottom w:val="nil"/>
            </w:tcBorders>
            <w:shd w:val="clear" w:color="auto" w:fill="auto"/>
            <w:vAlign w:val="center"/>
          </w:tcPr>
          <w:p w:rsidR="00E821E0" w:rsidRPr="003841FE" w:rsidRDefault="00E821E0" w:rsidP="00537059">
            <w:pPr>
              <w:spacing w:line="276" w:lineRule="auto"/>
              <w:ind w:firstLine="34"/>
              <w:jc w:val="center"/>
            </w:pPr>
            <w:r w:rsidRPr="003841FE">
              <w:t>1</w:t>
            </w:r>
          </w:p>
        </w:tc>
        <w:tc>
          <w:tcPr>
            <w:tcW w:w="872" w:type="dxa"/>
            <w:tcBorders>
              <w:top w:val="nil"/>
              <w:bottom w:val="nil"/>
            </w:tcBorders>
            <w:shd w:val="clear" w:color="auto" w:fill="auto"/>
            <w:vAlign w:val="center"/>
          </w:tcPr>
          <w:p w:rsidR="00E821E0" w:rsidRPr="003841FE" w:rsidRDefault="00E821E0" w:rsidP="00537059">
            <w:pPr>
              <w:spacing w:line="276" w:lineRule="auto"/>
              <w:ind w:firstLine="34"/>
              <w:jc w:val="center"/>
            </w:pPr>
          </w:p>
        </w:tc>
        <w:tc>
          <w:tcPr>
            <w:tcW w:w="708" w:type="dxa"/>
            <w:tcBorders>
              <w:top w:val="nil"/>
              <w:bottom w:val="nil"/>
            </w:tcBorders>
            <w:shd w:val="clear" w:color="auto" w:fill="auto"/>
            <w:vAlign w:val="center"/>
          </w:tcPr>
          <w:p w:rsidR="00E821E0" w:rsidRPr="003841FE" w:rsidRDefault="00E821E0" w:rsidP="00537059">
            <w:pPr>
              <w:spacing w:line="276" w:lineRule="auto"/>
              <w:ind w:firstLine="34"/>
              <w:jc w:val="center"/>
            </w:pPr>
            <w:r w:rsidRPr="003841FE">
              <w:t>4,2</w:t>
            </w:r>
          </w:p>
        </w:tc>
      </w:tr>
      <w:tr w:rsidR="003841FE" w:rsidRPr="003841FE" w:rsidTr="00BD1621">
        <w:trPr>
          <w:trHeight w:val="219"/>
        </w:trPr>
        <w:tc>
          <w:tcPr>
            <w:tcW w:w="10348" w:type="dxa"/>
            <w:gridSpan w:val="8"/>
            <w:vAlign w:val="center"/>
          </w:tcPr>
          <w:p w:rsidR="003841FE" w:rsidRPr="003841FE" w:rsidRDefault="003841FE" w:rsidP="003841FE">
            <w:pPr>
              <w:spacing w:line="276" w:lineRule="auto"/>
              <w:ind w:firstLine="567"/>
            </w:pPr>
            <w:r w:rsidRPr="003841FE">
              <w:t>По специальности Сестринское  дело  за 2 полугодие  2017-2018 учебного года   группа 13</w:t>
            </w:r>
            <w:proofErr w:type="gramStart"/>
            <w:r w:rsidRPr="003841FE">
              <w:t xml:space="preserve"> С</w:t>
            </w:r>
            <w:proofErr w:type="gramEnd"/>
          </w:p>
        </w:tc>
      </w:tr>
    </w:tbl>
    <w:tbl>
      <w:tblPr>
        <w:tblStyle w:val="a3"/>
        <w:tblW w:w="0" w:type="auto"/>
        <w:tblInd w:w="-34" w:type="dxa"/>
        <w:tblLook w:val="04A0"/>
      </w:tblPr>
      <w:tblGrid>
        <w:gridCol w:w="3261"/>
        <w:gridCol w:w="1843"/>
        <w:gridCol w:w="1542"/>
        <w:gridCol w:w="17"/>
        <w:gridCol w:w="660"/>
        <w:gridCol w:w="13"/>
        <w:gridCol w:w="87"/>
        <w:gridCol w:w="578"/>
        <w:gridCol w:w="8"/>
        <w:gridCol w:w="50"/>
        <w:gridCol w:w="623"/>
        <w:gridCol w:w="13"/>
        <w:gridCol w:w="669"/>
        <w:gridCol w:w="992"/>
      </w:tblGrid>
      <w:tr w:rsidR="000E2D19" w:rsidRPr="003841FE" w:rsidTr="003841FE">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Дисциплина</w:t>
            </w:r>
          </w:p>
          <w:p w:rsidR="000E2D19" w:rsidRPr="003841FE" w:rsidRDefault="000E2D19" w:rsidP="00537059">
            <w:pPr>
              <w:spacing w:line="276" w:lineRule="auto"/>
              <w:ind w:firstLine="34"/>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537059">
            <w:pPr>
              <w:spacing w:line="276" w:lineRule="auto"/>
              <w:ind w:firstLine="34"/>
              <w:jc w:val="center"/>
              <w:rPr>
                <w:sz w:val="24"/>
                <w:szCs w:val="24"/>
              </w:rPr>
            </w:pPr>
            <w:r w:rsidRPr="003841FE">
              <w:rPr>
                <w:sz w:val="24"/>
                <w:szCs w:val="24"/>
              </w:rPr>
              <w:t>Межуточной</w:t>
            </w:r>
          </w:p>
          <w:p w:rsidR="000E2D19" w:rsidRPr="003841FE" w:rsidRDefault="000E2D19" w:rsidP="00537059">
            <w:pPr>
              <w:spacing w:line="276" w:lineRule="auto"/>
              <w:ind w:firstLine="34"/>
              <w:jc w:val="center"/>
              <w:rPr>
                <w:sz w:val="24"/>
                <w:szCs w:val="24"/>
              </w:rPr>
            </w:pPr>
            <w:r w:rsidRPr="003841FE">
              <w:rPr>
                <w:sz w:val="24"/>
                <w:szCs w:val="24"/>
              </w:rPr>
              <w:t>аттестации</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Кол-во</w:t>
            </w:r>
          </w:p>
          <w:p w:rsidR="000E2D19" w:rsidRPr="003841FE" w:rsidRDefault="000E2D19" w:rsidP="00537059">
            <w:pPr>
              <w:spacing w:line="276" w:lineRule="auto"/>
              <w:ind w:firstLine="34"/>
              <w:jc w:val="center"/>
              <w:rPr>
                <w:sz w:val="24"/>
                <w:szCs w:val="24"/>
              </w:rPr>
            </w:pPr>
            <w:r w:rsidRPr="003841FE">
              <w:rPr>
                <w:sz w:val="24"/>
                <w:szCs w:val="24"/>
              </w:rPr>
              <w:t>студентов</w:t>
            </w:r>
          </w:p>
        </w:tc>
        <w:tc>
          <w:tcPr>
            <w:tcW w:w="2697" w:type="dxa"/>
            <w:gridSpan w:val="9"/>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Полученные</w:t>
            </w:r>
          </w:p>
          <w:p w:rsidR="000E2D19" w:rsidRPr="003841FE" w:rsidRDefault="000E2D19" w:rsidP="00537059">
            <w:pPr>
              <w:spacing w:line="276" w:lineRule="auto"/>
              <w:ind w:firstLine="34"/>
              <w:jc w:val="center"/>
              <w:rPr>
                <w:sz w:val="24"/>
                <w:szCs w:val="24"/>
              </w:rPr>
            </w:pPr>
            <w:r w:rsidRPr="003841FE">
              <w:rPr>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537059">
            <w:pPr>
              <w:spacing w:line="276" w:lineRule="auto"/>
              <w:ind w:firstLine="34"/>
              <w:jc w:val="center"/>
              <w:rPr>
                <w:sz w:val="24"/>
                <w:szCs w:val="24"/>
              </w:rPr>
            </w:pPr>
            <w:r w:rsidRPr="003841FE">
              <w:rPr>
                <w:sz w:val="24"/>
                <w:szCs w:val="24"/>
              </w:rPr>
              <w:t>Б.</w:t>
            </w:r>
          </w:p>
        </w:tc>
      </w:tr>
      <w:tr w:rsidR="000E2D19" w:rsidRPr="003841FE" w:rsidTr="003841FE">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p>
        </w:tc>
        <w:tc>
          <w:tcPr>
            <w:tcW w:w="760"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«5»</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«4»</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«3»</w:t>
            </w:r>
          </w:p>
        </w:tc>
        <w:tc>
          <w:tcPr>
            <w:tcW w:w="665"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p>
        </w:tc>
      </w:tr>
      <w:tr w:rsidR="000E2D19" w:rsidRPr="003841FE" w:rsidTr="003841FE">
        <w:trPr>
          <w:trHeight w:val="539"/>
        </w:trPr>
        <w:tc>
          <w:tcPr>
            <w:tcW w:w="326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Здоровый человек и его окружение</w:t>
            </w:r>
          </w:p>
        </w:tc>
        <w:tc>
          <w:tcPr>
            <w:tcW w:w="1843"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Экзамен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22</w:t>
            </w:r>
          </w:p>
        </w:tc>
        <w:tc>
          <w:tcPr>
            <w:tcW w:w="760"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7</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10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5</w:t>
            </w:r>
          </w:p>
        </w:tc>
        <w:tc>
          <w:tcPr>
            <w:tcW w:w="665"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r w:rsidRPr="003841FE">
              <w:rPr>
                <w:sz w:val="24"/>
                <w:szCs w:val="24"/>
              </w:rPr>
              <w:t>4,0</w:t>
            </w:r>
          </w:p>
        </w:tc>
      </w:tr>
      <w:tr w:rsidR="000E2D19" w:rsidRPr="003841FE" w:rsidTr="003841FE">
        <w:trPr>
          <w:trHeight w:val="675"/>
        </w:trPr>
        <w:tc>
          <w:tcPr>
            <w:tcW w:w="326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Основы микробиологии и иммунологии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Экзамен</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23</w:t>
            </w:r>
          </w:p>
        </w:tc>
        <w:tc>
          <w:tcPr>
            <w:tcW w:w="760"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8</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10</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5</w:t>
            </w:r>
          </w:p>
        </w:tc>
        <w:tc>
          <w:tcPr>
            <w:tcW w:w="665"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4,2</w:t>
            </w:r>
          </w:p>
        </w:tc>
      </w:tr>
      <w:tr w:rsidR="000E2D19" w:rsidRPr="003841FE" w:rsidTr="003841FE">
        <w:tc>
          <w:tcPr>
            <w:tcW w:w="326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Анатомия и физиология человека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Экзамен</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21</w:t>
            </w:r>
          </w:p>
        </w:tc>
        <w:tc>
          <w:tcPr>
            <w:tcW w:w="760"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6</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6</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9</w:t>
            </w:r>
          </w:p>
        </w:tc>
        <w:tc>
          <w:tcPr>
            <w:tcW w:w="665"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ind w:firstLine="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ind w:firstLine="34"/>
              <w:jc w:val="center"/>
              <w:rPr>
                <w:sz w:val="24"/>
                <w:szCs w:val="24"/>
              </w:rPr>
            </w:pPr>
            <w:r w:rsidRPr="003841FE">
              <w:rPr>
                <w:sz w:val="24"/>
                <w:szCs w:val="24"/>
              </w:rPr>
              <w:t>3,8</w:t>
            </w:r>
          </w:p>
        </w:tc>
      </w:tr>
      <w:tr w:rsidR="003841FE" w:rsidRPr="003841FE" w:rsidTr="003841FE">
        <w:tc>
          <w:tcPr>
            <w:tcW w:w="10352" w:type="dxa"/>
            <w:gridSpan w:val="14"/>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ind w:firstLine="567"/>
              <w:rPr>
                <w:sz w:val="24"/>
                <w:szCs w:val="24"/>
              </w:rPr>
            </w:pPr>
            <w:r w:rsidRPr="003841FE">
              <w:rPr>
                <w:sz w:val="24"/>
                <w:szCs w:val="24"/>
              </w:rPr>
              <w:t>По специальности Сестринское  дело  за 2 полугодие  2017-2018 учебного года   группа 23</w:t>
            </w:r>
            <w:r w:rsidRPr="003841FE">
              <w:rPr>
                <w:sz w:val="24"/>
                <w:szCs w:val="24"/>
                <w:lang w:val="en-US"/>
              </w:rPr>
              <w:t>C</w:t>
            </w:r>
          </w:p>
        </w:tc>
      </w:tr>
      <w:tr w:rsidR="000E2D19" w:rsidRPr="003841FE" w:rsidTr="003841FE">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Дисциплина</w:t>
            </w:r>
          </w:p>
          <w:p w:rsidR="000E2D19" w:rsidRPr="003841FE" w:rsidRDefault="000E2D19" w:rsidP="00537059">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537059">
            <w:pPr>
              <w:spacing w:line="276" w:lineRule="auto"/>
              <w:jc w:val="center"/>
              <w:rPr>
                <w:sz w:val="24"/>
                <w:szCs w:val="24"/>
              </w:rPr>
            </w:pPr>
            <w:r w:rsidRPr="003841FE">
              <w:rPr>
                <w:sz w:val="24"/>
                <w:szCs w:val="24"/>
              </w:rPr>
              <w:t>Межуточной</w:t>
            </w:r>
          </w:p>
          <w:p w:rsidR="000E2D19" w:rsidRPr="003841FE" w:rsidRDefault="000E2D19" w:rsidP="00537059">
            <w:pPr>
              <w:spacing w:line="276" w:lineRule="auto"/>
              <w:jc w:val="center"/>
              <w:rPr>
                <w:sz w:val="24"/>
                <w:szCs w:val="24"/>
              </w:rPr>
            </w:pPr>
            <w:r w:rsidRPr="003841FE">
              <w:rPr>
                <w:sz w:val="24"/>
                <w:szCs w:val="24"/>
              </w:rPr>
              <w:t>аттестации</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Кол-во</w:t>
            </w:r>
          </w:p>
          <w:p w:rsidR="000E2D19" w:rsidRPr="003841FE" w:rsidRDefault="000E2D19" w:rsidP="00537059">
            <w:pPr>
              <w:spacing w:line="276" w:lineRule="auto"/>
              <w:jc w:val="center"/>
              <w:rPr>
                <w:sz w:val="24"/>
                <w:szCs w:val="24"/>
              </w:rPr>
            </w:pPr>
            <w:r w:rsidRPr="003841FE">
              <w:rPr>
                <w:sz w:val="24"/>
                <w:szCs w:val="24"/>
              </w:rPr>
              <w:t>студентов</w:t>
            </w:r>
          </w:p>
        </w:tc>
        <w:tc>
          <w:tcPr>
            <w:tcW w:w="2714" w:type="dxa"/>
            <w:gridSpan w:val="10"/>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Полученные</w:t>
            </w:r>
          </w:p>
          <w:p w:rsidR="000E2D19" w:rsidRPr="003841FE" w:rsidRDefault="000E2D19" w:rsidP="00537059">
            <w:pPr>
              <w:spacing w:line="276" w:lineRule="auto"/>
              <w:jc w:val="center"/>
              <w:rPr>
                <w:sz w:val="24"/>
                <w:szCs w:val="24"/>
              </w:rPr>
            </w:pPr>
            <w:r w:rsidRPr="003841FE">
              <w:rPr>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537059">
            <w:pPr>
              <w:spacing w:line="276" w:lineRule="auto"/>
              <w:jc w:val="center"/>
              <w:rPr>
                <w:sz w:val="24"/>
                <w:szCs w:val="24"/>
              </w:rPr>
            </w:pPr>
            <w:r w:rsidRPr="003841FE">
              <w:rPr>
                <w:sz w:val="24"/>
                <w:szCs w:val="24"/>
              </w:rPr>
              <w:t>Б.</w:t>
            </w:r>
          </w:p>
        </w:tc>
      </w:tr>
      <w:tr w:rsidR="000E2D19" w:rsidRPr="003841FE" w:rsidTr="003841FE">
        <w:trPr>
          <w:trHeight w:val="5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p>
        </w:tc>
        <w:tc>
          <w:tcPr>
            <w:tcW w:w="677"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«5»</w:t>
            </w: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«4»</w:t>
            </w:r>
          </w:p>
        </w:tc>
        <w:tc>
          <w:tcPr>
            <w:tcW w:w="677"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«3»</w:t>
            </w:r>
          </w:p>
        </w:tc>
        <w:tc>
          <w:tcPr>
            <w:tcW w:w="682"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p>
        </w:tc>
      </w:tr>
      <w:tr w:rsidR="000E2D19" w:rsidRPr="003841FE" w:rsidTr="003841FE">
        <w:trPr>
          <w:trHeight w:val="788"/>
        </w:trPr>
        <w:tc>
          <w:tcPr>
            <w:tcW w:w="326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Здоровый человек и его окружение</w:t>
            </w:r>
          </w:p>
        </w:tc>
        <w:tc>
          <w:tcPr>
            <w:tcW w:w="1843"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Экзамен</w:t>
            </w:r>
          </w:p>
        </w:tc>
        <w:tc>
          <w:tcPr>
            <w:tcW w:w="1542"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22</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5</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17</w:t>
            </w:r>
          </w:p>
        </w:tc>
        <w:tc>
          <w:tcPr>
            <w:tcW w:w="677"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537059">
            <w:pPr>
              <w:spacing w:line="276" w:lineRule="auto"/>
              <w:jc w:val="center"/>
              <w:rPr>
                <w:sz w:val="24"/>
                <w:szCs w:val="24"/>
              </w:rPr>
            </w:pPr>
            <w:r w:rsidRPr="003841FE">
              <w:rPr>
                <w:sz w:val="24"/>
                <w:szCs w:val="24"/>
              </w:rPr>
              <w:t>4,1</w:t>
            </w:r>
          </w:p>
        </w:tc>
      </w:tr>
      <w:tr w:rsidR="000E2D19" w:rsidRPr="003841FE" w:rsidTr="003841FE">
        <w:trPr>
          <w:trHeight w:val="896"/>
        </w:trPr>
        <w:tc>
          <w:tcPr>
            <w:tcW w:w="326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Психология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Экзамен</w:t>
            </w:r>
          </w:p>
        </w:tc>
        <w:tc>
          <w:tcPr>
            <w:tcW w:w="1542"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23</w:t>
            </w:r>
          </w:p>
        </w:tc>
        <w:tc>
          <w:tcPr>
            <w:tcW w:w="677"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12</w:t>
            </w: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11</w:t>
            </w:r>
          </w:p>
        </w:tc>
        <w:tc>
          <w:tcPr>
            <w:tcW w:w="677"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w:t>
            </w:r>
          </w:p>
        </w:tc>
        <w:tc>
          <w:tcPr>
            <w:tcW w:w="682"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rPr>
            </w:pPr>
            <w:r w:rsidRPr="003841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537059">
            <w:pPr>
              <w:spacing w:line="276" w:lineRule="auto"/>
              <w:jc w:val="center"/>
              <w:rPr>
                <w:sz w:val="24"/>
                <w:szCs w:val="24"/>
                <w:lang w:val="en-US"/>
              </w:rPr>
            </w:pPr>
            <w:r w:rsidRPr="003841FE">
              <w:rPr>
                <w:sz w:val="24"/>
                <w:szCs w:val="24"/>
              </w:rPr>
              <w:t>4,5</w:t>
            </w:r>
          </w:p>
        </w:tc>
      </w:tr>
      <w:tr w:rsidR="003841FE" w:rsidRPr="003841FE" w:rsidTr="003841FE">
        <w:trPr>
          <w:trHeight w:val="363"/>
        </w:trPr>
        <w:tc>
          <w:tcPr>
            <w:tcW w:w="10352" w:type="dxa"/>
            <w:gridSpan w:val="14"/>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ind w:firstLine="567"/>
              <w:rPr>
                <w:sz w:val="24"/>
                <w:szCs w:val="24"/>
              </w:rPr>
            </w:pPr>
            <w:r w:rsidRPr="003841FE">
              <w:rPr>
                <w:sz w:val="24"/>
                <w:szCs w:val="24"/>
              </w:rPr>
              <w:t xml:space="preserve">По специальности Сестринское  дело  за 1 полугодие 2018-2019 учебного года   группа 23- </w:t>
            </w:r>
            <w:proofErr w:type="gramStart"/>
            <w:r w:rsidRPr="003841FE">
              <w:rPr>
                <w:sz w:val="24"/>
                <w:szCs w:val="24"/>
              </w:rPr>
              <w:t>С</w:t>
            </w:r>
            <w:proofErr w:type="gramEnd"/>
          </w:p>
        </w:tc>
      </w:tr>
      <w:tr w:rsidR="00626588" w:rsidRPr="003841FE" w:rsidTr="00537059">
        <w:trPr>
          <w:trHeight w:val="71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Дисциплина</w:t>
            </w:r>
          </w:p>
          <w:p w:rsidR="00626588" w:rsidRPr="003841FE" w:rsidRDefault="00626588" w:rsidP="00537059">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626588" w:rsidRPr="003841FE" w:rsidRDefault="00626588" w:rsidP="00537059">
            <w:pPr>
              <w:spacing w:line="276" w:lineRule="auto"/>
              <w:jc w:val="center"/>
              <w:rPr>
                <w:sz w:val="24"/>
                <w:szCs w:val="24"/>
              </w:rPr>
            </w:pPr>
            <w:r w:rsidRPr="003841FE">
              <w:rPr>
                <w:sz w:val="24"/>
                <w:szCs w:val="24"/>
              </w:rPr>
              <w:t>Межуточной</w:t>
            </w:r>
          </w:p>
          <w:p w:rsidR="00626588" w:rsidRPr="003841FE" w:rsidRDefault="00626588" w:rsidP="00537059">
            <w:pPr>
              <w:spacing w:line="276" w:lineRule="auto"/>
              <w:jc w:val="center"/>
              <w:rPr>
                <w:sz w:val="24"/>
                <w:szCs w:val="24"/>
              </w:rPr>
            </w:pPr>
            <w:r w:rsidRPr="003841FE">
              <w:rPr>
                <w:sz w:val="24"/>
                <w:szCs w:val="24"/>
              </w:rPr>
              <w:t>аттестации</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Кол-во</w:t>
            </w:r>
          </w:p>
          <w:p w:rsidR="00626588" w:rsidRPr="003841FE" w:rsidRDefault="00626588" w:rsidP="00537059">
            <w:pPr>
              <w:spacing w:line="276" w:lineRule="auto"/>
              <w:jc w:val="center"/>
              <w:rPr>
                <w:sz w:val="24"/>
                <w:szCs w:val="24"/>
              </w:rPr>
            </w:pPr>
            <w:r w:rsidRPr="003841FE">
              <w:rPr>
                <w:sz w:val="24"/>
                <w:szCs w:val="24"/>
              </w:rPr>
              <w:t>студентов</w:t>
            </w:r>
          </w:p>
        </w:tc>
        <w:tc>
          <w:tcPr>
            <w:tcW w:w="2693" w:type="dxa"/>
            <w:gridSpan w:val="9"/>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Полученные</w:t>
            </w:r>
          </w:p>
          <w:p w:rsidR="00626588" w:rsidRPr="003841FE" w:rsidRDefault="00626588" w:rsidP="00537059">
            <w:pPr>
              <w:spacing w:line="276" w:lineRule="auto"/>
              <w:jc w:val="center"/>
              <w:rPr>
                <w:sz w:val="24"/>
                <w:szCs w:val="24"/>
              </w:rPr>
            </w:pPr>
            <w:r w:rsidRPr="003841FE">
              <w:rPr>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626588" w:rsidRPr="003841FE" w:rsidRDefault="00626588" w:rsidP="00537059">
            <w:pPr>
              <w:spacing w:line="276" w:lineRule="auto"/>
              <w:jc w:val="center"/>
              <w:rPr>
                <w:sz w:val="24"/>
                <w:szCs w:val="24"/>
              </w:rPr>
            </w:pPr>
            <w:r w:rsidRPr="003841FE">
              <w:rPr>
                <w:sz w:val="24"/>
                <w:szCs w:val="24"/>
              </w:rPr>
              <w:t>Б.</w:t>
            </w:r>
          </w:p>
        </w:tc>
      </w:tr>
      <w:tr w:rsidR="00626588" w:rsidRPr="003841FE" w:rsidTr="00537059">
        <w:trPr>
          <w:trHeight w:val="58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«5»</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«4»</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«3»</w:t>
            </w:r>
          </w:p>
        </w:tc>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p>
        </w:tc>
      </w:tr>
      <w:tr w:rsidR="00626588" w:rsidRPr="003841FE" w:rsidTr="00537059">
        <w:trPr>
          <w:trHeight w:val="788"/>
        </w:trPr>
        <w:tc>
          <w:tcPr>
            <w:tcW w:w="3261"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 xml:space="preserve">ПМ </w:t>
            </w:r>
            <w:r w:rsidRPr="003841FE">
              <w:rPr>
                <w:sz w:val="24"/>
                <w:szCs w:val="24"/>
                <w:lang w:val="en-US"/>
              </w:rPr>
              <w:t xml:space="preserve">01 </w:t>
            </w:r>
            <w:r w:rsidRPr="003841FE">
              <w:rPr>
                <w:sz w:val="24"/>
                <w:szCs w:val="24"/>
              </w:rPr>
              <w:t>Проведение профилактических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Экзамен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18</w:t>
            </w:r>
          </w:p>
        </w:tc>
        <w:tc>
          <w:tcPr>
            <w:tcW w:w="673" w:type="dxa"/>
            <w:gridSpan w:val="2"/>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7</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10</w:t>
            </w:r>
          </w:p>
        </w:tc>
        <w:tc>
          <w:tcPr>
            <w:tcW w:w="673" w:type="dxa"/>
            <w:gridSpan w:val="2"/>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1</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26588" w:rsidRPr="003841FE" w:rsidRDefault="00626588" w:rsidP="00537059">
            <w:pPr>
              <w:spacing w:line="276" w:lineRule="auto"/>
              <w:jc w:val="center"/>
              <w:rPr>
                <w:sz w:val="24"/>
                <w:szCs w:val="24"/>
              </w:rPr>
            </w:pPr>
            <w:r w:rsidRPr="003841FE">
              <w:rPr>
                <w:sz w:val="24"/>
                <w:szCs w:val="24"/>
              </w:rPr>
              <w:t>4,3</w:t>
            </w:r>
          </w:p>
        </w:tc>
      </w:tr>
      <w:tr w:rsidR="00626588" w:rsidRPr="003841FE" w:rsidTr="00537059">
        <w:trPr>
          <w:trHeight w:val="648"/>
        </w:trPr>
        <w:tc>
          <w:tcPr>
            <w:tcW w:w="3261"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Фармакология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Экзамен</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18</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8</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5</w:t>
            </w:r>
          </w:p>
        </w:t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5</w:t>
            </w:r>
          </w:p>
        </w:tc>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537059">
            <w:pPr>
              <w:spacing w:line="276" w:lineRule="auto"/>
              <w:jc w:val="center"/>
              <w:rPr>
                <w:sz w:val="24"/>
                <w:szCs w:val="24"/>
              </w:rPr>
            </w:pPr>
            <w:r w:rsidRPr="003841FE">
              <w:rPr>
                <w:sz w:val="24"/>
                <w:szCs w:val="24"/>
              </w:rPr>
              <w:t>4,1</w:t>
            </w:r>
          </w:p>
        </w:tc>
      </w:tr>
    </w:tbl>
    <w:p w:rsidR="00626588" w:rsidRPr="003841FE" w:rsidRDefault="00626588" w:rsidP="00F773EA">
      <w:pPr>
        <w:spacing w:line="276" w:lineRule="auto"/>
        <w:ind w:firstLine="567"/>
      </w:pPr>
    </w:p>
    <w:p w:rsidR="00626588" w:rsidRPr="003841FE" w:rsidRDefault="00626588" w:rsidP="00F773EA">
      <w:pPr>
        <w:spacing w:line="276" w:lineRule="auto"/>
        <w:ind w:firstLine="567"/>
        <w:rPr>
          <w:b/>
        </w:rPr>
      </w:pPr>
    </w:p>
    <w:p w:rsidR="00626588" w:rsidRPr="003841FE" w:rsidRDefault="00626588" w:rsidP="00F773EA">
      <w:pPr>
        <w:spacing w:line="276" w:lineRule="auto"/>
        <w:ind w:firstLine="567"/>
        <w:rPr>
          <w:b/>
        </w:rPr>
      </w:pPr>
    </w:p>
    <w:p w:rsidR="003E0EAE" w:rsidRPr="003841FE" w:rsidRDefault="003E0EAE" w:rsidP="00F773EA">
      <w:pPr>
        <w:spacing w:line="276" w:lineRule="auto"/>
        <w:ind w:firstLine="567"/>
      </w:pPr>
      <w:r w:rsidRPr="003841FE">
        <w:lastRenderedPageBreak/>
        <w:t>По сп</w:t>
      </w:r>
      <w:r w:rsidR="007B2B2A" w:rsidRPr="003841FE">
        <w:t>ециальности Сестринское  дело  за 1 полугодие</w:t>
      </w:r>
      <w:r w:rsidRPr="003841FE">
        <w:t xml:space="preserve"> 2018-2019 </w:t>
      </w:r>
      <w:r w:rsidR="00626588" w:rsidRPr="003841FE">
        <w:t>у</w:t>
      </w:r>
      <w:r w:rsidRPr="003841FE">
        <w:t>чебного года   группа 33</w:t>
      </w:r>
      <w:proofErr w:type="gramStart"/>
      <w:r w:rsidRPr="003841FE">
        <w:t xml:space="preserve"> С</w:t>
      </w:r>
      <w:proofErr w:type="gramEnd"/>
    </w:p>
    <w:tbl>
      <w:tblPr>
        <w:tblStyle w:val="a3"/>
        <w:tblW w:w="10355" w:type="dxa"/>
        <w:tblInd w:w="-34" w:type="dxa"/>
        <w:tblLayout w:type="fixed"/>
        <w:tblLook w:val="04A0"/>
      </w:tblPr>
      <w:tblGrid>
        <w:gridCol w:w="3116"/>
        <w:gridCol w:w="6"/>
        <w:gridCol w:w="131"/>
        <w:gridCol w:w="1841"/>
        <w:gridCol w:w="131"/>
        <w:gridCol w:w="15"/>
        <w:gridCol w:w="123"/>
        <w:gridCol w:w="1152"/>
        <w:gridCol w:w="63"/>
        <w:gridCol w:w="59"/>
        <w:gridCol w:w="20"/>
        <w:gridCol w:w="614"/>
        <w:gridCol w:w="44"/>
        <w:gridCol w:w="15"/>
        <w:gridCol w:w="25"/>
        <w:gridCol w:w="62"/>
        <w:gridCol w:w="547"/>
        <w:gridCol w:w="29"/>
        <w:gridCol w:w="10"/>
        <w:gridCol w:w="50"/>
        <w:gridCol w:w="604"/>
        <w:gridCol w:w="21"/>
        <w:gridCol w:w="11"/>
        <w:gridCol w:w="62"/>
        <w:gridCol w:w="606"/>
        <w:gridCol w:w="92"/>
        <w:gridCol w:w="899"/>
        <w:gridCol w:w="7"/>
      </w:tblGrid>
      <w:tr w:rsidR="003E0EAE" w:rsidRPr="003841FE" w:rsidTr="00BD1621">
        <w:trPr>
          <w:trHeight w:val="710"/>
        </w:trPr>
        <w:tc>
          <w:tcPr>
            <w:tcW w:w="3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Дисциплина</w:t>
            </w:r>
          </w:p>
          <w:p w:rsidR="003E0EAE" w:rsidRPr="003841FE" w:rsidRDefault="003E0EAE" w:rsidP="003841F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3E0EAE" w:rsidRPr="003841FE" w:rsidRDefault="003E0EAE" w:rsidP="003841FE">
            <w:pPr>
              <w:spacing w:line="276" w:lineRule="auto"/>
              <w:jc w:val="center"/>
              <w:rPr>
                <w:sz w:val="24"/>
                <w:szCs w:val="24"/>
              </w:rPr>
            </w:pPr>
            <w:r w:rsidRPr="003841FE">
              <w:rPr>
                <w:sz w:val="24"/>
                <w:szCs w:val="24"/>
              </w:rPr>
              <w:t>Межуточной</w:t>
            </w:r>
          </w:p>
          <w:p w:rsidR="003E0EAE" w:rsidRPr="003841FE" w:rsidRDefault="003E0EAE" w:rsidP="003841FE">
            <w:pPr>
              <w:spacing w:line="276" w:lineRule="auto"/>
              <w:jc w:val="center"/>
              <w:rPr>
                <w:sz w:val="24"/>
                <w:szCs w:val="24"/>
              </w:rPr>
            </w:pPr>
            <w:r w:rsidRPr="003841FE">
              <w:rPr>
                <w:sz w:val="24"/>
                <w:szCs w:val="24"/>
              </w:rPr>
              <w:t>аттестации</w:t>
            </w:r>
          </w:p>
        </w:tc>
        <w:tc>
          <w:tcPr>
            <w:tcW w:w="156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Кол-во</w:t>
            </w:r>
          </w:p>
          <w:p w:rsidR="003E0EAE" w:rsidRPr="003841FE" w:rsidRDefault="003E0EAE" w:rsidP="003841FE">
            <w:pPr>
              <w:spacing w:line="276" w:lineRule="auto"/>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Полученные</w:t>
            </w:r>
          </w:p>
          <w:p w:rsidR="003E0EAE" w:rsidRPr="003841FE" w:rsidRDefault="003E0EAE" w:rsidP="003841FE">
            <w:pPr>
              <w:spacing w:line="276" w:lineRule="auto"/>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3E0EAE" w:rsidRPr="003841FE" w:rsidRDefault="003E0EAE" w:rsidP="003841FE">
            <w:pPr>
              <w:spacing w:line="276" w:lineRule="auto"/>
              <w:jc w:val="center"/>
              <w:rPr>
                <w:sz w:val="24"/>
                <w:szCs w:val="24"/>
              </w:rPr>
            </w:pPr>
            <w:r w:rsidRPr="003841FE">
              <w:rPr>
                <w:sz w:val="24"/>
                <w:szCs w:val="24"/>
              </w:rPr>
              <w:t>Б.</w:t>
            </w:r>
          </w:p>
        </w:tc>
      </w:tr>
      <w:tr w:rsidR="003E0EAE" w:rsidRPr="003841FE" w:rsidTr="00BD1621">
        <w:trPr>
          <w:trHeight w:val="580"/>
        </w:trPr>
        <w:tc>
          <w:tcPr>
            <w:tcW w:w="3253" w:type="dxa"/>
            <w:gridSpan w:val="3"/>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p>
        </w:tc>
        <w:tc>
          <w:tcPr>
            <w:tcW w:w="1563" w:type="dxa"/>
            <w:gridSpan w:val="7"/>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p>
        </w:tc>
      </w:tr>
      <w:tr w:rsidR="003E0EAE" w:rsidRPr="003841FE" w:rsidTr="00BD1621">
        <w:trPr>
          <w:trHeight w:val="788"/>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 xml:space="preserve">ПМ 03 оказание доврачебной медицинской помощи при неотложных и </w:t>
            </w:r>
            <w:proofErr w:type="spellStart"/>
            <w:r w:rsidRPr="003841FE">
              <w:rPr>
                <w:sz w:val="24"/>
                <w:szCs w:val="24"/>
              </w:rPr>
              <w:t>экстримальных</w:t>
            </w:r>
            <w:proofErr w:type="spellEnd"/>
            <w:r w:rsidRPr="003841FE">
              <w:rPr>
                <w:sz w:val="24"/>
                <w:szCs w:val="24"/>
              </w:rPr>
              <w:t xml:space="preserve"> состояниях</w:t>
            </w:r>
          </w:p>
        </w:tc>
        <w:tc>
          <w:tcPr>
            <w:tcW w:w="1841" w:type="dxa"/>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jc w:val="center"/>
              <w:rPr>
                <w:sz w:val="24"/>
                <w:szCs w:val="24"/>
              </w:rPr>
            </w:pPr>
            <w:r w:rsidRPr="003841FE">
              <w:rPr>
                <w:sz w:val="24"/>
                <w:szCs w:val="24"/>
              </w:rPr>
              <w:t>23</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ind w:left="-108" w:right="-107"/>
              <w:jc w:val="center"/>
              <w:rPr>
                <w:sz w:val="24"/>
                <w:szCs w:val="24"/>
              </w:rPr>
            </w:pPr>
            <w:r w:rsidRPr="003841FE">
              <w:rPr>
                <w:sz w:val="24"/>
                <w:szCs w:val="24"/>
              </w:rPr>
              <w:t>13</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ind w:left="-108" w:right="-107"/>
              <w:jc w:val="center"/>
              <w:rPr>
                <w:sz w:val="24"/>
                <w:szCs w:val="24"/>
              </w:rPr>
            </w:pPr>
            <w:r w:rsidRPr="003841FE">
              <w:rPr>
                <w:sz w:val="24"/>
                <w:szCs w:val="24"/>
              </w:rPr>
              <w:t>9</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ind w:left="-108" w:right="-107"/>
              <w:jc w:val="center"/>
              <w:rPr>
                <w:sz w:val="24"/>
                <w:szCs w:val="24"/>
              </w:rPr>
            </w:pPr>
            <w:r w:rsidRPr="003841FE">
              <w:rPr>
                <w:sz w:val="24"/>
                <w:szCs w:val="24"/>
              </w:rPr>
              <w:t>1</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ind w:left="-108" w:right="-107"/>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jc w:val="center"/>
              <w:rPr>
                <w:sz w:val="24"/>
                <w:szCs w:val="24"/>
              </w:rPr>
            </w:pPr>
            <w:r w:rsidRPr="003841FE">
              <w:rPr>
                <w:sz w:val="24"/>
                <w:szCs w:val="24"/>
              </w:rPr>
              <w:t>4,5</w:t>
            </w:r>
          </w:p>
        </w:tc>
      </w:tr>
      <w:tr w:rsidR="003E0EAE" w:rsidRPr="003841FE" w:rsidTr="00BD1621">
        <w:trPr>
          <w:trHeight w:val="896"/>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Сестринский уход в хирургии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23</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8</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12</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2</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1</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4,2</w:t>
            </w:r>
          </w:p>
        </w:tc>
      </w:tr>
      <w:tr w:rsidR="003E0EAE" w:rsidRPr="003841FE" w:rsidTr="00BD1621">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Сестринский уход в педиатрии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23</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7</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11</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2</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ind w:left="-108" w:right="-107"/>
              <w:jc w:val="center"/>
              <w:rPr>
                <w:sz w:val="24"/>
                <w:szCs w:val="24"/>
              </w:rPr>
            </w:pPr>
            <w:r w:rsidRPr="003841FE">
              <w:rPr>
                <w:sz w:val="24"/>
                <w:szCs w:val="24"/>
              </w:rPr>
              <w:t>1</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4,1</w:t>
            </w:r>
          </w:p>
        </w:tc>
      </w:tr>
      <w:tr w:rsidR="003E0EAE" w:rsidRPr="003841FE" w:rsidTr="00BD1621">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Сестринский уход в терапии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23</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8</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14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ind w:left="-108" w:right="-107"/>
              <w:jc w:val="center"/>
              <w:rPr>
                <w:sz w:val="24"/>
                <w:szCs w:val="24"/>
              </w:rPr>
            </w:pPr>
            <w:r w:rsidRPr="003841FE">
              <w:rPr>
                <w:sz w:val="24"/>
                <w:szCs w:val="24"/>
              </w:rPr>
              <w:t>-</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3E0EAE" w:rsidRPr="003841FE" w:rsidRDefault="003E0EAE" w:rsidP="003841FE">
            <w:pPr>
              <w:spacing w:line="276" w:lineRule="auto"/>
              <w:ind w:left="-108" w:right="-107"/>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3841FE">
            <w:pPr>
              <w:spacing w:line="276" w:lineRule="auto"/>
              <w:jc w:val="center"/>
              <w:rPr>
                <w:sz w:val="24"/>
                <w:szCs w:val="24"/>
              </w:rPr>
            </w:pPr>
            <w:r w:rsidRPr="003841FE">
              <w:rPr>
                <w:sz w:val="24"/>
                <w:szCs w:val="24"/>
              </w:rPr>
              <w:t>4,3</w:t>
            </w:r>
          </w:p>
        </w:tc>
      </w:tr>
      <w:tr w:rsidR="003841FE" w:rsidRPr="003841FE" w:rsidTr="00BD1621">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jc w:val="center"/>
              <w:rPr>
                <w:sz w:val="24"/>
                <w:szCs w:val="24"/>
              </w:rPr>
            </w:pPr>
            <w:r w:rsidRPr="003841FE">
              <w:rPr>
                <w:sz w:val="24"/>
                <w:szCs w:val="24"/>
              </w:rPr>
              <w:t>По специальности Сестринское  дело  за  2 полугодии 2017-2018 учебного года   группа 121</w:t>
            </w:r>
            <w:proofErr w:type="gramStart"/>
            <w:r w:rsidRPr="003841FE">
              <w:rPr>
                <w:sz w:val="24"/>
                <w:szCs w:val="24"/>
              </w:rPr>
              <w:t xml:space="preserve"> С</w:t>
            </w:r>
            <w:proofErr w:type="gramEnd"/>
          </w:p>
        </w:tc>
      </w:tr>
      <w:tr w:rsidR="000E2D19" w:rsidRPr="003841FE" w:rsidTr="00BD1621">
        <w:trPr>
          <w:trHeight w:val="710"/>
        </w:trPr>
        <w:tc>
          <w:tcPr>
            <w:tcW w:w="3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Дисциплина</w:t>
            </w:r>
          </w:p>
          <w:p w:rsidR="000E2D19" w:rsidRPr="003841FE" w:rsidRDefault="000E2D19" w:rsidP="003841FE">
            <w:pPr>
              <w:spacing w:line="276" w:lineRule="auto"/>
              <w:ind w:firstLine="34"/>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3841FE">
            <w:pPr>
              <w:spacing w:line="276" w:lineRule="auto"/>
              <w:ind w:firstLine="34"/>
              <w:jc w:val="center"/>
              <w:rPr>
                <w:sz w:val="24"/>
                <w:szCs w:val="24"/>
              </w:rPr>
            </w:pPr>
            <w:r w:rsidRPr="003841FE">
              <w:rPr>
                <w:sz w:val="24"/>
                <w:szCs w:val="24"/>
              </w:rPr>
              <w:t>Межуточной</w:t>
            </w:r>
          </w:p>
          <w:p w:rsidR="000E2D19" w:rsidRPr="003841FE" w:rsidRDefault="000E2D19" w:rsidP="003841FE">
            <w:pPr>
              <w:spacing w:line="276" w:lineRule="auto"/>
              <w:ind w:firstLine="34"/>
              <w:jc w:val="center"/>
              <w:rPr>
                <w:sz w:val="24"/>
                <w:szCs w:val="24"/>
              </w:rPr>
            </w:pPr>
            <w:r w:rsidRPr="003841FE">
              <w:rPr>
                <w:sz w:val="24"/>
                <w:szCs w:val="24"/>
              </w:rPr>
              <w:t>аттестации</w:t>
            </w:r>
          </w:p>
        </w:tc>
        <w:tc>
          <w:tcPr>
            <w:tcW w:w="156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Кол-во</w:t>
            </w:r>
          </w:p>
          <w:p w:rsidR="000E2D19" w:rsidRPr="003841FE" w:rsidRDefault="000E2D19" w:rsidP="003841FE">
            <w:pPr>
              <w:spacing w:line="276" w:lineRule="auto"/>
              <w:ind w:firstLine="34"/>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Полученные</w:t>
            </w:r>
          </w:p>
          <w:p w:rsidR="000E2D19" w:rsidRPr="003841FE" w:rsidRDefault="000E2D19" w:rsidP="003841FE">
            <w:pPr>
              <w:spacing w:line="276" w:lineRule="auto"/>
              <w:ind w:firstLine="34"/>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3841FE">
            <w:pPr>
              <w:spacing w:line="276" w:lineRule="auto"/>
              <w:ind w:firstLine="34"/>
              <w:jc w:val="center"/>
              <w:rPr>
                <w:sz w:val="24"/>
                <w:szCs w:val="24"/>
              </w:rPr>
            </w:pPr>
            <w:r w:rsidRPr="003841FE">
              <w:rPr>
                <w:sz w:val="24"/>
                <w:szCs w:val="24"/>
              </w:rPr>
              <w:t>Б.</w:t>
            </w:r>
          </w:p>
        </w:tc>
      </w:tr>
      <w:tr w:rsidR="000E2D19" w:rsidRPr="003841FE" w:rsidTr="00BD1621">
        <w:trPr>
          <w:trHeight w:val="580"/>
        </w:trPr>
        <w:tc>
          <w:tcPr>
            <w:tcW w:w="3253"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p>
        </w:tc>
        <w:tc>
          <w:tcPr>
            <w:tcW w:w="1563" w:type="dxa"/>
            <w:gridSpan w:val="7"/>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«3»</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p>
        </w:tc>
      </w:tr>
      <w:tr w:rsidR="000E2D19" w:rsidRPr="003841FE" w:rsidTr="00BD1621">
        <w:trPr>
          <w:trHeight w:val="643"/>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Русский язык</w:t>
            </w:r>
          </w:p>
        </w:tc>
        <w:tc>
          <w:tcPr>
            <w:tcW w:w="1841"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28</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6</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16</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6</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r w:rsidRPr="003841FE">
              <w:rPr>
                <w:sz w:val="24"/>
                <w:szCs w:val="24"/>
              </w:rPr>
              <w:t>4,0</w:t>
            </w:r>
          </w:p>
        </w:tc>
      </w:tr>
      <w:tr w:rsidR="000E2D19" w:rsidRPr="003841FE" w:rsidTr="00BD1621">
        <w:trPr>
          <w:trHeight w:val="413"/>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Биология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28</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3</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18</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7</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3,9</w:t>
            </w:r>
          </w:p>
        </w:tc>
      </w:tr>
      <w:tr w:rsidR="000E2D19" w:rsidRPr="003841FE" w:rsidTr="00BD1621">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Математика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28</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14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9</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ind w:firstLine="34"/>
              <w:jc w:val="center"/>
              <w:rPr>
                <w:sz w:val="24"/>
                <w:szCs w:val="24"/>
              </w:rPr>
            </w:pP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ind w:firstLine="34"/>
              <w:jc w:val="center"/>
              <w:rPr>
                <w:sz w:val="24"/>
                <w:szCs w:val="24"/>
              </w:rPr>
            </w:pPr>
            <w:r w:rsidRPr="003841FE">
              <w:rPr>
                <w:sz w:val="24"/>
                <w:szCs w:val="24"/>
              </w:rPr>
              <w:t>3,9</w:t>
            </w:r>
          </w:p>
        </w:tc>
      </w:tr>
      <w:tr w:rsidR="003841FE" w:rsidRPr="003841FE" w:rsidTr="00BD1621">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jc w:val="center"/>
              <w:rPr>
                <w:sz w:val="24"/>
                <w:szCs w:val="24"/>
              </w:rPr>
            </w:pPr>
            <w:r w:rsidRPr="003841FE">
              <w:rPr>
                <w:sz w:val="24"/>
                <w:szCs w:val="24"/>
              </w:rPr>
              <w:t>По специальности Сестринское  дело  за 2 полугодие 2017-2018 учебного года   группа 122</w:t>
            </w:r>
            <w:proofErr w:type="gramStart"/>
            <w:r w:rsidRPr="003841FE">
              <w:rPr>
                <w:sz w:val="24"/>
                <w:szCs w:val="24"/>
              </w:rPr>
              <w:t xml:space="preserve"> С</w:t>
            </w:r>
            <w:proofErr w:type="gramEnd"/>
          </w:p>
        </w:tc>
      </w:tr>
      <w:tr w:rsidR="000E2D19" w:rsidRPr="003841FE" w:rsidTr="00BD1621">
        <w:trPr>
          <w:trHeight w:val="710"/>
        </w:trPr>
        <w:tc>
          <w:tcPr>
            <w:tcW w:w="3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Дисциплина</w:t>
            </w:r>
          </w:p>
          <w:p w:rsidR="000E2D19" w:rsidRPr="003841FE" w:rsidRDefault="000E2D19" w:rsidP="003841F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3841FE">
            <w:pPr>
              <w:spacing w:line="276" w:lineRule="auto"/>
              <w:jc w:val="center"/>
              <w:rPr>
                <w:sz w:val="24"/>
                <w:szCs w:val="24"/>
              </w:rPr>
            </w:pPr>
            <w:r w:rsidRPr="003841FE">
              <w:rPr>
                <w:sz w:val="24"/>
                <w:szCs w:val="24"/>
              </w:rPr>
              <w:t>Межуточной</w:t>
            </w:r>
          </w:p>
          <w:p w:rsidR="000E2D19" w:rsidRPr="003841FE" w:rsidRDefault="000E2D19" w:rsidP="003841FE">
            <w:pPr>
              <w:spacing w:line="276" w:lineRule="auto"/>
              <w:jc w:val="center"/>
              <w:rPr>
                <w:sz w:val="24"/>
                <w:szCs w:val="24"/>
              </w:rPr>
            </w:pPr>
            <w:r w:rsidRPr="003841FE">
              <w:rPr>
                <w:sz w:val="24"/>
                <w:szCs w:val="24"/>
              </w:rPr>
              <w:t>аттестации</w:t>
            </w:r>
          </w:p>
        </w:tc>
        <w:tc>
          <w:tcPr>
            <w:tcW w:w="156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Кол-во</w:t>
            </w:r>
          </w:p>
          <w:p w:rsidR="000E2D19" w:rsidRPr="003841FE" w:rsidRDefault="000E2D19" w:rsidP="003841FE">
            <w:pPr>
              <w:spacing w:line="276" w:lineRule="auto"/>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Полученные</w:t>
            </w:r>
          </w:p>
          <w:p w:rsidR="000E2D19" w:rsidRPr="003841FE" w:rsidRDefault="000E2D19" w:rsidP="003841FE">
            <w:pPr>
              <w:spacing w:line="276" w:lineRule="auto"/>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3841FE">
            <w:pPr>
              <w:spacing w:line="276" w:lineRule="auto"/>
              <w:jc w:val="center"/>
              <w:rPr>
                <w:sz w:val="24"/>
                <w:szCs w:val="24"/>
              </w:rPr>
            </w:pPr>
            <w:r w:rsidRPr="003841FE">
              <w:rPr>
                <w:sz w:val="24"/>
                <w:szCs w:val="24"/>
              </w:rPr>
              <w:t>Б.</w:t>
            </w:r>
          </w:p>
        </w:tc>
      </w:tr>
      <w:tr w:rsidR="000E2D19" w:rsidRPr="003841FE" w:rsidTr="00BD1621">
        <w:trPr>
          <w:trHeight w:val="580"/>
        </w:trPr>
        <w:tc>
          <w:tcPr>
            <w:tcW w:w="3253"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p>
        </w:tc>
        <w:tc>
          <w:tcPr>
            <w:tcW w:w="1563" w:type="dxa"/>
            <w:gridSpan w:val="7"/>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p>
        </w:tc>
      </w:tr>
      <w:tr w:rsidR="000E2D19" w:rsidRPr="003841FE" w:rsidTr="00BD1621">
        <w:trPr>
          <w:trHeight w:val="549"/>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Русский язык</w:t>
            </w:r>
          </w:p>
        </w:tc>
        <w:tc>
          <w:tcPr>
            <w:tcW w:w="1841" w:type="dxa"/>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r w:rsidRPr="003841FE">
              <w:rPr>
                <w:sz w:val="24"/>
                <w:szCs w:val="24"/>
              </w:rPr>
              <w:t>28</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r w:rsidRPr="003841FE">
              <w:rPr>
                <w:sz w:val="24"/>
                <w:szCs w:val="24"/>
              </w:rPr>
              <w:t>1</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r w:rsidRPr="003841FE">
              <w:rPr>
                <w:sz w:val="24"/>
                <w:szCs w:val="24"/>
              </w:rPr>
              <w:t>8</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r w:rsidRPr="003841FE">
              <w:rPr>
                <w:sz w:val="24"/>
                <w:szCs w:val="24"/>
              </w:rPr>
              <w:t>19</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p>
          <w:p w:rsidR="000E2D19" w:rsidRPr="003841FE" w:rsidRDefault="000E2D19" w:rsidP="003841F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p>
          <w:p w:rsidR="000E2D19" w:rsidRPr="003841FE" w:rsidRDefault="000E2D19" w:rsidP="003841FE">
            <w:pPr>
              <w:spacing w:line="276" w:lineRule="auto"/>
              <w:jc w:val="center"/>
              <w:rPr>
                <w:sz w:val="24"/>
                <w:szCs w:val="24"/>
              </w:rPr>
            </w:pPr>
            <w:r w:rsidRPr="003841FE">
              <w:rPr>
                <w:sz w:val="24"/>
                <w:szCs w:val="24"/>
              </w:rPr>
              <w:t>3,4</w:t>
            </w:r>
          </w:p>
        </w:tc>
      </w:tr>
      <w:tr w:rsidR="000D2528" w:rsidRPr="003841FE" w:rsidTr="00BD1621">
        <w:trPr>
          <w:trHeight w:val="461"/>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Биология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28</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12</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16</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3,4</w:t>
            </w:r>
          </w:p>
        </w:tc>
      </w:tr>
      <w:tr w:rsidR="000D2528" w:rsidRPr="003841FE" w:rsidTr="00BD1621">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Математика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Экзамен</w:t>
            </w:r>
          </w:p>
        </w:tc>
        <w:tc>
          <w:tcPr>
            <w:tcW w:w="1563" w:type="dxa"/>
            <w:gridSpan w:val="7"/>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29</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3</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7</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15</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3841FE">
            <w:pPr>
              <w:spacing w:line="276" w:lineRule="auto"/>
              <w:jc w:val="center"/>
              <w:rPr>
                <w:sz w:val="24"/>
                <w:szCs w:val="24"/>
              </w:rPr>
            </w:pP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3841FE">
            <w:pPr>
              <w:spacing w:line="276" w:lineRule="auto"/>
              <w:jc w:val="center"/>
              <w:rPr>
                <w:sz w:val="24"/>
                <w:szCs w:val="24"/>
              </w:rPr>
            </w:pPr>
            <w:r w:rsidRPr="003841FE">
              <w:rPr>
                <w:sz w:val="24"/>
                <w:szCs w:val="24"/>
              </w:rPr>
              <w:t>3,9</w:t>
            </w:r>
          </w:p>
        </w:tc>
      </w:tr>
      <w:tr w:rsidR="003841FE" w:rsidRPr="003841FE" w:rsidTr="00BD1621">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3841FE" w:rsidRPr="003841FE" w:rsidRDefault="003841FE" w:rsidP="003841FE">
            <w:pPr>
              <w:spacing w:line="276" w:lineRule="auto"/>
              <w:ind w:firstLine="567"/>
              <w:rPr>
                <w:sz w:val="24"/>
                <w:szCs w:val="24"/>
              </w:rPr>
            </w:pPr>
            <w:r w:rsidRPr="003841FE">
              <w:rPr>
                <w:sz w:val="24"/>
                <w:szCs w:val="24"/>
              </w:rPr>
              <w:t>По специальности Сестринское  дело  за 2 полугодие 2017-2018 учебного года   группа 221</w:t>
            </w:r>
            <w:r w:rsidRPr="003841FE">
              <w:rPr>
                <w:sz w:val="24"/>
                <w:szCs w:val="24"/>
                <w:lang w:val="en-US"/>
              </w:rPr>
              <w:t>C</w:t>
            </w:r>
          </w:p>
        </w:tc>
      </w:tr>
      <w:tr w:rsidR="000E2D19" w:rsidRPr="003841FE" w:rsidTr="00BD1621">
        <w:trPr>
          <w:trHeight w:val="710"/>
        </w:trPr>
        <w:tc>
          <w:tcPr>
            <w:tcW w:w="3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Дисциплина</w:t>
            </w:r>
          </w:p>
          <w:p w:rsidR="000E2D19" w:rsidRPr="003841FE" w:rsidRDefault="000E2D19"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1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DB611E">
            <w:pPr>
              <w:spacing w:line="276" w:lineRule="auto"/>
              <w:jc w:val="center"/>
              <w:rPr>
                <w:sz w:val="24"/>
                <w:szCs w:val="24"/>
              </w:rPr>
            </w:pPr>
            <w:r w:rsidRPr="003841FE">
              <w:rPr>
                <w:sz w:val="24"/>
                <w:szCs w:val="24"/>
              </w:rPr>
              <w:t>Межуточной</w:t>
            </w:r>
          </w:p>
          <w:p w:rsidR="000E2D19" w:rsidRPr="003841FE" w:rsidRDefault="000E2D19" w:rsidP="00DB611E">
            <w:pPr>
              <w:spacing w:line="276" w:lineRule="auto"/>
              <w:jc w:val="center"/>
              <w:rPr>
                <w:sz w:val="24"/>
                <w:szCs w:val="24"/>
              </w:rPr>
            </w:pPr>
            <w:r w:rsidRPr="003841FE">
              <w:rPr>
                <w:sz w:val="24"/>
                <w:szCs w:val="24"/>
              </w:rPr>
              <w:t>аттестации</w:t>
            </w:r>
          </w:p>
        </w:tc>
        <w:tc>
          <w:tcPr>
            <w:tcW w:w="12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Кол-во</w:t>
            </w:r>
          </w:p>
          <w:p w:rsidR="000E2D19" w:rsidRPr="003841FE" w:rsidRDefault="000E2D19" w:rsidP="00DB611E">
            <w:pPr>
              <w:spacing w:line="276" w:lineRule="auto"/>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Полученные</w:t>
            </w:r>
          </w:p>
          <w:p w:rsidR="000E2D19" w:rsidRPr="003841FE" w:rsidRDefault="000E2D19" w:rsidP="00DB611E">
            <w:pPr>
              <w:spacing w:line="276" w:lineRule="auto"/>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DB611E">
            <w:pPr>
              <w:spacing w:line="276" w:lineRule="auto"/>
              <w:jc w:val="center"/>
              <w:rPr>
                <w:sz w:val="24"/>
                <w:szCs w:val="24"/>
              </w:rPr>
            </w:pPr>
            <w:r w:rsidRPr="003841FE">
              <w:rPr>
                <w:sz w:val="24"/>
                <w:szCs w:val="24"/>
              </w:rPr>
              <w:t>Б.</w:t>
            </w:r>
          </w:p>
        </w:tc>
      </w:tr>
      <w:tr w:rsidR="000E2D19" w:rsidRPr="003841FE" w:rsidTr="00BD1621">
        <w:trPr>
          <w:trHeight w:val="580"/>
        </w:trPr>
        <w:tc>
          <w:tcPr>
            <w:tcW w:w="3253"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c>
          <w:tcPr>
            <w:tcW w:w="2110" w:type="dxa"/>
            <w:gridSpan w:val="4"/>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c>
          <w:tcPr>
            <w:tcW w:w="1294" w:type="dxa"/>
            <w:gridSpan w:val="4"/>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«3»</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r>
      <w:tr w:rsidR="000E2D19" w:rsidRPr="003841FE" w:rsidTr="00BD1621">
        <w:trPr>
          <w:trHeight w:val="788"/>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Здоровый человек и его окружение</w:t>
            </w:r>
          </w:p>
        </w:tc>
        <w:tc>
          <w:tcPr>
            <w:tcW w:w="2110"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rPr>
              <w:t>2</w:t>
            </w:r>
            <w:r w:rsidRPr="003841FE">
              <w:rPr>
                <w:sz w:val="24"/>
                <w:szCs w:val="24"/>
                <w:lang w:val="en-US"/>
              </w:rPr>
              <w:t>4</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7</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rPr>
              <w:t>1</w:t>
            </w:r>
            <w:r w:rsidRPr="003841FE">
              <w:rPr>
                <w:sz w:val="24"/>
                <w:szCs w:val="24"/>
                <w:lang w:val="en-US"/>
              </w:rPr>
              <w:t>6</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lang w:val="en-US"/>
              </w:rPr>
              <w:t>1</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4,0</w:t>
            </w:r>
          </w:p>
        </w:tc>
      </w:tr>
      <w:tr w:rsidR="000E2D19" w:rsidRPr="003841FE" w:rsidTr="00BD1621">
        <w:trPr>
          <w:trHeight w:val="896"/>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Основы микробиологии и иммунологии</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rPr>
              <w:t>2</w:t>
            </w:r>
            <w:r w:rsidRPr="003841FE">
              <w:rPr>
                <w:sz w:val="24"/>
                <w:szCs w:val="24"/>
                <w:lang w:val="en-US"/>
              </w:rPr>
              <w:t>4</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lang w:val="en-US"/>
              </w:rPr>
              <w:t>6</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rPr>
              <w:t>1</w:t>
            </w:r>
            <w:r w:rsidRPr="003841FE">
              <w:rPr>
                <w:sz w:val="24"/>
                <w:szCs w:val="24"/>
                <w:lang w:val="en-US"/>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lang w:val="en-US"/>
              </w:rPr>
              <w:t>4</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rPr>
              <w:t>4,</w:t>
            </w:r>
            <w:r w:rsidRPr="003841FE">
              <w:rPr>
                <w:sz w:val="24"/>
                <w:szCs w:val="24"/>
                <w:lang w:val="en-US"/>
              </w:rPr>
              <w:t>1</w:t>
            </w:r>
          </w:p>
        </w:tc>
      </w:tr>
      <w:tr w:rsidR="000E2D19" w:rsidRPr="003841FE" w:rsidTr="00BD1621">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lastRenderedPageBreak/>
              <w:t>Анатомия и физиология человека</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rPr>
              <w:t>2</w:t>
            </w:r>
            <w:r w:rsidRPr="003841FE">
              <w:rPr>
                <w:sz w:val="24"/>
                <w:szCs w:val="24"/>
                <w:lang w:val="en-US"/>
              </w:rPr>
              <w:t>4</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lang w:val="en-US"/>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lang w:val="en-US"/>
              </w:rPr>
              <w:t>8</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lang w:val="en-US"/>
              </w:rPr>
              <w:t>7</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lang w:val="en-US"/>
              </w:rPr>
              <w:t>4</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rPr>
              <w:t>3,</w:t>
            </w:r>
            <w:r w:rsidRPr="003841FE">
              <w:rPr>
                <w:sz w:val="24"/>
                <w:szCs w:val="24"/>
                <w:lang w:val="en-US"/>
              </w:rPr>
              <w:t>6</w:t>
            </w:r>
          </w:p>
        </w:tc>
      </w:tr>
      <w:tr w:rsidR="00DB611E" w:rsidRPr="003841FE" w:rsidTr="00BD1621">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DB611E" w:rsidRPr="00DB611E" w:rsidRDefault="00DB611E" w:rsidP="00DB611E">
            <w:pPr>
              <w:spacing w:line="276" w:lineRule="auto"/>
              <w:jc w:val="center"/>
              <w:rPr>
                <w:sz w:val="24"/>
                <w:szCs w:val="24"/>
              </w:rPr>
            </w:pPr>
            <w:r w:rsidRPr="003841FE">
              <w:rPr>
                <w:sz w:val="24"/>
                <w:szCs w:val="24"/>
              </w:rPr>
              <w:t>По специальности Сестринское  дело  за 2 полугодие 2017-2018 учебного года   группа 222</w:t>
            </w:r>
            <w:r w:rsidRPr="003841FE">
              <w:rPr>
                <w:sz w:val="24"/>
                <w:szCs w:val="24"/>
                <w:lang w:val="en-US"/>
              </w:rPr>
              <w:t>C</w:t>
            </w:r>
          </w:p>
        </w:tc>
      </w:tr>
      <w:tr w:rsidR="000E2D19" w:rsidRPr="003841FE" w:rsidTr="00BD1621">
        <w:trPr>
          <w:trHeight w:val="710"/>
        </w:trPr>
        <w:tc>
          <w:tcPr>
            <w:tcW w:w="3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Дисциплина</w:t>
            </w:r>
          </w:p>
          <w:p w:rsidR="000E2D19" w:rsidRPr="003841FE" w:rsidRDefault="000E2D19"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1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0E2D19" w:rsidRPr="003841FE" w:rsidRDefault="000E2D19" w:rsidP="00DB611E">
            <w:pPr>
              <w:spacing w:line="276" w:lineRule="auto"/>
              <w:jc w:val="center"/>
              <w:rPr>
                <w:sz w:val="24"/>
                <w:szCs w:val="24"/>
              </w:rPr>
            </w:pPr>
            <w:r w:rsidRPr="003841FE">
              <w:rPr>
                <w:sz w:val="24"/>
                <w:szCs w:val="24"/>
              </w:rPr>
              <w:t>Межуточной</w:t>
            </w:r>
          </w:p>
          <w:p w:rsidR="000E2D19" w:rsidRPr="003841FE" w:rsidRDefault="000E2D19" w:rsidP="00DB611E">
            <w:pPr>
              <w:spacing w:line="276" w:lineRule="auto"/>
              <w:jc w:val="center"/>
              <w:rPr>
                <w:sz w:val="24"/>
                <w:szCs w:val="24"/>
              </w:rPr>
            </w:pPr>
            <w:r w:rsidRPr="003841FE">
              <w:rPr>
                <w:sz w:val="24"/>
                <w:szCs w:val="24"/>
              </w:rPr>
              <w:t>аттестации</w:t>
            </w:r>
          </w:p>
        </w:tc>
        <w:tc>
          <w:tcPr>
            <w:tcW w:w="12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Кол-во</w:t>
            </w:r>
          </w:p>
          <w:p w:rsidR="000E2D19" w:rsidRPr="003841FE" w:rsidRDefault="000E2D19" w:rsidP="00DB611E">
            <w:pPr>
              <w:spacing w:line="276" w:lineRule="auto"/>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Полученные</w:t>
            </w:r>
          </w:p>
          <w:p w:rsidR="000E2D19" w:rsidRPr="003841FE" w:rsidRDefault="000E2D19" w:rsidP="00DB611E">
            <w:pPr>
              <w:spacing w:line="276" w:lineRule="auto"/>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0E2D19" w:rsidRPr="003841FE" w:rsidRDefault="000E2D19" w:rsidP="00DB611E">
            <w:pPr>
              <w:spacing w:line="276" w:lineRule="auto"/>
              <w:jc w:val="center"/>
              <w:rPr>
                <w:sz w:val="24"/>
                <w:szCs w:val="24"/>
              </w:rPr>
            </w:pPr>
            <w:r w:rsidRPr="003841FE">
              <w:rPr>
                <w:sz w:val="24"/>
                <w:szCs w:val="24"/>
              </w:rPr>
              <w:t>Б.</w:t>
            </w:r>
          </w:p>
        </w:tc>
      </w:tr>
      <w:tr w:rsidR="000E2D19" w:rsidRPr="003841FE" w:rsidTr="00BD1621">
        <w:trPr>
          <w:trHeight w:val="580"/>
        </w:trPr>
        <w:tc>
          <w:tcPr>
            <w:tcW w:w="3253"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c>
          <w:tcPr>
            <w:tcW w:w="2110" w:type="dxa"/>
            <w:gridSpan w:val="4"/>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c>
          <w:tcPr>
            <w:tcW w:w="1294" w:type="dxa"/>
            <w:gridSpan w:val="4"/>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«4»</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«3»</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p>
        </w:tc>
      </w:tr>
      <w:tr w:rsidR="000E2D19" w:rsidRPr="003841FE" w:rsidTr="00BD1621">
        <w:trPr>
          <w:trHeight w:val="501"/>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Здоровый человек и его окружение</w:t>
            </w:r>
          </w:p>
        </w:tc>
        <w:tc>
          <w:tcPr>
            <w:tcW w:w="2110"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rPr>
              <w:t>2</w:t>
            </w:r>
            <w:r w:rsidRPr="003841FE">
              <w:rPr>
                <w:sz w:val="24"/>
                <w:szCs w:val="24"/>
                <w:lang w:val="en-US"/>
              </w:rPr>
              <w:t>5</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7</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rPr>
              <w:t>1</w:t>
            </w:r>
            <w:r w:rsidRPr="003841FE">
              <w:rPr>
                <w:sz w:val="24"/>
                <w:szCs w:val="24"/>
                <w:lang w:val="en-US"/>
              </w:rPr>
              <w:t>6</w:t>
            </w:r>
          </w:p>
        </w:tc>
        <w:tc>
          <w:tcPr>
            <w:tcW w:w="636"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lang w:val="en-US"/>
              </w:rPr>
              <w:t>1</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lang w:val="en-US"/>
              </w:rPr>
            </w:pPr>
            <w:r w:rsidRPr="003841FE">
              <w:rPr>
                <w:sz w:val="24"/>
                <w:szCs w:val="24"/>
                <w:lang w:val="en-US"/>
              </w:rPr>
              <w:t>2</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3,6</w:t>
            </w:r>
          </w:p>
        </w:tc>
      </w:tr>
      <w:tr w:rsidR="000E2D19" w:rsidRPr="003841FE" w:rsidTr="00BD1621">
        <w:trPr>
          <w:trHeight w:val="425"/>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Основы микробиологии и иммунологии</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25</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4</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8</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13</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3,7</w:t>
            </w:r>
          </w:p>
        </w:tc>
      </w:tr>
      <w:tr w:rsidR="000E2D19" w:rsidRPr="003841FE" w:rsidTr="00BD1621">
        <w:trPr>
          <w:trHeight w:val="491"/>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Анатомия и физиология человека</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25</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5</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13</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7</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lang w:val="en-US"/>
              </w:rPr>
            </w:pPr>
            <w:r w:rsidRPr="003841FE">
              <w:rPr>
                <w:sz w:val="24"/>
                <w:szCs w:val="24"/>
              </w:rPr>
              <w:t>3,</w:t>
            </w:r>
            <w:r w:rsidRPr="003841FE">
              <w:rPr>
                <w:sz w:val="24"/>
                <w:szCs w:val="24"/>
                <w:lang w:val="en-US"/>
              </w:rPr>
              <w:t>9</w:t>
            </w:r>
          </w:p>
        </w:tc>
      </w:tr>
      <w:tr w:rsidR="000E2D19" w:rsidRPr="003841FE" w:rsidTr="00BD1621">
        <w:trPr>
          <w:trHeight w:val="273"/>
        </w:trPr>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Биология</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28</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12</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16</w:t>
            </w:r>
          </w:p>
        </w:tc>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3,4</w:t>
            </w:r>
          </w:p>
        </w:tc>
      </w:tr>
      <w:tr w:rsidR="000E2D19" w:rsidRPr="003841FE" w:rsidTr="00BD1621">
        <w:tc>
          <w:tcPr>
            <w:tcW w:w="3253"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Математика</w:t>
            </w:r>
          </w:p>
        </w:tc>
        <w:tc>
          <w:tcPr>
            <w:tcW w:w="2110"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Экзамен</w:t>
            </w:r>
          </w:p>
        </w:tc>
        <w:tc>
          <w:tcPr>
            <w:tcW w:w="1294"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29</w:t>
            </w:r>
          </w:p>
        </w:tc>
        <w:tc>
          <w:tcPr>
            <w:tcW w:w="760" w:type="dxa"/>
            <w:gridSpan w:val="5"/>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3</w:t>
            </w:r>
          </w:p>
        </w:tc>
        <w:tc>
          <w:tcPr>
            <w:tcW w:w="636" w:type="dxa"/>
            <w:gridSpan w:val="4"/>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7</w:t>
            </w:r>
          </w:p>
        </w:tc>
        <w:tc>
          <w:tcPr>
            <w:tcW w:w="636"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15</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0E2D19" w:rsidRPr="003841FE" w:rsidRDefault="000E2D19" w:rsidP="00DB611E">
            <w:pPr>
              <w:spacing w:line="276" w:lineRule="auto"/>
              <w:jc w:val="center"/>
              <w:rPr>
                <w:sz w:val="24"/>
                <w:szCs w:val="24"/>
              </w:rPr>
            </w:pP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0E2D19" w:rsidRPr="003841FE" w:rsidRDefault="000E2D19" w:rsidP="00DB611E">
            <w:pPr>
              <w:spacing w:line="276" w:lineRule="auto"/>
              <w:jc w:val="center"/>
              <w:rPr>
                <w:sz w:val="24"/>
                <w:szCs w:val="24"/>
              </w:rPr>
            </w:pPr>
            <w:r w:rsidRPr="003841FE">
              <w:rPr>
                <w:sz w:val="24"/>
                <w:szCs w:val="24"/>
              </w:rPr>
              <w:t>3,9</w:t>
            </w:r>
          </w:p>
        </w:tc>
      </w:tr>
      <w:tr w:rsidR="00DB611E" w:rsidRPr="003841FE" w:rsidTr="00BD1621">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DB611E" w:rsidRPr="00DB611E" w:rsidRDefault="00DB611E" w:rsidP="00DB611E">
            <w:pPr>
              <w:spacing w:line="276" w:lineRule="auto"/>
              <w:ind w:firstLine="567"/>
              <w:rPr>
                <w:sz w:val="24"/>
                <w:szCs w:val="24"/>
              </w:rPr>
            </w:pPr>
            <w:r w:rsidRPr="003841FE">
              <w:rPr>
                <w:sz w:val="24"/>
                <w:szCs w:val="24"/>
              </w:rPr>
              <w:t>По специальности Сестринское  дело  за 2 полугодие 2017-2018 учебного года   группа 321</w:t>
            </w:r>
            <w:r w:rsidRPr="003841FE">
              <w:rPr>
                <w:sz w:val="24"/>
                <w:szCs w:val="24"/>
                <w:lang w:val="en-US"/>
              </w:rPr>
              <w:t>C</w:t>
            </w:r>
          </w:p>
        </w:tc>
      </w:tr>
      <w:tr w:rsidR="00F32173" w:rsidRPr="003841FE" w:rsidTr="00BD1621">
        <w:trPr>
          <w:trHeight w:val="710"/>
        </w:trPr>
        <w:tc>
          <w:tcPr>
            <w:tcW w:w="31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Дисциплина</w:t>
            </w:r>
          </w:p>
          <w:p w:rsidR="00F32173" w:rsidRPr="003841FE" w:rsidRDefault="00F32173"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0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F32173" w:rsidRPr="003841FE" w:rsidRDefault="00F32173" w:rsidP="00DB611E">
            <w:pPr>
              <w:spacing w:line="276" w:lineRule="auto"/>
              <w:jc w:val="center"/>
              <w:rPr>
                <w:sz w:val="24"/>
                <w:szCs w:val="24"/>
              </w:rPr>
            </w:pPr>
            <w:r w:rsidRPr="003841FE">
              <w:rPr>
                <w:sz w:val="24"/>
                <w:szCs w:val="24"/>
              </w:rPr>
              <w:t>Межуточной</w:t>
            </w:r>
          </w:p>
          <w:p w:rsidR="00F32173" w:rsidRPr="003841FE" w:rsidRDefault="00F32173" w:rsidP="00DB611E">
            <w:pPr>
              <w:spacing w:line="276" w:lineRule="auto"/>
              <w:jc w:val="center"/>
              <w:rPr>
                <w:sz w:val="24"/>
                <w:szCs w:val="24"/>
              </w:rPr>
            </w:pPr>
            <w:r w:rsidRPr="003841FE">
              <w:rPr>
                <w:sz w:val="24"/>
                <w:szCs w:val="24"/>
              </w:rPr>
              <w:t>аттестации</w:t>
            </w:r>
          </w:p>
        </w:tc>
        <w:tc>
          <w:tcPr>
            <w:tcW w:w="14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Кол-во</w:t>
            </w:r>
          </w:p>
          <w:p w:rsidR="00F32173" w:rsidRPr="003841FE" w:rsidRDefault="00F32173" w:rsidP="00DB611E">
            <w:pPr>
              <w:spacing w:line="276" w:lineRule="auto"/>
              <w:jc w:val="center"/>
              <w:rPr>
                <w:sz w:val="24"/>
                <w:szCs w:val="24"/>
              </w:rPr>
            </w:pPr>
            <w:r w:rsidRPr="003841FE">
              <w:rPr>
                <w:sz w:val="24"/>
                <w:szCs w:val="24"/>
              </w:rPr>
              <w:t>студентов</w:t>
            </w:r>
          </w:p>
        </w:tc>
        <w:tc>
          <w:tcPr>
            <w:tcW w:w="2720" w:type="dxa"/>
            <w:gridSpan w:val="1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Полученные</w:t>
            </w:r>
          </w:p>
          <w:p w:rsidR="00F32173" w:rsidRPr="003841FE" w:rsidRDefault="00F32173" w:rsidP="00DB611E">
            <w:pPr>
              <w:spacing w:line="276" w:lineRule="auto"/>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F32173" w:rsidRPr="003841FE" w:rsidRDefault="00F32173" w:rsidP="00DB611E">
            <w:pPr>
              <w:spacing w:line="276" w:lineRule="auto"/>
              <w:jc w:val="center"/>
              <w:rPr>
                <w:sz w:val="24"/>
                <w:szCs w:val="24"/>
              </w:rPr>
            </w:pPr>
            <w:r w:rsidRPr="003841FE">
              <w:rPr>
                <w:sz w:val="24"/>
                <w:szCs w:val="24"/>
              </w:rPr>
              <w:t>Б.</w:t>
            </w:r>
          </w:p>
        </w:tc>
      </w:tr>
      <w:tr w:rsidR="00F32173" w:rsidRPr="003841FE" w:rsidTr="00BD1621">
        <w:trPr>
          <w:trHeight w:val="580"/>
        </w:trPr>
        <w:tc>
          <w:tcPr>
            <w:tcW w:w="3122" w:type="dxa"/>
            <w:gridSpan w:val="2"/>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2103" w:type="dxa"/>
            <w:gridSpan w:val="3"/>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1412" w:type="dxa"/>
            <w:gridSpan w:val="5"/>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«5»</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«4»</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r>
      <w:tr w:rsidR="00F32173" w:rsidRPr="003841FE" w:rsidTr="00BD1621">
        <w:trPr>
          <w:trHeight w:val="339"/>
        </w:trPr>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Здоровый человек и его окружение</w:t>
            </w:r>
          </w:p>
        </w:tc>
        <w:tc>
          <w:tcPr>
            <w:tcW w:w="2103"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Экзамен</w:t>
            </w:r>
          </w:p>
        </w:tc>
        <w:tc>
          <w:tcPr>
            <w:tcW w:w="1412"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24</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6</w:t>
            </w:r>
          </w:p>
        </w:tc>
        <w:tc>
          <w:tcPr>
            <w:tcW w:w="678"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17</w:t>
            </w:r>
          </w:p>
        </w:tc>
        <w:tc>
          <w:tcPr>
            <w:tcW w:w="685" w:type="dxa"/>
            <w:gridSpan w:val="4"/>
            <w:tcBorders>
              <w:top w:val="single" w:sz="4" w:space="0" w:color="auto"/>
              <w:left w:val="single" w:sz="4" w:space="0" w:color="auto"/>
              <w:bottom w:val="single" w:sz="4" w:space="0" w:color="auto"/>
              <w:right w:val="single" w:sz="4" w:space="0" w:color="auto"/>
            </w:tcBorders>
            <w:vAlign w:val="center"/>
          </w:tcPr>
          <w:p w:rsidR="00F32173" w:rsidRPr="003841FE" w:rsidRDefault="00DB611E" w:rsidP="00DB611E">
            <w:pPr>
              <w:spacing w:line="276" w:lineRule="auto"/>
              <w:jc w:val="center"/>
              <w:rPr>
                <w:sz w:val="24"/>
                <w:szCs w:val="24"/>
              </w:rPr>
            </w:pPr>
            <w:r>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4,2</w:t>
            </w:r>
          </w:p>
        </w:tc>
      </w:tr>
      <w:tr w:rsidR="00F32173" w:rsidRPr="003841FE" w:rsidTr="00BD1621">
        <w:trPr>
          <w:trHeight w:val="263"/>
        </w:trPr>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Психология</w:t>
            </w:r>
          </w:p>
        </w:tc>
        <w:tc>
          <w:tcPr>
            <w:tcW w:w="2103"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Экзамен</w:t>
            </w:r>
          </w:p>
        </w:tc>
        <w:tc>
          <w:tcPr>
            <w:tcW w:w="1412"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lang w:val="en-US"/>
              </w:rPr>
            </w:pPr>
            <w:r w:rsidRPr="003841FE">
              <w:rPr>
                <w:sz w:val="24"/>
                <w:szCs w:val="24"/>
              </w:rPr>
              <w:t>2</w:t>
            </w:r>
            <w:r w:rsidRPr="003841FE">
              <w:rPr>
                <w:sz w:val="24"/>
                <w:szCs w:val="24"/>
                <w:lang w:val="en-US"/>
              </w:rPr>
              <w:t>3</w:t>
            </w: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lang w:val="en-US"/>
              </w:rPr>
            </w:pPr>
            <w:r w:rsidRPr="003841FE">
              <w:rPr>
                <w:sz w:val="24"/>
                <w:szCs w:val="24"/>
                <w:lang w:val="en-US"/>
              </w:rPr>
              <w:t>1</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7</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lang w:val="en-US"/>
              </w:rPr>
            </w:pPr>
            <w:r w:rsidRPr="003841FE">
              <w:rPr>
                <w:sz w:val="24"/>
                <w:szCs w:val="24"/>
              </w:rPr>
              <w:t>4,7</w:t>
            </w:r>
          </w:p>
        </w:tc>
      </w:tr>
      <w:tr w:rsidR="00DB611E" w:rsidRPr="003841FE" w:rsidTr="00BD1621">
        <w:trPr>
          <w:trHeight w:val="263"/>
        </w:trPr>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DB611E" w:rsidRPr="00DB611E" w:rsidRDefault="00DB611E" w:rsidP="00DB611E">
            <w:pPr>
              <w:spacing w:line="276" w:lineRule="auto"/>
              <w:ind w:firstLine="567"/>
              <w:rPr>
                <w:sz w:val="24"/>
                <w:szCs w:val="24"/>
              </w:rPr>
            </w:pPr>
            <w:r w:rsidRPr="003841FE">
              <w:rPr>
                <w:sz w:val="24"/>
                <w:szCs w:val="24"/>
              </w:rPr>
              <w:t>По специальности Сестринское  дело  за 2 полугодие 2017-2018 учебного года   группа 322</w:t>
            </w:r>
            <w:r w:rsidRPr="003841FE">
              <w:rPr>
                <w:sz w:val="24"/>
                <w:szCs w:val="24"/>
                <w:lang w:val="en-US"/>
              </w:rPr>
              <w:t>C</w:t>
            </w:r>
          </w:p>
        </w:tc>
      </w:tr>
      <w:tr w:rsidR="00F32173" w:rsidRPr="003841FE" w:rsidTr="00BD1621">
        <w:trPr>
          <w:trHeight w:val="71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Дисциплина</w:t>
            </w:r>
          </w:p>
          <w:p w:rsidR="00F32173" w:rsidRPr="003841FE" w:rsidRDefault="00F32173"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0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F32173" w:rsidRPr="003841FE" w:rsidRDefault="00F32173" w:rsidP="00DB611E">
            <w:pPr>
              <w:spacing w:line="276" w:lineRule="auto"/>
              <w:jc w:val="center"/>
              <w:rPr>
                <w:sz w:val="24"/>
                <w:szCs w:val="24"/>
              </w:rPr>
            </w:pPr>
            <w:r w:rsidRPr="003841FE">
              <w:rPr>
                <w:sz w:val="24"/>
                <w:szCs w:val="24"/>
              </w:rPr>
              <w:t>Межуточной</w:t>
            </w:r>
          </w:p>
          <w:p w:rsidR="00F32173" w:rsidRPr="003841FE" w:rsidRDefault="00F32173" w:rsidP="00DB611E">
            <w:pPr>
              <w:spacing w:line="276" w:lineRule="auto"/>
              <w:jc w:val="center"/>
              <w:rPr>
                <w:sz w:val="24"/>
                <w:szCs w:val="24"/>
              </w:rPr>
            </w:pPr>
            <w:r w:rsidRPr="003841FE">
              <w:rPr>
                <w:sz w:val="24"/>
                <w:szCs w:val="24"/>
              </w:rPr>
              <w:t>аттестации</w:t>
            </w:r>
          </w:p>
        </w:tc>
        <w:tc>
          <w:tcPr>
            <w:tcW w:w="14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Кол-во</w:t>
            </w:r>
          </w:p>
          <w:p w:rsidR="00F32173" w:rsidRPr="003841FE" w:rsidRDefault="00F32173" w:rsidP="00DB611E">
            <w:pPr>
              <w:spacing w:line="276" w:lineRule="auto"/>
              <w:jc w:val="center"/>
              <w:rPr>
                <w:sz w:val="24"/>
                <w:szCs w:val="24"/>
              </w:rPr>
            </w:pPr>
            <w:r w:rsidRPr="003841FE">
              <w:rPr>
                <w:sz w:val="24"/>
                <w:szCs w:val="24"/>
              </w:rPr>
              <w:t>студентов</w:t>
            </w:r>
          </w:p>
        </w:tc>
        <w:tc>
          <w:tcPr>
            <w:tcW w:w="2720" w:type="dxa"/>
            <w:gridSpan w:val="1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Полученные</w:t>
            </w:r>
          </w:p>
          <w:p w:rsidR="00F32173" w:rsidRPr="003841FE" w:rsidRDefault="00F32173" w:rsidP="00DB611E">
            <w:pPr>
              <w:spacing w:line="276" w:lineRule="auto"/>
              <w:jc w:val="center"/>
              <w:rPr>
                <w:sz w:val="24"/>
                <w:szCs w:val="24"/>
              </w:rPr>
            </w:pPr>
            <w:r w:rsidRPr="003841FE">
              <w:rPr>
                <w:sz w:val="24"/>
                <w:szCs w:val="24"/>
              </w:rPr>
              <w:t>результаты</w:t>
            </w:r>
          </w:p>
        </w:tc>
        <w:tc>
          <w:tcPr>
            <w:tcW w:w="9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F32173" w:rsidRPr="003841FE" w:rsidRDefault="00F32173" w:rsidP="00DB611E">
            <w:pPr>
              <w:spacing w:line="276" w:lineRule="auto"/>
              <w:jc w:val="center"/>
              <w:rPr>
                <w:sz w:val="24"/>
                <w:szCs w:val="24"/>
              </w:rPr>
            </w:pPr>
            <w:r w:rsidRPr="003841FE">
              <w:rPr>
                <w:sz w:val="24"/>
                <w:szCs w:val="24"/>
              </w:rPr>
              <w:t>Б.</w:t>
            </w:r>
          </w:p>
        </w:tc>
      </w:tr>
      <w:tr w:rsidR="00F32173" w:rsidRPr="003841FE" w:rsidTr="00BD1621">
        <w:trPr>
          <w:trHeight w:val="58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2109" w:type="dxa"/>
            <w:gridSpan w:val="4"/>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1412" w:type="dxa"/>
            <w:gridSpan w:val="5"/>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«5»</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«4»</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«2»</w:t>
            </w: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r>
      <w:tr w:rsidR="00F32173" w:rsidRPr="003841FE" w:rsidTr="00BD1621">
        <w:trPr>
          <w:trHeight w:val="471"/>
        </w:trPr>
        <w:tc>
          <w:tcPr>
            <w:tcW w:w="3116"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Здоровый человек и его окружение</w:t>
            </w:r>
          </w:p>
        </w:tc>
        <w:tc>
          <w:tcPr>
            <w:tcW w:w="2109" w:type="dxa"/>
            <w:gridSpan w:val="4"/>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Экзамен</w:t>
            </w:r>
          </w:p>
        </w:tc>
        <w:tc>
          <w:tcPr>
            <w:tcW w:w="1412"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17</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2</w:t>
            </w:r>
          </w:p>
        </w:tc>
        <w:tc>
          <w:tcPr>
            <w:tcW w:w="678"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9</w:t>
            </w:r>
          </w:p>
        </w:tc>
        <w:tc>
          <w:tcPr>
            <w:tcW w:w="685" w:type="dxa"/>
            <w:gridSpan w:val="4"/>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6</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3,8</w:t>
            </w:r>
          </w:p>
        </w:tc>
      </w:tr>
      <w:tr w:rsidR="00F32173" w:rsidRPr="003841FE" w:rsidTr="00BD1621">
        <w:trPr>
          <w:trHeight w:val="395"/>
        </w:trPr>
        <w:tc>
          <w:tcPr>
            <w:tcW w:w="3116"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Психология</w:t>
            </w:r>
          </w:p>
        </w:tc>
        <w:tc>
          <w:tcPr>
            <w:tcW w:w="2109" w:type="dxa"/>
            <w:gridSpan w:val="4"/>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Экзамен</w:t>
            </w:r>
          </w:p>
        </w:tc>
        <w:tc>
          <w:tcPr>
            <w:tcW w:w="1412"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17</w:t>
            </w:r>
          </w:p>
        </w:tc>
        <w:tc>
          <w:tcPr>
            <w:tcW w:w="678"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4</w:t>
            </w:r>
          </w:p>
        </w:tc>
        <w:tc>
          <w:tcPr>
            <w:tcW w:w="678"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8</w:t>
            </w: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5</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lang w:val="en-US"/>
              </w:rPr>
            </w:pPr>
            <w:r w:rsidRPr="003841FE">
              <w:rPr>
                <w:sz w:val="24"/>
                <w:szCs w:val="24"/>
              </w:rPr>
              <w:t>3,9</w:t>
            </w:r>
          </w:p>
        </w:tc>
      </w:tr>
      <w:tr w:rsidR="00DB611E" w:rsidRPr="003841FE" w:rsidTr="00BD1621">
        <w:trPr>
          <w:trHeight w:val="395"/>
        </w:trPr>
        <w:tc>
          <w:tcPr>
            <w:tcW w:w="10355" w:type="dxa"/>
            <w:gridSpan w:val="28"/>
            <w:tcBorders>
              <w:top w:val="single" w:sz="4" w:space="0" w:color="auto"/>
              <w:left w:val="single" w:sz="4" w:space="0" w:color="auto"/>
              <w:bottom w:val="single" w:sz="4" w:space="0" w:color="auto"/>
              <w:right w:val="single" w:sz="4" w:space="0" w:color="auto"/>
            </w:tcBorders>
            <w:vAlign w:val="center"/>
            <w:hideMark/>
          </w:tcPr>
          <w:p w:rsidR="00DB611E" w:rsidRPr="00DB611E" w:rsidRDefault="00DB611E" w:rsidP="00DB611E">
            <w:pPr>
              <w:spacing w:line="276" w:lineRule="auto"/>
              <w:ind w:firstLine="567"/>
              <w:rPr>
                <w:sz w:val="24"/>
                <w:szCs w:val="24"/>
              </w:rPr>
            </w:pPr>
            <w:r w:rsidRPr="003841FE">
              <w:rPr>
                <w:sz w:val="24"/>
                <w:szCs w:val="24"/>
              </w:rPr>
              <w:t>По специальности Сестринское  дело  за 2 полугодие 2017-2018 учебного года   группа 323</w:t>
            </w:r>
            <w:r w:rsidRPr="003841FE">
              <w:rPr>
                <w:sz w:val="24"/>
                <w:szCs w:val="24"/>
                <w:lang w:val="en-US"/>
              </w:rPr>
              <w:t>C</w:t>
            </w:r>
          </w:p>
        </w:tc>
      </w:tr>
      <w:tr w:rsidR="00F32173" w:rsidRPr="003841FE" w:rsidTr="00BD1621">
        <w:trPr>
          <w:gridAfter w:val="1"/>
          <w:wAfter w:w="7" w:type="dxa"/>
          <w:trHeight w:val="71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Дисциплина</w:t>
            </w:r>
          </w:p>
          <w:p w:rsidR="00F32173" w:rsidRPr="003841FE" w:rsidRDefault="00F32173"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F32173" w:rsidRPr="003841FE" w:rsidRDefault="00F32173" w:rsidP="00DB611E">
            <w:pPr>
              <w:spacing w:line="276" w:lineRule="auto"/>
              <w:jc w:val="center"/>
              <w:rPr>
                <w:sz w:val="24"/>
                <w:szCs w:val="24"/>
              </w:rPr>
            </w:pPr>
            <w:r w:rsidRPr="003841FE">
              <w:rPr>
                <w:sz w:val="24"/>
                <w:szCs w:val="24"/>
              </w:rPr>
              <w:t>Межуточной</w:t>
            </w:r>
          </w:p>
          <w:p w:rsidR="00F32173" w:rsidRPr="003841FE" w:rsidRDefault="00F32173" w:rsidP="00DB611E">
            <w:pPr>
              <w:spacing w:line="276" w:lineRule="auto"/>
              <w:jc w:val="center"/>
              <w:rPr>
                <w:sz w:val="24"/>
                <w:szCs w:val="24"/>
              </w:rPr>
            </w:pPr>
            <w:r w:rsidRPr="003841FE">
              <w:rPr>
                <w:sz w:val="24"/>
                <w:szCs w:val="24"/>
              </w:rPr>
              <w:t>аттестации</w:t>
            </w:r>
          </w:p>
        </w:tc>
        <w:tc>
          <w:tcPr>
            <w:tcW w:w="141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Кол-во</w:t>
            </w:r>
          </w:p>
          <w:p w:rsidR="00F32173" w:rsidRPr="003841FE" w:rsidRDefault="00F32173" w:rsidP="00DB611E">
            <w:pPr>
              <w:spacing w:line="276" w:lineRule="auto"/>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Полученные</w:t>
            </w:r>
          </w:p>
          <w:p w:rsidR="00F32173" w:rsidRPr="003841FE" w:rsidRDefault="00F32173" w:rsidP="00DB611E">
            <w:pPr>
              <w:spacing w:line="276" w:lineRule="auto"/>
              <w:jc w:val="center"/>
              <w:rPr>
                <w:sz w:val="24"/>
                <w:szCs w:val="24"/>
              </w:rPr>
            </w:pPr>
            <w:r w:rsidRPr="003841FE">
              <w:rPr>
                <w:sz w:val="24"/>
                <w:szCs w:val="24"/>
              </w:rPr>
              <w:t>результаты</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F32173" w:rsidRPr="003841FE" w:rsidRDefault="00F32173" w:rsidP="00DB611E">
            <w:pPr>
              <w:spacing w:line="276" w:lineRule="auto"/>
              <w:jc w:val="center"/>
              <w:rPr>
                <w:sz w:val="24"/>
                <w:szCs w:val="24"/>
              </w:rPr>
            </w:pPr>
            <w:r w:rsidRPr="003841FE">
              <w:rPr>
                <w:sz w:val="24"/>
                <w:szCs w:val="24"/>
              </w:rPr>
              <w:t>Б.</w:t>
            </w:r>
          </w:p>
        </w:tc>
      </w:tr>
      <w:tr w:rsidR="00F32173" w:rsidRPr="003841FE" w:rsidTr="00BD1621">
        <w:trPr>
          <w:gridAfter w:val="1"/>
          <w:wAfter w:w="7" w:type="dxa"/>
          <w:trHeight w:val="58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2124" w:type="dxa"/>
            <w:gridSpan w:val="5"/>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«2»</w:t>
            </w: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p>
        </w:tc>
      </w:tr>
      <w:tr w:rsidR="00F32173" w:rsidRPr="003841FE" w:rsidTr="00BD1621">
        <w:trPr>
          <w:gridAfter w:val="1"/>
          <w:wAfter w:w="7" w:type="dxa"/>
          <w:trHeight w:val="788"/>
        </w:trPr>
        <w:tc>
          <w:tcPr>
            <w:tcW w:w="3116"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Здоровый человек и его окружение</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17</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1</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13</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F32173" w:rsidRPr="003841FE" w:rsidRDefault="00F32173" w:rsidP="00DB611E">
            <w:pPr>
              <w:spacing w:line="276" w:lineRule="auto"/>
              <w:jc w:val="center"/>
              <w:rPr>
                <w:sz w:val="24"/>
                <w:szCs w:val="24"/>
              </w:rPr>
            </w:pPr>
            <w:r w:rsidRPr="003841FE">
              <w:rPr>
                <w:sz w:val="24"/>
                <w:szCs w:val="24"/>
              </w:rPr>
              <w:t>3,8</w:t>
            </w:r>
          </w:p>
        </w:tc>
      </w:tr>
      <w:tr w:rsidR="00BD1621" w:rsidRPr="003841FE" w:rsidTr="00BD1621">
        <w:trPr>
          <w:gridAfter w:val="1"/>
          <w:wAfter w:w="7" w:type="dxa"/>
          <w:trHeight w:val="300"/>
        </w:trPr>
        <w:tc>
          <w:tcPr>
            <w:tcW w:w="3116" w:type="dxa"/>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Психология</w:t>
            </w:r>
          </w:p>
        </w:tc>
        <w:tc>
          <w:tcPr>
            <w:tcW w:w="2124"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17</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10</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2</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F32173" w:rsidRPr="003841FE" w:rsidRDefault="00F32173" w:rsidP="00DB611E">
            <w:pPr>
              <w:spacing w:line="276" w:lineRule="auto"/>
              <w:jc w:val="center"/>
              <w:rPr>
                <w:sz w:val="24"/>
                <w:szCs w:val="24"/>
                <w:lang w:val="en-US"/>
              </w:rPr>
            </w:pPr>
            <w:r w:rsidRPr="003841FE">
              <w:rPr>
                <w:sz w:val="24"/>
                <w:szCs w:val="24"/>
              </w:rPr>
              <w:t>3,9</w:t>
            </w:r>
          </w:p>
        </w:tc>
      </w:tr>
      <w:tr w:rsidR="00BD1621" w:rsidRPr="003841FE" w:rsidTr="00BD1621">
        <w:trPr>
          <w:gridAfter w:val="1"/>
          <w:wAfter w:w="7" w:type="dxa"/>
          <w:trHeight w:val="300"/>
        </w:trPr>
        <w:tc>
          <w:tcPr>
            <w:tcW w:w="10348" w:type="dxa"/>
            <w:gridSpan w:val="27"/>
            <w:tcBorders>
              <w:top w:val="single" w:sz="4" w:space="0" w:color="auto"/>
              <w:left w:val="single" w:sz="4" w:space="0" w:color="auto"/>
              <w:bottom w:val="single" w:sz="4" w:space="0" w:color="auto"/>
              <w:right w:val="single" w:sz="4" w:space="0" w:color="auto"/>
            </w:tcBorders>
            <w:vAlign w:val="center"/>
            <w:hideMark/>
          </w:tcPr>
          <w:p w:rsidR="00BD1621" w:rsidRPr="00BD1621" w:rsidRDefault="00BD1621" w:rsidP="00BD1621">
            <w:pPr>
              <w:spacing w:line="276" w:lineRule="auto"/>
              <w:jc w:val="center"/>
              <w:rPr>
                <w:sz w:val="24"/>
                <w:szCs w:val="24"/>
              </w:rPr>
            </w:pPr>
            <w:r w:rsidRPr="003841FE">
              <w:rPr>
                <w:sz w:val="24"/>
                <w:szCs w:val="24"/>
              </w:rPr>
              <w:t xml:space="preserve">По специальности Сестринское  дело  за 1 полугодие 2018-2019 учебного года   группа 321- </w:t>
            </w:r>
            <w:proofErr w:type="gramStart"/>
            <w:r w:rsidRPr="003841FE">
              <w:rPr>
                <w:sz w:val="24"/>
                <w:szCs w:val="24"/>
              </w:rPr>
              <w:t>С</w:t>
            </w:r>
            <w:proofErr w:type="gramEnd"/>
          </w:p>
        </w:tc>
      </w:tr>
      <w:tr w:rsidR="00626588" w:rsidRPr="003841FE" w:rsidTr="00BD1621">
        <w:trPr>
          <w:gridAfter w:val="1"/>
          <w:wAfter w:w="7" w:type="dxa"/>
          <w:trHeight w:val="71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Дисциплина</w:t>
            </w:r>
          </w:p>
          <w:p w:rsidR="00626588" w:rsidRPr="003841FE" w:rsidRDefault="00626588"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lastRenderedPageBreak/>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lastRenderedPageBreak/>
              <w:t xml:space="preserve">Вид </w:t>
            </w:r>
            <w:proofErr w:type="gramStart"/>
            <w:r w:rsidRPr="003841FE">
              <w:rPr>
                <w:sz w:val="24"/>
                <w:szCs w:val="24"/>
              </w:rPr>
              <w:t>про</w:t>
            </w:r>
            <w:proofErr w:type="gramEnd"/>
            <w:r w:rsidRPr="003841FE">
              <w:rPr>
                <w:sz w:val="24"/>
                <w:szCs w:val="24"/>
              </w:rPr>
              <w:t>-</w:t>
            </w:r>
          </w:p>
          <w:p w:rsidR="00626588" w:rsidRPr="003841FE" w:rsidRDefault="00626588" w:rsidP="00DB611E">
            <w:pPr>
              <w:spacing w:line="276" w:lineRule="auto"/>
              <w:jc w:val="center"/>
              <w:rPr>
                <w:sz w:val="24"/>
                <w:szCs w:val="24"/>
              </w:rPr>
            </w:pPr>
            <w:r w:rsidRPr="003841FE">
              <w:rPr>
                <w:sz w:val="24"/>
                <w:szCs w:val="24"/>
              </w:rPr>
              <w:t>Межуточной</w:t>
            </w:r>
          </w:p>
          <w:p w:rsidR="00626588" w:rsidRPr="003841FE" w:rsidRDefault="00626588" w:rsidP="00DB611E">
            <w:pPr>
              <w:spacing w:line="276" w:lineRule="auto"/>
              <w:jc w:val="center"/>
              <w:rPr>
                <w:sz w:val="24"/>
                <w:szCs w:val="24"/>
              </w:rPr>
            </w:pPr>
            <w:r w:rsidRPr="003841FE">
              <w:rPr>
                <w:sz w:val="24"/>
                <w:szCs w:val="24"/>
              </w:rPr>
              <w:lastRenderedPageBreak/>
              <w:t>аттестации</w:t>
            </w:r>
          </w:p>
        </w:tc>
        <w:tc>
          <w:tcPr>
            <w:tcW w:w="141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lastRenderedPageBreak/>
              <w:t>Кол-во</w:t>
            </w:r>
          </w:p>
          <w:p w:rsidR="00626588" w:rsidRPr="003841FE" w:rsidRDefault="00626588" w:rsidP="00DB611E">
            <w:pPr>
              <w:spacing w:line="276" w:lineRule="auto"/>
              <w:jc w:val="center"/>
              <w:rPr>
                <w:sz w:val="24"/>
                <w:szCs w:val="24"/>
              </w:rPr>
            </w:pPr>
            <w:r w:rsidRPr="003841FE">
              <w:rPr>
                <w:sz w:val="24"/>
                <w:szCs w:val="24"/>
              </w:rPr>
              <w:t>студентов</w:t>
            </w:r>
          </w:p>
        </w:tc>
        <w:tc>
          <w:tcPr>
            <w:tcW w:w="2700" w:type="dxa"/>
            <w:gridSpan w:val="14"/>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Полученные</w:t>
            </w:r>
          </w:p>
          <w:p w:rsidR="00626588" w:rsidRPr="003841FE" w:rsidRDefault="00626588" w:rsidP="00DB611E">
            <w:pPr>
              <w:spacing w:line="276" w:lineRule="auto"/>
              <w:jc w:val="center"/>
              <w:rPr>
                <w:sz w:val="24"/>
                <w:szCs w:val="24"/>
              </w:rPr>
            </w:pPr>
            <w:r w:rsidRPr="003841FE">
              <w:rPr>
                <w:sz w:val="24"/>
                <w:szCs w:val="24"/>
              </w:rPr>
              <w:t>результаты</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626588" w:rsidRPr="003841FE" w:rsidRDefault="00626588" w:rsidP="00DB611E">
            <w:pPr>
              <w:spacing w:line="276" w:lineRule="auto"/>
              <w:jc w:val="center"/>
              <w:rPr>
                <w:sz w:val="24"/>
                <w:szCs w:val="24"/>
              </w:rPr>
            </w:pPr>
            <w:r w:rsidRPr="003841FE">
              <w:rPr>
                <w:sz w:val="24"/>
                <w:szCs w:val="24"/>
              </w:rPr>
              <w:t>Б.</w:t>
            </w:r>
          </w:p>
        </w:tc>
      </w:tr>
      <w:tr w:rsidR="00626588" w:rsidRPr="003841FE" w:rsidTr="00BD1621">
        <w:trPr>
          <w:gridAfter w:val="1"/>
          <w:wAfter w:w="7" w:type="dxa"/>
          <w:trHeight w:val="58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c>
          <w:tcPr>
            <w:tcW w:w="2124" w:type="dxa"/>
            <w:gridSpan w:val="5"/>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«5»</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«4»</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«3»</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«2»</w:t>
            </w: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r>
      <w:tr w:rsidR="00626588" w:rsidRPr="003841FE" w:rsidTr="00BD1621">
        <w:trPr>
          <w:gridAfter w:val="1"/>
          <w:wAfter w:w="7" w:type="dxa"/>
          <w:trHeight w:val="788"/>
        </w:trPr>
        <w:tc>
          <w:tcPr>
            <w:tcW w:w="3116"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lastRenderedPageBreak/>
              <w:t xml:space="preserve">ПМ </w:t>
            </w:r>
            <w:r w:rsidRPr="003841FE">
              <w:rPr>
                <w:sz w:val="24"/>
                <w:szCs w:val="24"/>
                <w:lang w:val="en-US"/>
              </w:rPr>
              <w:t xml:space="preserve">01 </w:t>
            </w:r>
            <w:r w:rsidRPr="003841FE">
              <w:rPr>
                <w:sz w:val="24"/>
                <w:szCs w:val="24"/>
              </w:rPr>
              <w:t>Проведение профилактических мероприятий</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24</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15</w:t>
            </w:r>
          </w:p>
        </w:tc>
        <w:tc>
          <w:tcPr>
            <w:tcW w:w="673" w:type="dxa"/>
            <w:gridSpan w:val="5"/>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7</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2</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r w:rsidRPr="003841FE">
              <w:rPr>
                <w:sz w:val="24"/>
                <w:szCs w:val="24"/>
              </w:rPr>
              <w:t>4,3</w:t>
            </w:r>
          </w:p>
        </w:tc>
      </w:tr>
      <w:tr w:rsidR="00626588" w:rsidRPr="003841FE" w:rsidTr="00BD1621">
        <w:trPr>
          <w:gridAfter w:val="1"/>
          <w:wAfter w:w="7" w:type="dxa"/>
          <w:trHeight w:val="393"/>
        </w:trPr>
        <w:tc>
          <w:tcPr>
            <w:tcW w:w="3116"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Фармакология</w:t>
            </w:r>
          </w:p>
        </w:tc>
        <w:tc>
          <w:tcPr>
            <w:tcW w:w="2124"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Экзамен</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24</w:t>
            </w:r>
          </w:p>
        </w:tc>
        <w:tc>
          <w:tcPr>
            <w:tcW w:w="673"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8</w:t>
            </w:r>
          </w:p>
        </w:tc>
        <w:tc>
          <w:tcPr>
            <w:tcW w:w="673"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9</w:t>
            </w:r>
          </w:p>
        </w:tc>
        <w:tc>
          <w:tcPr>
            <w:tcW w:w="675"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7</w:t>
            </w:r>
          </w:p>
        </w:tc>
        <w:tc>
          <w:tcPr>
            <w:tcW w:w="679"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4,0</w:t>
            </w:r>
          </w:p>
        </w:tc>
      </w:tr>
      <w:tr w:rsidR="00DB611E" w:rsidRPr="003841FE" w:rsidTr="00BD1621">
        <w:trPr>
          <w:gridAfter w:val="1"/>
          <w:wAfter w:w="7" w:type="dxa"/>
          <w:trHeight w:val="393"/>
        </w:trPr>
        <w:tc>
          <w:tcPr>
            <w:tcW w:w="10348" w:type="dxa"/>
            <w:gridSpan w:val="27"/>
            <w:tcBorders>
              <w:top w:val="single" w:sz="4" w:space="0" w:color="auto"/>
              <w:left w:val="single" w:sz="4" w:space="0" w:color="auto"/>
              <w:bottom w:val="single" w:sz="4" w:space="0" w:color="auto"/>
              <w:right w:val="single" w:sz="4" w:space="0" w:color="auto"/>
            </w:tcBorders>
            <w:vAlign w:val="center"/>
            <w:hideMark/>
          </w:tcPr>
          <w:p w:rsidR="00DB611E" w:rsidRPr="00DB611E" w:rsidRDefault="00DB611E" w:rsidP="00DB611E">
            <w:pPr>
              <w:spacing w:line="276" w:lineRule="auto"/>
              <w:jc w:val="center"/>
              <w:rPr>
                <w:sz w:val="24"/>
                <w:szCs w:val="24"/>
              </w:rPr>
            </w:pPr>
            <w:r w:rsidRPr="003841FE">
              <w:rPr>
                <w:sz w:val="24"/>
                <w:szCs w:val="24"/>
              </w:rPr>
              <w:t xml:space="preserve">По специальности Сестринское  дело  за 1 полугодие 2018-2019 учебного года   группа 322- </w:t>
            </w:r>
            <w:proofErr w:type="gramStart"/>
            <w:r w:rsidRPr="003841FE">
              <w:rPr>
                <w:sz w:val="24"/>
                <w:szCs w:val="24"/>
              </w:rPr>
              <w:t>С</w:t>
            </w:r>
            <w:proofErr w:type="gramEnd"/>
          </w:p>
        </w:tc>
      </w:tr>
      <w:tr w:rsidR="00626588" w:rsidRPr="003841FE" w:rsidTr="00BD1621">
        <w:trPr>
          <w:gridAfter w:val="1"/>
          <w:wAfter w:w="7" w:type="dxa"/>
          <w:trHeight w:val="71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Дисциплина</w:t>
            </w:r>
          </w:p>
          <w:p w:rsidR="00626588" w:rsidRPr="003841FE" w:rsidRDefault="00626588" w:rsidP="00DB611E">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626588" w:rsidRPr="003841FE" w:rsidRDefault="00626588" w:rsidP="00DB611E">
            <w:pPr>
              <w:spacing w:line="276" w:lineRule="auto"/>
              <w:jc w:val="center"/>
              <w:rPr>
                <w:sz w:val="24"/>
                <w:szCs w:val="24"/>
              </w:rPr>
            </w:pPr>
            <w:r w:rsidRPr="003841FE">
              <w:rPr>
                <w:sz w:val="24"/>
                <w:szCs w:val="24"/>
              </w:rPr>
              <w:t>Межуточной</w:t>
            </w:r>
          </w:p>
          <w:p w:rsidR="00626588" w:rsidRPr="003841FE" w:rsidRDefault="00626588" w:rsidP="00DB611E">
            <w:pPr>
              <w:spacing w:line="276" w:lineRule="auto"/>
              <w:jc w:val="center"/>
              <w:rPr>
                <w:sz w:val="24"/>
                <w:szCs w:val="24"/>
              </w:rPr>
            </w:pPr>
            <w:r w:rsidRPr="003841FE">
              <w:rPr>
                <w:sz w:val="24"/>
                <w:szCs w:val="24"/>
              </w:rPr>
              <w:t>аттестации</w:t>
            </w:r>
          </w:p>
        </w:tc>
        <w:tc>
          <w:tcPr>
            <w:tcW w:w="13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Кол-во</w:t>
            </w:r>
          </w:p>
          <w:p w:rsidR="00626588" w:rsidRPr="003841FE" w:rsidRDefault="00626588" w:rsidP="00DB611E">
            <w:pPr>
              <w:spacing w:line="276" w:lineRule="auto"/>
              <w:jc w:val="center"/>
              <w:rPr>
                <w:sz w:val="24"/>
                <w:szCs w:val="24"/>
              </w:rPr>
            </w:pPr>
            <w:r w:rsidRPr="003841FE">
              <w:rPr>
                <w:sz w:val="24"/>
                <w:szCs w:val="24"/>
              </w:rPr>
              <w:t>студентов</w:t>
            </w:r>
          </w:p>
        </w:tc>
        <w:tc>
          <w:tcPr>
            <w:tcW w:w="2779" w:type="dxa"/>
            <w:gridSpan w:val="16"/>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Полученные</w:t>
            </w:r>
          </w:p>
          <w:p w:rsidR="00626588" w:rsidRPr="003841FE" w:rsidRDefault="00626588" w:rsidP="00DB611E">
            <w:pPr>
              <w:spacing w:line="276" w:lineRule="auto"/>
              <w:jc w:val="center"/>
              <w:rPr>
                <w:sz w:val="24"/>
                <w:szCs w:val="24"/>
              </w:rPr>
            </w:pPr>
            <w:r w:rsidRPr="003841FE">
              <w:rPr>
                <w:sz w:val="24"/>
                <w:szCs w:val="24"/>
              </w:rPr>
              <w:t>результаты</w:t>
            </w: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626588" w:rsidRPr="003841FE" w:rsidRDefault="00626588" w:rsidP="00DB611E">
            <w:pPr>
              <w:spacing w:line="276" w:lineRule="auto"/>
              <w:jc w:val="center"/>
              <w:rPr>
                <w:sz w:val="24"/>
                <w:szCs w:val="24"/>
              </w:rPr>
            </w:pPr>
            <w:r w:rsidRPr="003841FE">
              <w:rPr>
                <w:sz w:val="24"/>
                <w:szCs w:val="24"/>
              </w:rPr>
              <w:t>Б.</w:t>
            </w:r>
          </w:p>
        </w:tc>
      </w:tr>
      <w:tr w:rsidR="00626588" w:rsidRPr="003841FE" w:rsidTr="00BD1621">
        <w:trPr>
          <w:gridAfter w:val="1"/>
          <w:wAfter w:w="7" w:type="dxa"/>
          <w:trHeight w:val="58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c>
          <w:tcPr>
            <w:tcW w:w="2124" w:type="dxa"/>
            <w:gridSpan w:val="5"/>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c>
          <w:tcPr>
            <w:tcW w:w="1338" w:type="dxa"/>
            <w:gridSpan w:val="3"/>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c>
          <w:tcPr>
            <w:tcW w:w="693"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«5»</w:t>
            </w:r>
          </w:p>
        </w:tc>
        <w:tc>
          <w:tcPr>
            <w:tcW w:w="693"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«4»</w:t>
            </w:r>
          </w:p>
        </w:tc>
        <w:tc>
          <w:tcPr>
            <w:tcW w:w="693" w:type="dxa"/>
            <w:gridSpan w:val="4"/>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«3»</w:t>
            </w:r>
          </w:p>
        </w:tc>
        <w:tc>
          <w:tcPr>
            <w:tcW w:w="700" w:type="dxa"/>
            <w:gridSpan w:val="4"/>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«2»</w:t>
            </w: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p>
        </w:tc>
      </w:tr>
      <w:tr w:rsidR="00626588" w:rsidRPr="003841FE" w:rsidTr="00BD1621">
        <w:trPr>
          <w:gridAfter w:val="1"/>
          <w:wAfter w:w="7" w:type="dxa"/>
          <w:trHeight w:val="788"/>
        </w:trPr>
        <w:tc>
          <w:tcPr>
            <w:tcW w:w="3116"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 xml:space="preserve">ПМ </w:t>
            </w:r>
            <w:r w:rsidRPr="003841FE">
              <w:rPr>
                <w:sz w:val="24"/>
                <w:szCs w:val="24"/>
                <w:lang w:val="en-US"/>
              </w:rPr>
              <w:t xml:space="preserve">01 </w:t>
            </w:r>
            <w:r w:rsidRPr="003841FE">
              <w:rPr>
                <w:sz w:val="24"/>
                <w:szCs w:val="24"/>
              </w:rPr>
              <w:t>Проведение профилактических мероприятий</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Экзамен</w:t>
            </w: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23</w:t>
            </w:r>
          </w:p>
        </w:tc>
        <w:tc>
          <w:tcPr>
            <w:tcW w:w="693" w:type="dxa"/>
            <w:gridSpan w:val="3"/>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6</w:t>
            </w:r>
          </w:p>
        </w:tc>
        <w:tc>
          <w:tcPr>
            <w:tcW w:w="693" w:type="dxa"/>
            <w:gridSpan w:val="5"/>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9</w:t>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8</w:t>
            </w:r>
          </w:p>
        </w:tc>
        <w:tc>
          <w:tcPr>
            <w:tcW w:w="700" w:type="dxa"/>
            <w:gridSpan w:val="4"/>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26588" w:rsidRPr="003841FE" w:rsidRDefault="00626588" w:rsidP="00DB611E">
            <w:pPr>
              <w:spacing w:line="276" w:lineRule="auto"/>
              <w:jc w:val="center"/>
              <w:rPr>
                <w:sz w:val="24"/>
                <w:szCs w:val="24"/>
              </w:rPr>
            </w:pPr>
          </w:p>
          <w:p w:rsidR="00626588" w:rsidRPr="003841FE" w:rsidRDefault="00626588" w:rsidP="00DB611E">
            <w:pPr>
              <w:spacing w:line="276" w:lineRule="auto"/>
              <w:jc w:val="center"/>
              <w:rPr>
                <w:sz w:val="24"/>
                <w:szCs w:val="24"/>
              </w:rPr>
            </w:pPr>
            <w:r w:rsidRPr="003841FE">
              <w:rPr>
                <w:sz w:val="24"/>
                <w:szCs w:val="24"/>
              </w:rPr>
              <w:t>3,9</w:t>
            </w:r>
          </w:p>
        </w:tc>
      </w:tr>
      <w:tr w:rsidR="00626588" w:rsidRPr="003841FE" w:rsidTr="00BD1621">
        <w:trPr>
          <w:gridAfter w:val="1"/>
          <w:wAfter w:w="7" w:type="dxa"/>
          <w:trHeight w:val="648"/>
        </w:trPr>
        <w:tc>
          <w:tcPr>
            <w:tcW w:w="3116" w:type="dxa"/>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Фармакология</w:t>
            </w:r>
          </w:p>
        </w:tc>
        <w:tc>
          <w:tcPr>
            <w:tcW w:w="2124"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Экзамен</w:t>
            </w:r>
          </w:p>
        </w:tc>
        <w:tc>
          <w:tcPr>
            <w:tcW w:w="1338"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23</w:t>
            </w:r>
          </w:p>
        </w:tc>
        <w:tc>
          <w:tcPr>
            <w:tcW w:w="693" w:type="dxa"/>
            <w:gridSpan w:val="3"/>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4</w:t>
            </w:r>
          </w:p>
        </w:tc>
        <w:tc>
          <w:tcPr>
            <w:tcW w:w="693" w:type="dxa"/>
            <w:gridSpan w:val="5"/>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4</w:t>
            </w:r>
          </w:p>
        </w:tc>
        <w:tc>
          <w:tcPr>
            <w:tcW w:w="693" w:type="dxa"/>
            <w:gridSpan w:val="4"/>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15</w:t>
            </w:r>
          </w:p>
        </w:tc>
        <w:tc>
          <w:tcPr>
            <w:tcW w:w="700" w:type="dxa"/>
            <w:gridSpan w:val="4"/>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626588" w:rsidRPr="003841FE" w:rsidRDefault="00626588" w:rsidP="00DB611E">
            <w:pPr>
              <w:spacing w:line="276" w:lineRule="auto"/>
              <w:jc w:val="center"/>
              <w:rPr>
                <w:sz w:val="24"/>
                <w:szCs w:val="24"/>
              </w:rPr>
            </w:pPr>
            <w:r w:rsidRPr="003841FE">
              <w:rPr>
                <w:sz w:val="24"/>
                <w:szCs w:val="24"/>
              </w:rPr>
              <w:t>3,5</w:t>
            </w:r>
          </w:p>
        </w:tc>
      </w:tr>
      <w:tr w:rsidR="00DB611E" w:rsidRPr="003841FE" w:rsidTr="00BD1621">
        <w:trPr>
          <w:gridAfter w:val="1"/>
          <w:wAfter w:w="7" w:type="dxa"/>
          <w:trHeight w:val="347"/>
        </w:trPr>
        <w:tc>
          <w:tcPr>
            <w:tcW w:w="10348" w:type="dxa"/>
            <w:gridSpan w:val="27"/>
            <w:tcBorders>
              <w:top w:val="single" w:sz="4" w:space="0" w:color="auto"/>
              <w:left w:val="single" w:sz="4" w:space="0" w:color="auto"/>
              <w:bottom w:val="single" w:sz="4" w:space="0" w:color="auto"/>
              <w:right w:val="single" w:sz="4" w:space="0" w:color="auto"/>
            </w:tcBorders>
            <w:vAlign w:val="center"/>
            <w:hideMark/>
          </w:tcPr>
          <w:p w:rsidR="00DB611E" w:rsidRPr="003841FE" w:rsidRDefault="00DB611E" w:rsidP="00DB611E">
            <w:pPr>
              <w:spacing w:line="276" w:lineRule="auto"/>
              <w:jc w:val="center"/>
            </w:pPr>
            <w:r w:rsidRPr="003841FE">
              <w:rPr>
                <w:sz w:val="24"/>
                <w:szCs w:val="24"/>
              </w:rPr>
              <w:t>По специальности Сестринское  дело  в 1 полугодии 2018-2019 учебного года   группа 323-С</w:t>
            </w:r>
          </w:p>
        </w:tc>
      </w:tr>
      <w:tr w:rsidR="00BD1621" w:rsidRPr="003841FE" w:rsidTr="00BD1621">
        <w:trPr>
          <w:gridAfter w:val="1"/>
          <w:wAfter w:w="7" w:type="dxa"/>
          <w:trHeight w:val="648"/>
        </w:trPr>
        <w:tc>
          <w:tcPr>
            <w:tcW w:w="3116" w:type="dxa"/>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Дисциплина</w:t>
            </w:r>
          </w:p>
          <w:p w:rsidR="00BD1621" w:rsidRPr="003841FE" w:rsidRDefault="00BD1621" w:rsidP="00BD1621">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BD1621" w:rsidRPr="003841FE" w:rsidRDefault="00BD1621" w:rsidP="00BD1621">
            <w:pPr>
              <w:spacing w:line="276" w:lineRule="auto"/>
              <w:jc w:val="center"/>
              <w:rPr>
                <w:sz w:val="24"/>
                <w:szCs w:val="24"/>
              </w:rPr>
            </w:pPr>
            <w:r w:rsidRPr="003841FE">
              <w:rPr>
                <w:sz w:val="24"/>
                <w:szCs w:val="24"/>
              </w:rPr>
              <w:t>Межуточной</w:t>
            </w:r>
          </w:p>
          <w:p w:rsidR="00BD1621" w:rsidRPr="003841FE" w:rsidRDefault="00BD1621" w:rsidP="00BD1621">
            <w:pPr>
              <w:spacing w:line="276" w:lineRule="auto"/>
              <w:jc w:val="center"/>
            </w:pPr>
            <w:r w:rsidRPr="003841FE">
              <w:rPr>
                <w:sz w:val="24"/>
                <w:szCs w:val="24"/>
              </w:rPr>
              <w:t>аттестации</w:t>
            </w:r>
          </w:p>
        </w:tc>
        <w:tc>
          <w:tcPr>
            <w:tcW w:w="1338" w:type="dxa"/>
            <w:gridSpan w:val="3"/>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Кол-во</w:t>
            </w:r>
          </w:p>
          <w:p w:rsidR="00BD1621" w:rsidRPr="003841FE" w:rsidRDefault="00BD1621" w:rsidP="00BD1621">
            <w:pPr>
              <w:spacing w:line="276" w:lineRule="auto"/>
              <w:jc w:val="center"/>
            </w:pPr>
            <w:r w:rsidRPr="003841FE">
              <w:rPr>
                <w:sz w:val="24"/>
                <w:szCs w:val="24"/>
              </w:rPr>
              <w:t>студентов</w:t>
            </w:r>
          </w:p>
        </w:tc>
        <w:tc>
          <w:tcPr>
            <w:tcW w:w="2779" w:type="dxa"/>
            <w:gridSpan w:val="16"/>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Полученные</w:t>
            </w:r>
          </w:p>
          <w:p w:rsidR="00BD1621" w:rsidRPr="003841FE" w:rsidRDefault="00BD1621" w:rsidP="00BD1621">
            <w:pPr>
              <w:spacing w:line="276" w:lineRule="auto"/>
              <w:jc w:val="center"/>
            </w:pPr>
            <w:r w:rsidRPr="003841FE">
              <w:rPr>
                <w:sz w:val="24"/>
                <w:szCs w:val="24"/>
              </w:rPr>
              <w:t>результаты</w:t>
            </w:r>
          </w:p>
        </w:tc>
        <w:tc>
          <w:tcPr>
            <w:tcW w:w="991" w:type="dxa"/>
            <w:gridSpan w:val="2"/>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BD1621" w:rsidRPr="003841FE" w:rsidRDefault="00BD1621" w:rsidP="00BD1621">
            <w:pPr>
              <w:spacing w:line="276" w:lineRule="auto"/>
              <w:jc w:val="center"/>
            </w:pPr>
            <w:r w:rsidRPr="003841FE">
              <w:rPr>
                <w:sz w:val="24"/>
                <w:szCs w:val="24"/>
              </w:rPr>
              <w:t>Б.</w:t>
            </w:r>
          </w:p>
        </w:tc>
      </w:tr>
      <w:tr w:rsidR="00BD1621" w:rsidRPr="003841FE" w:rsidTr="00BD1621">
        <w:trPr>
          <w:gridAfter w:val="1"/>
          <w:wAfter w:w="7" w:type="dxa"/>
          <w:trHeight w:val="648"/>
        </w:trPr>
        <w:tc>
          <w:tcPr>
            <w:tcW w:w="3116" w:type="dxa"/>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c>
          <w:tcPr>
            <w:tcW w:w="2124" w:type="dxa"/>
            <w:gridSpan w:val="5"/>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c>
          <w:tcPr>
            <w:tcW w:w="1338" w:type="dxa"/>
            <w:gridSpan w:val="3"/>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c>
          <w:tcPr>
            <w:tcW w:w="693" w:type="dxa"/>
            <w:gridSpan w:val="3"/>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«5»</w:t>
            </w:r>
          </w:p>
        </w:tc>
        <w:tc>
          <w:tcPr>
            <w:tcW w:w="693"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«4»</w:t>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w:t>
            </w:r>
          </w:p>
        </w:tc>
        <w:tc>
          <w:tcPr>
            <w:tcW w:w="700"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w:t>
            </w:r>
          </w:p>
        </w:tc>
        <w:tc>
          <w:tcPr>
            <w:tcW w:w="991" w:type="dxa"/>
            <w:gridSpan w:val="2"/>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r>
      <w:tr w:rsidR="00BD1621" w:rsidRPr="003841FE" w:rsidTr="00BD1621">
        <w:trPr>
          <w:gridAfter w:val="1"/>
          <w:wAfter w:w="7" w:type="dxa"/>
          <w:trHeight w:val="648"/>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 xml:space="preserve">ПМ </w:t>
            </w:r>
            <w:r w:rsidRPr="003841FE">
              <w:rPr>
                <w:sz w:val="24"/>
                <w:szCs w:val="24"/>
                <w:lang w:val="en-US"/>
              </w:rPr>
              <w:t xml:space="preserve">01 </w:t>
            </w:r>
            <w:r w:rsidRPr="003841FE">
              <w:rPr>
                <w:sz w:val="24"/>
                <w:szCs w:val="24"/>
              </w:rPr>
              <w:t>Проведение профилактических мероприятий</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Экзамен</w:t>
            </w: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23</w:t>
            </w:r>
          </w:p>
        </w:tc>
        <w:tc>
          <w:tcPr>
            <w:tcW w:w="693" w:type="dxa"/>
            <w:gridSpan w:val="3"/>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1</w:t>
            </w:r>
          </w:p>
        </w:tc>
        <w:tc>
          <w:tcPr>
            <w:tcW w:w="693"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13</w:t>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9</w:t>
            </w:r>
          </w:p>
        </w:tc>
        <w:tc>
          <w:tcPr>
            <w:tcW w:w="700"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3,9</w:t>
            </w:r>
          </w:p>
        </w:tc>
      </w:tr>
      <w:tr w:rsidR="00BD1621" w:rsidRPr="003841FE" w:rsidTr="00BD1621">
        <w:trPr>
          <w:gridAfter w:val="1"/>
          <w:wAfter w:w="7" w:type="dxa"/>
          <w:trHeight w:val="648"/>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Фармакология</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23</w:t>
            </w:r>
          </w:p>
        </w:tc>
        <w:tc>
          <w:tcPr>
            <w:tcW w:w="693" w:type="dxa"/>
            <w:gridSpan w:val="3"/>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w:t>
            </w:r>
          </w:p>
        </w:tc>
        <w:tc>
          <w:tcPr>
            <w:tcW w:w="693"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6</w:t>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15</w:t>
            </w:r>
          </w:p>
        </w:tc>
        <w:tc>
          <w:tcPr>
            <w:tcW w:w="700"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3,3</w:t>
            </w:r>
          </w:p>
        </w:tc>
      </w:tr>
      <w:tr w:rsidR="00BD1621" w:rsidRPr="003841FE" w:rsidTr="00BD1621">
        <w:trPr>
          <w:gridAfter w:val="1"/>
          <w:wAfter w:w="7" w:type="dxa"/>
          <w:trHeight w:val="309"/>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BD1621" w:rsidRPr="00BD1621" w:rsidRDefault="00BD1621" w:rsidP="00BD1621">
            <w:pPr>
              <w:spacing w:line="276" w:lineRule="auto"/>
              <w:jc w:val="center"/>
              <w:rPr>
                <w:sz w:val="24"/>
                <w:szCs w:val="24"/>
              </w:rPr>
            </w:pPr>
            <w:r w:rsidRPr="003841FE">
              <w:rPr>
                <w:sz w:val="24"/>
                <w:szCs w:val="24"/>
              </w:rPr>
              <w:t>По специальности Сестринское  дело  в 1 полугодии 2018-2019 учебного года   группа 421С</w:t>
            </w:r>
          </w:p>
        </w:tc>
      </w:tr>
      <w:tr w:rsidR="003E0EAE" w:rsidRPr="003841FE" w:rsidTr="00BD1621">
        <w:trPr>
          <w:gridAfter w:val="1"/>
          <w:wAfter w:w="7" w:type="dxa"/>
          <w:trHeight w:val="71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Дисциплина</w:t>
            </w:r>
          </w:p>
          <w:p w:rsidR="003E0EAE" w:rsidRPr="003841FE" w:rsidRDefault="003E0EAE" w:rsidP="00BD1621">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3E0EAE" w:rsidRPr="003841FE" w:rsidRDefault="003E0EAE" w:rsidP="00BD1621">
            <w:pPr>
              <w:spacing w:line="276" w:lineRule="auto"/>
              <w:jc w:val="center"/>
              <w:rPr>
                <w:sz w:val="24"/>
                <w:szCs w:val="24"/>
              </w:rPr>
            </w:pPr>
            <w:r w:rsidRPr="003841FE">
              <w:rPr>
                <w:sz w:val="24"/>
                <w:szCs w:val="24"/>
              </w:rPr>
              <w:t>Межуточной</w:t>
            </w:r>
          </w:p>
          <w:p w:rsidR="003E0EAE" w:rsidRPr="003841FE" w:rsidRDefault="003E0EAE" w:rsidP="00BD1621">
            <w:pPr>
              <w:spacing w:line="276" w:lineRule="auto"/>
              <w:jc w:val="center"/>
              <w:rPr>
                <w:sz w:val="24"/>
                <w:szCs w:val="24"/>
              </w:rPr>
            </w:pPr>
            <w:r w:rsidRPr="003841FE">
              <w:rPr>
                <w:sz w:val="24"/>
                <w:szCs w:val="24"/>
              </w:rPr>
              <w:t>аттестации</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Кол-во</w:t>
            </w:r>
          </w:p>
          <w:p w:rsidR="003E0EAE" w:rsidRPr="003841FE" w:rsidRDefault="003E0EAE" w:rsidP="00BD1621">
            <w:pPr>
              <w:spacing w:line="276" w:lineRule="auto"/>
              <w:jc w:val="center"/>
              <w:rPr>
                <w:sz w:val="24"/>
                <w:szCs w:val="24"/>
              </w:rPr>
            </w:pPr>
            <w:r w:rsidRPr="003841FE">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Полученные</w:t>
            </w:r>
          </w:p>
          <w:p w:rsidR="003E0EAE" w:rsidRPr="003841FE" w:rsidRDefault="003E0EAE" w:rsidP="00BD1621">
            <w:pPr>
              <w:spacing w:line="276" w:lineRule="auto"/>
              <w:jc w:val="center"/>
              <w:rPr>
                <w:sz w:val="24"/>
                <w:szCs w:val="24"/>
              </w:rPr>
            </w:pPr>
            <w:r w:rsidRPr="003841FE">
              <w:rPr>
                <w:sz w:val="24"/>
                <w:szCs w:val="24"/>
              </w:rPr>
              <w:t>результаты</w:t>
            </w: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3E0EAE" w:rsidRPr="003841FE" w:rsidRDefault="003E0EAE" w:rsidP="00BD1621">
            <w:pPr>
              <w:spacing w:line="276" w:lineRule="auto"/>
              <w:jc w:val="center"/>
              <w:rPr>
                <w:sz w:val="24"/>
                <w:szCs w:val="24"/>
              </w:rPr>
            </w:pPr>
            <w:r w:rsidRPr="003841FE">
              <w:rPr>
                <w:sz w:val="24"/>
                <w:szCs w:val="24"/>
              </w:rPr>
              <w:t>Б.</w:t>
            </w:r>
          </w:p>
        </w:tc>
      </w:tr>
      <w:tr w:rsidR="003E0EAE" w:rsidRPr="003841FE" w:rsidTr="00BD1621">
        <w:trPr>
          <w:gridAfter w:val="1"/>
          <w:wAfter w:w="7" w:type="dxa"/>
          <w:trHeight w:val="25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p>
        </w:tc>
        <w:tc>
          <w:tcPr>
            <w:tcW w:w="2124" w:type="dxa"/>
            <w:gridSpan w:val="5"/>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«2»</w:t>
            </w: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p>
        </w:tc>
      </w:tr>
      <w:tr w:rsidR="003E0EAE" w:rsidRPr="003841FE" w:rsidTr="00BD1621">
        <w:trPr>
          <w:gridAfter w:val="1"/>
          <w:wAfter w:w="7" w:type="dxa"/>
          <w:trHeight w:val="970"/>
        </w:trPr>
        <w:tc>
          <w:tcPr>
            <w:tcW w:w="3116"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 xml:space="preserve">ПМ 03 оказание доврачебной медицинской помощи при неотложных и </w:t>
            </w:r>
            <w:proofErr w:type="spellStart"/>
            <w:r w:rsidRPr="003841FE">
              <w:rPr>
                <w:sz w:val="24"/>
                <w:szCs w:val="24"/>
              </w:rPr>
              <w:t>экстримальных</w:t>
            </w:r>
            <w:proofErr w:type="spellEnd"/>
            <w:r w:rsidRPr="003841FE">
              <w:rPr>
                <w:sz w:val="24"/>
                <w:szCs w:val="24"/>
              </w:rPr>
              <w:t xml:space="preserve"> состояниях</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lang w:val="en-US"/>
              </w:rPr>
            </w:pPr>
            <w:r w:rsidRPr="003841FE">
              <w:rPr>
                <w:sz w:val="24"/>
                <w:szCs w:val="24"/>
              </w:rPr>
              <w:t>2</w:t>
            </w:r>
            <w:r w:rsidRPr="003841FE">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E0EAE" w:rsidRPr="00BD1621" w:rsidRDefault="003E0EAE" w:rsidP="00BD1621">
            <w:pPr>
              <w:spacing w:line="276" w:lineRule="auto"/>
              <w:jc w:val="center"/>
              <w:rPr>
                <w:sz w:val="24"/>
                <w:szCs w:val="24"/>
              </w:rPr>
            </w:pPr>
            <w:r w:rsidRPr="003841FE">
              <w:rPr>
                <w:sz w:val="24"/>
                <w:szCs w:val="24"/>
              </w:rPr>
              <w:t>1</w:t>
            </w:r>
            <w:r w:rsidRPr="003841FE">
              <w:rPr>
                <w:sz w:val="24"/>
                <w:szCs w:val="24"/>
                <w:lang w:val="en-US"/>
              </w:rPr>
              <w:t>7</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lang w:val="en-US"/>
              </w:rPr>
            </w:pPr>
            <w:r w:rsidRPr="003841FE">
              <w:rPr>
                <w:sz w:val="24"/>
                <w:szCs w:val="24"/>
                <w:lang w:val="en-US"/>
              </w:rPr>
              <w:t>6</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rPr>
            </w:pPr>
            <w:r w:rsidRPr="003841FE">
              <w:rPr>
                <w:sz w:val="24"/>
                <w:szCs w:val="24"/>
              </w:rPr>
              <w:t>1</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lang w:val="en-US"/>
              </w:rPr>
            </w:pPr>
            <w:r w:rsidRPr="003841FE">
              <w:rPr>
                <w:sz w:val="24"/>
                <w:szCs w:val="24"/>
              </w:rPr>
              <w:t>4,</w:t>
            </w:r>
            <w:r w:rsidRPr="003841FE">
              <w:rPr>
                <w:sz w:val="24"/>
                <w:szCs w:val="24"/>
                <w:lang w:val="en-US"/>
              </w:rPr>
              <w:t>6</w:t>
            </w:r>
          </w:p>
        </w:tc>
      </w:tr>
      <w:tr w:rsidR="003E0EAE" w:rsidRPr="003841FE" w:rsidTr="00BD1621">
        <w:trPr>
          <w:gridAfter w:val="1"/>
          <w:wAfter w:w="7" w:type="dxa"/>
          <w:trHeight w:val="265"/>
        </w:trPr>
        <w:tc>
          <w:tcPr>
            <w:tcW w:w="3116"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Сестринский уход в хирургии</w:t>
            </w:r>
          </w:p>
        </w:tc>
        <w:tc>
          <w:tcPr>
            <w:tcW w:w="2124"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rPr>
              <w:t>2</w:t>
            </w:r>
            <w:r w:rsidRPr="003841FE">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lang w:val="en-US"/>
              </w:rPr>
              <w:t>13</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lang w:val="en-US"/>
              </w:rPr>
              <w:t>6</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2</w:t>
            </w:r>
          </w:p>
        </w:tc>
        <w:tc>
          <w:tcPr>
            <w:tcW w:w="698" w:type="dxa"/>
            <w:gridSpan w:val="2"/>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lang w:val="en-US"/>
              </w:rPr>
              <w:t>3</w:t>
            </w:r>
          </w:p>
        </w:tc>
        <w:tc>
          <w:tcPr>
            <w:tcW w:w="899"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4,2</w:t>
            </w:r>
          </w:p>
        </w:tc>
      </w:tr>
      <w:tr w:rsidR="003E0EAE"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Сестринский уход в педиатрии</w:t>
            </w:r>
          </w:p>
        </w:tc>
        <w:tc>
          <w:tcPr>
            <w:tcW w:w="2124"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rPr>
              <w:t>2</w:t>
            </w:r>
            <w:r w:rsidRPr="003841FE">
              <w:rPr>
                <w:sz w:val="24"/>
                <w:szCs w:val="24"/>
                <w:lang w:val="en-US"/>
              </w:rPr>
              <w:t>4</w:t>
            </w:r>
          </w:p>
        </w:tc>
        <w:tc>
          <w:tcPr>
            <w:tcW w:w="840" w:type="dxa"/>
            <w:gridSpan w:val="7"/>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8</w:t>
            </w:r>
          </w:p>
        </w:tc>
        <w:tc>
          <w:tcPr>
            <w:tcW w:w="698" w:type="dxa"/>
            <w:gridSpan w:val="5"/>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11</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E0EAE" w:rsidRPr="003841FE" w:rsidRDefault="003E0EAE" w:rsidP="00BD1621">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4,1</w:t>
            </w:r>
          </w:p>
        </w:tc>
      </w:tr>
      <w:tr w:rsidR="003E0EAE" w:rsidRPr="003841FE" w:rsidTr="00BD1621">
        <w:trPr>
          <w:gridAfter w:val="1"/>
          <w:wAfter w:w="7" w:type="dxa"/>
        </w:trPr>
        <w:tc>
          <w:tcPr>
            <w:tcW w:w="3116" w:type="dxa"/>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Сестринский уход в терапии</w:t>
            </w:r>
          </w:p>
        </w:tc>
        <w:tc>
          <w:tcPr>
            <w:tcW w:w="2124" w:type="dxa"/>
            <w:gridSpan w:val="5"/>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rPr>
              <w:t>2</w:t>
            </w:r>
            <w:r w:rsidRPr="003841FE">
              <w:rPr>
                <w:sz w:val="24"/>
                <w:szCs w:val="24"/>
                <w:lang w:val="en-US"/>
              </w:rPr>
              <w:t>4</w:t>
            </w:r>
          </w:p>
        </w:tc>
        <w:tc>
          <w:tcPr>
            <w:tcW w:w="840" w:type="dxa"/>
            <w:gridSpan w:val="7"/>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lang w:val="en-US"/>
              </w:rPr>
              <w:t>3</w:t>
            </w:r>
          </w:p>
        </w:tc>
        <w:tc>
          <w:tcPr>
            <w:tcW w:w="698" w:type="dxa"/>
            <w:gridSpan w:val="5"/>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rPr>
              <w:t>1</w:t>
            </w:r>
            <w:r w:rsidRPr="003841FE">
              <w:rPr>
                <w:sz w:val="24"/>
                <w:szCs w:val="24"/>
                <w:lang w:val="en-US"/>
              </w:rPr>
              <w:t>5</w:t>
            </w:r>
          </w:p>
        </w:tc>
        <w:tc>
          <w:tcPr>
            <w:tcW w:w="698" w:type="dxa"/>
            <w:gridSpan w:val="4"/>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lang w:val="en-US"/>
              </w:rPr>
            </w:pPr>
            <w:r w:rsidRPr="003841FE">
              <w:rPr>
                <w:sz w:val="24"/>
                <w:szCs w:val="24"/>
                <w:lang w:val="en-US"/>
              </w:rPr>
              <w:t>5</w:t>
            </w:r>
          </w:p>
        </w:tc>
        <w:tc>
          <w:tcPr>
            <w:tcW w:w="698" w:type="dxa"/>
            <w:gridSpan w:val="2"/>
            <w:tcBorders>
              <w:top w:val="single" w:sz="4" w:space="0" w:color="auto"/>
              <w:left w:val="single" w:sz="4" w:space="0" w:color="auto"/>
              <w:bottom w:val="nil"/>
              <w:right w:val="single" w:sz="4" w:space="0" w:color="auto"/>
            </w:tcBorders>
            <w:vAlign w:val="center"/>
          </w:tcPr>
          <w:p w:rsidR="003E0EAE" w:rsidRPr="003841FE" w:rsidRDefault="003E0EAE" w:rsidP="00BD1621">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nil"/>
              <w:right w:val="single" w:sz="4" w:space="0" w:color="auto"/>
            </w:tcBorders>
            <w:vAlign w:val="center"/>
            <w:hideMark/>
          </w:tcPr>
          <w:p w:rsidR="003E0EAE" w:rsidRPr="003841FE" w:rsidRDefault="003E0EAE" w:rsidP="00BD1621">
            <w:pPr>
              <w:spacing w:line="276" w:lineRule="auto"/>
              <w:jc w:val="center"/>
              <w:rPr>
                <w:sz w:val="24"/>
                <w:szCs w:val="24"/>
              </w:rPr>
            </w:pPr>
            <w:r w:rsidRPr="003841FE">
              <w:rPr>
                <w:sz w:val="24"/>
                <w:szCs w:val="24"/>
                <w:lang w:val="en-US"/>
              </w:rPr>
              <w:t>3</w:t>
            </w:r>
            <w:r w:rsidRPr="003841FE">
              <w:rPr>
                <w:sz w:val="24"/>
                <w:szCs w:val="24"/>
              </w:rPr>
              <w:t>,</w:t>
            </w:r>
            <w:r w:rsidRPr="003841FE">
              <w:rPr>
                <w:sz w:val="24"/>
                <w:szCs w:val="24"/>
                <w:lang w:val="en-US"/>
              </w:rPr>
              <w:t>9</w:t>
            </w:r>
          </w:p>
        </w:tc>
      </w:tr>
      <w:tr w:rsidR="00BD1621" w:rsidRPr="003841FE" w:rsidTr="00BD1621">
        <w:trPr>
          <w:gridAfter w:val="1"/>
          <w:wAfter w:w="7" w:type="dxa"/>
        </w:trPr>
        <w:tc>
          <w:tcPr>
            <w:tcW w:w="3116" w:type="dxa"/>
            <w:tcBorders>
              <w:top w:val="nil"/>
              <w:left w:val="nil"/>
              <w:bottom w:val="nil"/>
              <w:right w:val="nil"/>
            </w:tcBorders>
            <w:vAlign w:val="center"/>
            <w:hideMark/>
          </w:tcPr>
          <w:p w:rsidR="00BD1621" w:rsidRPr="003841FE" w:rsidRDefault="00BD1621" w:rsidP="00BD1621">
            <w:pPr>
              <w:spacing w:line="276" w:lineRule="auto"/>
              <w:jc w:val="center"/>
            </w:pPr>
          </w:p>
        </w:tc>
        <w:tc>
          <w:tcPr>
            <w:tcW w:w="2124" w:type="dxa"/>
            <w:gridSpan w:val="5"/>
            <w:tcBorders>
              <w:top w:val="nil"/>
              <w:left w:val="nil"/>
              <w:bottom w:val="nil"/>
              <w:right w:val="nil"/>
            </w:tcBorders>
            <w:vAlign w:val="center"/>
            <w:hideMark/>
          </w:tcPr>
          <w:p w:rsidR="00BD1621" w:rsidRPr="003841FE" w:rsidRDefault="00BD1621" w:rsidP="00BD1621">
            <w:pPr>
              <w:spacing w:line="276" w:lineRule="auto"/>
              <w:jc w:val="center"/>
            </w:pPr>
          </w:p>
        </w:tc>
        <w:tc>
          <w:tcPr>
            <w:tcW w:w="1275" w:type="dxa"/>
            <w:gridSpan w:val="2"/>
            <w:tcBorders>
              <w:top w:val="nil"/>
              <w:left w:val="nil"/>
              <w:bottom w:val="nil"/>
              <w:right w:val="nil"/>
            </w:tcBorders>
            <w:vAlign w:val="center"/>
            <w:hideMark/>
          </w:tcPr>
          <w:p w:rsidR="00BD1621" w:rsidRPr="003841FE" w:rsidRDefault="00BD1621" w:rsidP="00BD1621">
            <w:pPr>
              <w:spacing w:line="276" w:lineRule="auto"/>
              <w:jc w:val="center"/>
            </w:pPr>
          </w:p>
        </w:tc>
        <w:tc>
          <w:tcPr>
            <w:tcW w:w="840" w:type="dxa"/>
            <w:gridSpan w:val="7"/>
            <w:tcBorders>
              <w:top w:val="nil"/>
              <w:left w:val="nil"/>
              <w:bottom w:val="nil"/>
              <w:right w:val="nil"/>
            </w:tcBorders>
            <w:vAlign w:val="center"/>
            <w:hideMark/>
          </w:tcPr>
          <w:p w:rsidR="00BD1621" w:rsidRPr="003841FE" w:rsidRDefault="00BD1621" w:rsidP="00BD1621">
            <w:pPr>
              <w:spacing w:line="276" w:lineRule="auto"/>
              <w:jc w:val="center"/>
              <w:rPr>
                <w:lang w:val="en-US"/>
              </w:rPr>
            </w:pPr>
          </w:p>
        </w:tc>
        <w:tc>
          <w:tcPr>
            <w:tcW w:w="698" w:type="dxa"/>
            <w:gridSpan w:val="5"/>
            <w:tcBorders>
              <w:top w:val="nil"/>
              <w:left w:val="nil"/>
              <w:bottom w:val="nil"/>
              <w:right w:val="nil"/>
            </w:tcBorders>
            <w:vAlign w:val="center"/>
            <w:hideMark/>
          </w:tcPr>
          <w:p w:rsidR="00BD1621" w:rsidRPr="003841FE" w:rsidRDefault="00BD1621" w:rsidP="00BD1621">
            <w:pPr>
              <w:spacing w:line="276" w:lineRule="auto"/>
              <w:jc w:val="center"/>
            </w:pPr>
          </w:p>
        </w:tc>
        <w:tc>
          <w:tcPr>
            <w:tcW w:w="698" w:type="dxa"/>
            <w:gridSpan w:val="4"/>
            <w:tcBorders>
              <w:top w:val="nil"/>
              <w:left w:val="nil"/>
              <w:bottom w:val="nil"/>
              <w:right w:val="nil"/>
            </w:tcBorders>
            <w:vAlign w:val="center"/>
            <w:hideMark/>
          </w:tcPr>
          <w:p w:rsidR="00BD1621" w:rsidRPr="003841FE" w:rsidRDefault="00BD1621" w:rsidP="00BD1621">
            <w:pPr>
              <w:spacing w:line="276" w:lineRule="auto"/>
              <w:jc w:val="center"/>
              <w:rPr>
                <w:lang w:val="en-US"/>
              </w:rPr>
            </w:pPr>
          </w:p>
        </w:tc>
        <w:tc>
          <w:tcPr>
            <w:tcW w:w="698" w:type="dxa"/>
            <w:gridSpan w:val="2"/>
            <w:tcBorders>
              <w:top w:val="nil"/>
              <w:left w:val="nil"/>
              <w:bottom w:val="nil"/>
              <w:right w:val="nil"/>
            </w:tcBorders>
            <w:vAlign w:val="center"/>
          </w:tcPr>
          <w:p w:rsidR="00BD1621" w:rsidRPr="003841FE" w:rsidRDefault="00BD1621" w:rsidP="00BD1621">
            <w:pPr>
              <w:spacing w:line="276" w:lineRule="auto"/>
              <w:jc w:val="center"/>
            </w:pPr>
          </w:p>
        </w:tc>
        <w:tc>
          <w:tcPr>
            <w:tcW w:w="899" w:type="dxa"/>
            <w:tcBorders>
              <w:top w:val="nil"/>
              <w:left w:val="nil"/>
              <w:bottom w:val="nil"/>
              <w:right w:val="nil"/>
            </w:tcBorders>
            <w:vAlign w:val="center"/>
            <w:hideMark/>
          </w:tcPr>
          <w:p w:rsidR="00BD1621" w:rsidRPr="003841FE" w:rsidRDefault="00BD1621" w:rsidP="00BD1621">
            <w:pPr>
              <w:spacing w:line="276" w:lineRule="auto"/>
              <w:jc w:val="center"/>
              <w:rPr>
                <w:lang w:val="en-US"/>
              </w:rPr>
            </w:pPr>
          </w:p>
        </w:tc>
      </w:tr>
      <w:tr w:rsidR="00BD1621" w:rsidRPr="003841FE" w:rsidTr="00BD1621">
        <w:trPr>
          <w:gridAfter w:val="1"/>
          <w:wAfter w:w="7" w:type="dxa"/>
        </w:trPr>
        <w:tc>
          <w:tcPr>
            <w:tcW w:w="3116" w:type="dxa"/>
            <w:tcBorders>
              <w:top w:val="nil"/>
              <w:left w:val="nil"/>
              <w:bottom w:val="nil"/>
              <w:right w:val="nil"/>
            </w:tcBorders>
            <w:vAlign w:val="center"/>
            <w:hideMark/>
          </w:tcPr>
          <w:p w:rsidR="00BD1621" w:rsidRPr="003841FE" w:rsidRDefault="00BD1621" w:rsidP="00BD1621">
            <w:pPr>
              <w:spacing w:line="276" w:lineRule="auto"/>
              <w:jc w:val="center"/>
            </w:pPr>
          </w:p>
        </w:tc>
        <w:tc>
          <w:tcPr>
            <w:tcW w:w="2124" w:type="dxa"/>
            <w:gridSpan w:val="5"/>
            <w:tcBorders>
              <w:top w:val="nil"/>
              <w:left w:val="nil"/>
              <w:bottom w:val="nil"/>
              <w:right w:val="nil"/>
            </w:tcBorders>
            <w:vAlign w:val="center"/>
            <w:hideMark/>
          </w:tcPr>
          <w:p w:rsidR="00BD1621" w:rsidRPr="003841FE" w:rsidRDefault="00BD1621" w:rsidP="00BD1621">
            <w:pPr>
              <w:spacing w:line="276" w:lineRule="auto"/>
              <w:jc w:val="center"/>
            </w:pPr>
          </w:p>
        </w:tc>
        <w:tc>
          <w:tcPr>
            <w:tcW w:w="1275" w:type="dxa"/>
            <w:gridSpan w:val="2"/>
            <w:tcBorders>
              <w:top w:val="nil"/>
              <w:left w:val="nil"/>
              <w:bottom w:val="nil"/>
              <w:right w:val="nil"/>
            </w:tcBorders>
            <w:vAlign w:val="center"/>
            <w:hideMark/>
          </w:tcPr>
          <w:p w:rsidR="00BD1621" w:rsidRPr="003841FE" w:rsidRDefault="00BD1621" w:rsidP="00BD1621">
            <w:pPr>
              <w:spacing w:line="276" w:lineRule="auto"/>
              <w:jc w:val="center"/>
            </w:pPr>
          </w:p>
        </w:tc>
        <w:tc>
          <w:tcPr>
            <w:tcW w:w="840" w:type="dxa"/>
            <w:gridSpan w:val="7"/>
            <w:tcBorders>
              <w:top w:val="nil"/>
              <w:left w:val="nil"/>
              <w:bottom w:val="nil"/>
              <w:right w:val="nil"/>
            </w:tcBorders>
            <w:vAlign w:val="center"/>
            <w:hideMark/>
          </w:tcPr>
          <w:p w:rsidR="00BD1621" w:rsidRPr="003841FE" w:rsidRDefault="00BD1621" w:rsidP="00BD1621">
            <w:pPr>
              <w:spacing w:line="276" w:lineRule="auto"/>
              <w:jc w:val="center"/>
              <w:rPr>
                <w:lang w:val="en-US"/>
              </w:rPr>
            </w:pPr>
          </w:p>
        </w:tc>
        <w:tc>
          <w:tcPr>
            <w:tcW w:w="698" w:type="dxa"/>
            <w:gridSpan w:val="5"/>
            <w:tcBorders>
              <w:top w:val="nil"/>
              <w:left w:val="nil"/>
              <w:bottom w:val="nil"/>
              <w:right w:val="nil"/>
            </w:tcBorders>
            <w:vAlign w:val="center"/>
            <w:hideMark/>
          </w:tcPr>
          <w:p w:rsidR="00BD1621" w:rsidRPr="003841FE" w:rsidRDefault="00BD1621" w:rsidP="00BD1621">
            <w:pPr>
              <w:spacing w:line="276" w:lineRule="auto"/>
              <w:jc w:val="center"/>
            </w:pPr>
          </w:p>
        </w:tc>
        <w:tc>
          <w:tcPr>
            <w:tcW w:w="698" w:type="dxa"/>
            <w:gridSpan w:val="4"/>
            <w:tcBorders>
              <w:top w:val="nil"/>
              <w:left w:val="nil"/>
              <w:bottom w:val="nil"/>
              <w:right w:val="nil"/>
            </w:tcBorders>
            <w:vAlign w:val="center"/>
            <w:hideMark/>
          </w:tcPr>
          <w:p w:rsidR="00BD1621" w:rsidRPr="003841FE" w:rsidRDefault="00BD1621" w:rsidP="00BD1621">
            <w:pPr>
              <w:spacing w:line="276" w:lineRule="auto"/>
              <w:jc w:val="center"/>
              <w:rPr>
                <w:lang w:val="en-US"/>
              </w:rPr>
            </w:pPr>
          </w:p>
        </w:tc>
        <w:tc>
          <w:tcPr>
            <w:tcW w:w="698" w:type="dxa"/>
            <w:gridSpan w:val="2"/>
            <w:tcBorders>
              <w:top w:val="nil"/>
              <w:left w:val="nil"/>
              <w:bottom w:val="nil"/>
              <w:right w:val="nil"/>
            </w:tcBorders>
            <w:vAlign w:val="center"/>
          </w:tcPr>
          <w:p w:rsidR="00BD1621" w:rsidRPr="003841FE" w:rsidRDefault="00BD1621" w:rsidP="00BD1621">
            <w:pPr>
              <w:spacing w:line="276" w:lineRule="auto"/>
              <w:jc w:val="center"/>
            </w:pPr>
          </w:p>
        </w:tc>
        <w:tc>
          <w:tcPr>
            <w:tcW w:w="899" w:type="dxa"/>
            <w:tcBorders>
              <w:top w:val="nil"/>
              <w:left w:val="nil"/>
              <w:bottom w:val="nil"/>
              <w:right w:val="nil"/>
            </w:tcBorders>
            <w:vAlign w:val="center"/>
            <w:hideMark/>
          </w:tcPr>
          <w:p w:rsidR="00BD1621" w:rsidRPr="003841FE" w:rsidRDefault="00BD1621" w:rsidP="00BD1621">
            <w:pPr>
              <w:spacing w:line="276" w:lineRule="auto"/>
              <w:jc w:val="center"/>
              <w:rPr>
                <w:lang w:val="en-US"/>
              </w:rPr>
            </w:pPr>
          </w:p>
        </w:tc>
      </w:tr>
      <w:tr w:rsidR="00BD1621" w:rsidRPr="003841FE" w:rsidTr="00BD1621">
        <w:trPr>
          <w:gridAfter w:val="1"/>
          <w:wAfter w:w="7" w:type="dxa"/>
        </w:trPr>
        <w:tc>
          <w:tcPr>
            <w:tcW w:w="3116" w:type="dxa"/>
            <w:tcBorders>
              <w:top w:val="nil"/>
              <w:left w:val="nil"/>
              <w:bottom w:val="nil"/>
              <w:right w:val="nil"/>
            </w:tcBorders>
            <w:vAlign w:val="center"/>
            <w:hideMark/>
          </w:tcPr>
          <w:p w:rsidR="00BD1621" w:rsidRPr="003841FE" w:rsidRDefault="00BD1621" w:rsidP="00BD1621">
            <w:pPr>
              <w:spacing w:line="276" w:lineRule="auto"/>
              <w:jc w:val="center"/>
            </w:pPr>
          </w:p>
        </w:tc>
        <w:tc>
          <w:tcPr>
            <w:tcW w:w="2124" w:type="dxa"/>
            <w:gridSpan w:val="5"/>
            <w:tcBorders>
              <w:top w:val="nil"/>
              <w:left w:val="nil"/>
              <w:bottom w:val="nil"/>
              <w:right w:val="nil"/>
            </w:tcBorders>
            <w:vAlign w:val="center"/>
            <w:hideMark/>
          </w:tcPr>
          <w:p w:rsidR="00BD1621" w:rsidRPr="003841FE" w:rsidRDefault="00BD1621" w:rsidP="00BD1621">
            <w:pPr>
              <w:spacing w:line="276" w:lineRule="auto"/>
              <w:jc w:val="center"/>
            </w:pPr>
          </w:p>
        </w:tc>
        <w:tc>
          <w:tcPr>
            <w:tcW w:w="1275" w:type="dxa"/>
            <w:gridSpan w:val="2"/>
            <w:tcBorders>
              <w:top w:val="nil"/>
              <w:left w:val="nil"/>
              <w:bottom w:val="nil"/>
              <w:right w:val="nil"/>
            </w:tcBorders>
            <w:vAlign w:val="center"/>
            <w:hideMark/>
          </w:tcPr>
          <w:p w:rsidR="00BD1621" w:rsidRPr="003841FE" w:rsidRDefault="00BD1621" w:rsidP="00BD1621">
            <w:pPr>
              <w:spacing w:line="276" w:lineRule="auto"/>
              <w:jc w:val="center"/>
            </w:pPr>
          </w:p>
        </w:tc>
        <w:tc>
          <w:tcPr>
            <w:tcW w:w="840" w:type="dxa"/>
            <w:gridSpan w:val="7"/>
            <w:tcBorders>
              <w:top w:val="nil"/>
              <w:left w:val="nil"/>
              <w:bottom w:val="nil"/>
              <w:right w:val="nil"/>
            </w:tcBorders>
            <w:vAlign w:val="center"/>
            <w:hideMark/>
          </w:tcPr>
          <w:p w:rsidR="00BD1621" w:rsidRPr="003841FE" w:rsidRDefault="00BD1621" w:rsidP="00BD1621">
            <w:pPr>
              <w:spacing w:line="276" w:lineRule="auto"/>
              <w:jc w:val="center"/>
              <w:rPr>
                <w:lang w:val="en-US"/>
              </w:rPr>
            </w:pPr>
          </w:p>
        </w:tc>
        <w:tc>
          <w:tcPr>
            <w:tcW w:w="698" w:type="dxa"/>
            <w:gridSpan w:val="5"/>
            <w:tcBorders>
              <w:top w:val="nil"/>
              <w:left w:val="nil"/>
              <w:bottom w:val="nil"/>
              <w:right w:val="nil"/>
            </w:tcBorders>
            <w:vAlign w:val="center"/>
            <w:hideMark/>
          </w:tcPr>
          <w:p w:rsidR="00BD1621" w:rsidRPr="003841FE" w:rsidRDefault="00BD1621" w:rsidP="00BD1621">
            <w:pPr>
              <w:spacing w:line="276" w:lineRule="auto"/>
              <w:jc w:val="center"/>
            </w:pPr>
          </w:p>
        </w:tc>
        <w:tc>
          <w:tcPr>
            <w:tcW w:w="698" w:type="dxa"/>
            <w:gridSpan w:val="4"/>
            <w:tcBorders>
              <w:top w:val="nil"/>
              <w:left w:val="nil"/>
              <w:bottom w:val="nil"/>
              <w:right w:val="nil"/>
            </w:tcBorders>
            <w:vAlign w:val="center"/>
            <w:hideMark/>
          </w:tcPr>
          <w:p w:rsidR="00BD1621" w:rsidRPr="003841FE" w:rsidRDefault="00BD1621" w:rsidP="00BD1621">
            <w:pPr>
              <w:spacing w:line="276" w:lineRule="auto"/>
              <w:jc w:val="center"/>
              <w:rPr>
                <w:lang w:val="en-US"/>
              </w:rPr>
            </w:pPr>
          </w:p>
        </w:tc>
        <w:tc>
          <w:tcPr>
            <w:tcW w:w="698" w:type="dxa"/>
            <w:gridSpan w:val="2"/>
            <w:tcBorders>
              <w:top w:val="nil"/>
              <w:left w:val="nil"/>
              <w:bottom w:val="nil"/>
              <w:right w:val="nil"/>
            </w:tcBorders>
            <w:vAlign w:val="center"/>
          </w:tcPr>
          <w:p w:rsidR="00BD1621" w:rsidRPr="003841FE" w:rsidRDefault="00BD1621" w:rsidP="00BD1621">
            <w:pPr>
              <w:spacing w:line="276" w:lineRule="auto"/>
              <w:jc w:val="center"/>
            </w:pPr>
          </w:p>
        </w:tc>
        <w:tc>
          <w:tcPr>
            <w:tcW w:w="899" w:type="dxa"/>
            <w:tcBorders>
              <w:top w:val="nil"/>
              <w:left w:val="nil"/>
              <w:bottom w:val="nil"/>
              <w:right w:val="nil"/>
            </w:tcBorders>
            <w:vAlign w:val="center"/>
            <w:hideMark/>
          </w:tcPr>
          <w:p w:rsidR="00BD1621" w:rsidRPr="003841FE" w:rsidRDefault="00BD1621" w:rsidP="00BD1621">
            <w:pPr>
              <w:spacing w:line="276" w:lineRule="auto"/>
              <w:jc w:val="center"/>
              <w:rPr>
                <w:lang w:val="en-US"/>
              </w:rPr>
            </w:pPr>
          </w:p>
        </w:tc>
      </w:tr>
      <w:tr w:rsidR="00BD1621" w:rsidRPr="003841FE" w:rsidTr="00BD1621">
        <w:trPr>
          <w:gridAfter w:val="1"/>
          <w:wAfter w:w="7" w:type="dxa"/>
        </w:trPr>
        <w:tc>
          <w:tcPr>
            <w:tcW w:w="10348" w:type="dxa"/>
            <w:gridSpan w:val="27"/>
            <w:tcBorders>
              <w:top w:val="nil"/>
              <w:left w:val="single" w:sz="4" w:space="0" w:color="auto"/>
              <w:bottom w:val="single" w:sz="4" w:space="0" w:color="auto"/>
              <w:right w:val="single" w:sz="4" w:space="0" w:color="auto"/>
            </w:tcBorders>
            <w:vAlign w:val="center"/>
            <w:hideMark/>
          </w:tcPr>
          <w:p w:rsidR="00BD1621" w:rsidRPr="00BD1621" w:rsidRDefault="00BD1621" w:rsidP="00BD1621">
            <w:pPr>
              <w:spacing w:line="276" w:lineRule="auto"/>
              <w:jc w:val="center"/>
              <w:rPr>
                <w:sz w:val="24"/>
                <w:szCs w:val="24"/>
              </w:rPr>
            </w:pPr>
            <w:r w:rsidRPr="003841FE">
              <w:rPr>
                <w:sz w:val="24"/>
                <w:szCs w:val="24"/>
              </w:rPr>
              <w:lastRenderedPageBreak/>
              <w:t>По специальности Сестринское  дело  в 1 полугодии 2018-2019 учебного года   группа 422С</w:t>
            </w:r>
          </w:p>
        </w:tc>
      </w:tr>
      <w:tr w:rsidR="00BD1621" w:rsidRPr="003841FE" w:rsidTr="00994A22">
        <w:trPr>
          <w:gridAfter w:val="1"/>
          <w:wAfter w:w="7" w:type="dxa"/>
        </w:trPr>
        <w:tc>
          <w:tcPr>
            <w:tcW w:w="3116" w:type="dxa"/>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Дисциплина</w:t>
            </w:r>
          </w:p>
          <w:p w:rsidR="00BD1621" w:rsidRPr="003841FE" w:rsidRDefault="00BD1621" w:rsidP="00BD1621">
            <w:pPr>
              <w:spacing w:line="276" w:lineRule="auto"/>
              <w:jc w:val="cente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BD1621" w:rsidRPr="003841FE" w:rsidRDefault="00BD1621" w:rsidP="00BD1621">
            <w:pPr>
              <w:spacing w:line="276" w:lineRule="auto"/>
              <w:jc w:val="center"/>
              <w:rPr>
                <w:sz w:val="24"/>
                <w:szCs w:val="24"/>
              </w:rPr>
            </w:pPr>
            <w:r w:rsidRPr="003841FE">
              <w:rPr>
                <w:sz w:val="24"/>
                <w:szCs w:val="24"/>
              </w:rPr>
              <w:t>Межуточной</w:t>
            </w:r>
          </w:p>
          <w:p w:rsidR="00BD1621" w:rsidRPr="003841FE" w:rsidRDefault="00BD1621" w:rsidP="00BD1621">
            <w:pPr>
              <w:spacing w:line="276" w:lineRule="auto"/>
              <w:jc w:val="center"/>
            </w:pPr>
            <w:r w:rsidRPr="003841FE">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Кол-во</w:t>
            </w:r>
          </w:p>
          <w:p w:rsidR="00BD1621" w:rsidRPr="003841FE" w:rsidRDefault="00BD1621" w:rsidP="00BD1621">
            <w:pPr>
              <w:spacing w:line="276" w:lineRule="auto"/>
              <w:jc w:val="center"/>
            </w:pPr>
            <w:r w:rsidRPr="003841FE">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Полученные</w:t>
            </w:r>
          </w:p>
          <w:p w:rsidR="00BD1621" w:rsidRPr="003841FE" w:rsidRDefault="00BD1621" w:rsidP="00BD1621">
            <w:pPr>
              <w:spacing w:line="276" w:lineRule="auto"/>
              <w:jc w:val="center"/>
            </w:pPr>
            <w:r w:rsidRPr="003841FE">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BD1621" w:rsidRPr="003841FE" w:rsidRDefault="00BD1621" w:rsidP="00BD1621">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BD1621" w:rsidRPr="00BD1621" w:rsidRDefault="00BD1621" w:rsidP="00BD1621">
            <w:pPr>
              <w:spacing w:line="276" w:lineRule="auto"/>
              <w:jc w:val="center"/>
            </w:pPr>
            <w:r w:rsidRPr="003841FE">
              <w:rPr>
                <w:sz w:val="24"/>
                <w:szCs w:val="24"/>
              </w:rPr>
              <w:t>Б.</w:t>
            </w:r>
          </w:p>
        </w:tc>
      </w:tr>
      <w:tr w:rsidR="00BD1621" w:rsidRPr="003841FE" w:rsidTr="00994A22">
        <w:trPr>
          <w:gridAfter w:val="1"/>
          <w:wAfter w:w="7" w:type="dxa"/>
        </w:trPr>
        <w:tc>
          <w:tcPr>
            <w:tcW w:w="3116" w:type="dxa"/>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c>
          <w:tcPr>
            <w:tcW w:w="2124" w:type="dxa"/>
            <w:gridSpan w:val="5"/>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c>
          <w:tcPr>
            <w:tcW w:w="1275" w:type="dxa"/>
            <w:gridSpan w:val="2"/>
            <w:vMerge/>
            <w:tcBorders>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w:t>
            </w:r>
          </w:p>
        </w:tc>
        <w:tc>
          <w:tcPr>
            <w:tcW w:w="899" w:type="dxa"/>
            <w:vMerge/>
            <w:tcBorders>
              <w:left w:val="single" w:sz="4" w:space="0" w:color="auto"/>
              <w:bottom w:val="single" w:sz="4" w:space="0" w:color="auto"/>
              <w:right w:val="single" w:sz="4" w:space="0" w:color="auto"/>
            </w:tcBorders>
            <w:vAlign w:val="center"/>
          </w:tcPr>
          <w:p w:rsidR="00BD1621" w:rsidRPr="00BD1621" w:rsidRDefault="00BD1621" w:rsidP="00BD1621">
            <w:pPr>
              <w:spacing w:line="276" w:lineRule="auto"/>
              <w:jc w:val="center"/>
            </w:pP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 xml:space="preserve">ПМ 03 оказание доврачебной медицинской помощи при неотложных и </w:t>
            </w:r>
            <w:proofErr w:type="spellStart"/>
            <w:r w:rsidRPr="003841FE">
              <w:rPr>
                <w:sz w:val="24"/>
                <w:szCs w:val="24"/>
              </w:rPr>
              <w:t>экстримальных</w:t>
            </w:r>
            <w:proofErr w:type="spellEnd"/>
            <w:r w:rsidRPr="003841FE">
              <w:rPr>
                <w:sz w:val="24"/>
                <w:szCs w:val="24"/>
              </w:rPr>
              <w:t xml:space="preserve"> состояниях</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r w:rsidRPr="003841FE">
              <w:rPr>
                <w:sz w:val="24"/>
                <w:szCs w:val="24"/>
              </w:rPr>
              <w:t>2</w:t>
            </w:r>
          </w:p>
          <w:p w:rsidR="00BD1621" w:rsidRPr="003841FE" w:rsidRDefault="00BD1621" w:rsidP="00BD1621">
            <w:pPr>
              <w:spacing w:line="276"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6</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8</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3,3</w:t>
            </w: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Сестринский уход в хирургии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4</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5</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5</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3,5</w:t>
            </w: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Сестринский уход в педиатрии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8</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4,0</w:t>
            </w: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Сестринский уход в терапии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6</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7</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lang w:val="en-US"/>
              </w:rPr>
              <w:t>3</w:t>
            </w:r>
            <w:r w:rsidRPr="003841FE">
              <w:rPr>
                <w:sz w:val="24"/>
                <w:szCs w:val="24"/>
              </w:rPr>
              <w:t>,1</w:t>
            </w:r>
          </w:p>
        </w:tc>
      </w:tr>
      <w:tr w:rsidR="00BD1621" w:rsidRPr="003841FE" w:rsidTr="00BD1621">
        <w:trPr>
          <w:gridAfter w:val="1"/>
          <w:wAfter w:w="7" w:type="dxa"/>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BD1621" w:rsidRPr="00BD1621" w:rsidRDefault="00BD1621" w:rsidP="00BD1621">
            <w:pPr>
              <w:spacing w:line="276" w:lineRule="auto"/>
              <w:jc w:val="center"/>
              <w:rPr>
                <w:sz w:val="24"/>
                <w:szCs w:val="24"/>
              </w:rPr>
            </w:pPr>
            <w:r w:rsidRPr="003841FE">
              <w:rPr>
                <w:sz w:val="24"/>
                <w:szCs w:val="24"/>
              </w:rPr>
              <w:t>По специальности Сестринское  дело  в 1 полугодии 2018-2019 учебного года   группа 423С</w:t>
            </w:r>
          </w:p>
        </w:tc>
      </w:tr>
      <w:tr w:rsidR="006E2C5A" w:rsidRPr="003841FE" w:rsidTr="00994A22">
        <w:trPr>
          <w:gridAfter w:val="1"/>
          <w:wAfter w:w="7" w:type="dxa"/>
        </w:trPr>
        <w:tc>
          <w:tcPr>
            <w:tcW w:w="3116" w:type="dxa"/>
            <w:vMerge w:val="restart"/>
            <w:tcBorders>
              <w:top w:val="single" w:sz="4" w:space="0" w:color="auto"/>
              <w:left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Дисциплина</w:t>
            </w:r>
          </w:p>
          <w:p w:rsidR="006E2C5A" w:rsidRPr="003841FE" w:rsidRDefault="006E2C5A" w:rsidP="00BD1621">
            <w:pPr>
              <w:spacing w:line="276" w:lineRule="auto"/>
              <w:jc w:val="cente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6E2C5A" w:rsidRPr="003841FE" w:rsidRDefault="006E2C5A" w:rsidP="00BD1621">
            <w:pPr>
              <w:spacing w:line="276" w:lineRule="auto"/>
              <w:jc w:val="center"/>
              <w:rPr>
                <w:sz w:val="24"/>
                <w:szCs w:val="24"/>
              </w:rPr>
            </w:pPr>
            <w:r w:rsidRPr="003841FE">
              <w:rPr>
                <w:sz w:val="24"/>
                <w:szCs w:val="24"/>
              </w:rPr>
              <w:t>Межуточной</w:t>
            </w:r>
          </w:p>
          <w:p w:rsidR="006E2C5A" w:rsidRPr="003841FE" w:rsidRDefault="006E2C5A" w:rsidP="00BD1621">
            <w:pPr>
              <w:spacing w:line="276" w:lineRule="auto"/>
              <w:jc w:val="center"/>
            </w:pPr>
            <w:r w:rsidRPr="003841FE">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Кол-во</w:t>
            </w:r>
          </w:p>
          <w:p w:rsidR="006E2C5A" w:rsidRPr="003841FE" w:rsidRDefault="006E2C5A" w:rsidP="00BD1621">
            <w:pPr>
              <w:spacing w:line="276" w:lineRule="auto"/>
              <w:jc w:val="center"/>
            </w:pPr>
            <w:r w:rsidRPr="003841FE">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Полученные</w:t>
            </w:r>
          </w:p>
          <w:p w:rsidR="006E2C5A" w:rsidRPr="003841FE" w:rsidRDefault="006E2C5A" w:rsidP="00BD1621">
            <w:pPr>
              <w:spacing w:line="276" w:lineRule="auto"/>
              <w:jc w:val="center"/>
            </w:pPr>
            <w:r w:rsidRPr="003841FE">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6E2C5A" w:rsidRPr="003841FE" w:rsidRDefault="006E2C5A" w:rsidP="00BD1621">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6E2C5A" w:rsidRPr="00BD1621" w:rsidRDefault="006E2C5A" w:rsidP="00BD1621">
            <w:pPr>
              <w:spacing w:line="276" w:lineRule="auto"/>
              <w:jc w:val="center"/>
            </w:pPr>
            <w:r w:rsidRPr="003841FE">
              <w:rPr>
                <w:sz w:val="24"/>
                <w:szCs w:val="24"/>
              </w:rPr>
              <w:t>Б.</w:t>
            </w:r>
          </w:p>
        </w:tc>
      </w:tr>
      <w:tr w:rsidR="006E2C5A" w:rsidRPr="003841FE" w:rsidTr="00994A22">
        <w:trPr>
          <w:gridAfter w:val="1"/>
          <w:wAfter w:w="7" w:type="dxa"/>
        </w:trPr>
        <w:tc>
          <w:tcPr>
            <w:tcW w:w="3116" w:type="dxa"/>
            <w:vMerge/>
            <w:tcBorders>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pPr>
          </w:p>
        </w:tc>
        <w:tc>
          <w:tcPr>
            <w:tcW w:w="2124" w:type="dxa"/>
            <w:gridSpan w:val="5"/>
            <w:vMerge/>
            <w:tcBorders>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pPr>
          </w:p>
        </w:tc>
        <w:tc>
          <w:tcPr>
            <w:tcW w:w="1275" w:type="dxa"/>
            <w:gridSpan w:val="2"/>
            <w:vMerge/>
            <w:tcBorders>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6E2C5A" w:rsidRPr="003841FE" w:rsidRDefault="006E2C5A" w:rsidP="00BD1621">
            <w:pPr>
              <w:spacing w:line="276" w:lineRule="auto"/>
              <w:jc w:val="center"/>
              <w:rPr>
                <w:sz w:val="24"/>
                <w:szCs w:val="24"/>
              </w:rPr>
            </w:pPr>
            <w:r w:rsidRPr="003841FE">
              <w:rPr>
                <w:sz w:val="24"/>
                <w:szCs w:val="24"/>
              </w:rPr>
              <w:t>«2»</w:t>
            </w:r>
          </w:p>
        </w:tc>
        <w:tc>
          <w:tcPr>
            <w:tcW w:w="899" w:type="dxa"/>
            <w:vMerge/>
            <w:tcBorders>
              <w:left w:val="single" w:sz="4" w:space="0" w:color="auto"/>
              <w:bottom w:val="single" w:sz="4" w:space="0" w:color="auto"/>
              <w:right w:val="single" w:sz="4" w:space="0" w:color="auto"/>
            </w:tcBorders>
            <w:vAlign w:val="center"/>
          </w:tcPr>
          <w:p w:rsidR="006E2C5A" w:rsidRPr="00BD1621" w:rsidRDefault="006E2C5A" w:rsidP="00BD1621">
            <w:pPr>
              <w:spacing w:line="276" w:lineRule="auto"/>
              <w:jc w:val="center"/>
            </w:pP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 xml:space="preserve">ПМ 03 оказание доврачебной медицинской помощи при неотложных и </w:t>
            </w:r>
            <w:proofErr w:type="spellStart"/>
            <w:r w:rsidRPr="003841FE">
              <w:rPr>
                <w:sz w:val="24"/>
                <w:szCs w:val="24"/>
              </w:rPr>
              <w:t>экстримальных</w:t>
            </w:r>
            <w:proofErr w:type="spellEnd"/>
            <w:r w:rsidRPr="003841FE">
              <w:rPr>
                <w:sz w:val="24"/>
                <w:szCs w:val="24"/>
              </w:rPr>
              <w:t xml:space="preserve"> состояниях</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16</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rPr>
            </w:pPr>
          </w:p>
          <w:p w:rsidR="00BD1621" w:rsidRPr="003841FE" w:rsidRDefault="00BD1621" w:rsidP="00BD1621">
            <w:pPr>
              <w:spacing w:line="276"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3,6</w:t>
            </w: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Сестринский уход в хирургии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16</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12</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3,6</w:t>
            </w: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Сестринский уход в педиатрии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16</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4</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4,0</w:t>
            </w:r>
          </w:p>
        </w:tc>
      </w:tr>
      <w:tr w:rsidR="00BD1621" w:rsidRPr="003841FE" w:rsidTr="00BD1621">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Сестринский уход в терапии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9</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rPr>
              <w:t>7</w:t>
            </w:r>
          </w:p>
        </w:tc>
        <w:tc>
          <w:tcPr>
            <w:tcW w:w="899" w:type="dxa"/>
            <w:tcBorders>
              <w:top w:val="single" w:sz="4" w:space="0" w:color="auto"/>
              <w:left w:val="single" w:sz="4" w:space="0" w:color="auto"/>
              <w:bottom w:val="single" w:sz="4" w:space="0" w:color="auto"/>
              <w:right w:val="single" w:sz="4" w:space="0" w:color="auto"/>
            </w:tcBorders>
            <w:vAlign w:val="center"/>
          </w:tcPr>
          <w:p w:rsidR="00BD1621" w:rsidRPr="003841FE" w:rsidRDefault="00BD1621" w:rsidP="00BD1621">
            <w:pPr>
              <w:spacing w:line="276" w:lineRule="auto"/>
              <w:jc w:val="center"/>
              <w:rPr>
                <w:sz w:val="24"/>
                <w:szCs w:val="24"/>
              </w:rPr>
            </w:pPr>
            <w:r w:rsidRPr="003841FE">
              <w:rPr>
                <w:sz w:val="24"/>
                <w:szCs w:val="24"/>
                <w:lang w:val="en-US"/>
              </w:rPr>
              <w:t>3</w:t>
            </w:r>
            <w:r w:rsidRPr="003841FE">
              <w:rPr>
                <w:sz w:val="24"/>
                <w:szCs w:val="24"/>
              </w:rPr>
              <w:t>,1</w:t>
            </w:r>
          </w:p>
        </w:tc>
      </w:tr>
      <w:tr w:rsidR="003852EA" w:rsidRPr="003841FE" w:rsidTr="003852EA">
        <w:trPr>
          <w:gridAfter w:val="1"/>
          <w:wAfter w:w="7" w:type="dxa"/>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3852EA" w:rsidRPr="003852EA" w:rsidRDefault="003852EA" w:rsidP="003852EA">
            <w:pPr>
              <w:spacing w:line="276" w:lineRule="auto"/>
              <w:jc w:val="center"/>
              <w:rPr>
                <w:sz w:val="24"/>
                <w:szCs w:val="24"/>
              </w:rPr>
            </w:pPr>
            <w:r w:rsidRPr="003841FE">
              <w:rPr>
                <w:sz w:val="24"/>
                <w:szCs w:val="24"/>
              </w:rPr>
              <w:t>По специальности Сестринское  дело  в 1 полугодии 2018-2019 учебного года   группа 423С</w:t>
            </w:r>
          </w:p>
        </w:tc>
      </w:tr>
      <w:tr w:rsidR="003852EA" w:rsidRPr="003841FE" w:rsidTr="003852EA">
        <w:trPr>
          <w:gridAfter w:val="1"/>
          <w:wAfter w:w="7" w:type="dxa"/>
        </w:trPr>
        <w:tc>
          <w:tcPr>
            <w:tcW w:w="3116" w:type="dxa"/>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Дисциплина</w:t>
            </w:r>
          </w:p>
          <w:p w:rsidR="003852EA" w:rsidRPr="003841FE" w:rsidRDefault="003852EA" w:rsidP="003852EA">
            <w:pPr>
              <w:spacing w:line="276" w:lineRule="auto"/>
              <w:jc w:val="center"/>
              <w:rPr>
                <w:sz w:val="24"/>
                <w:szCs w:val="24"/>
              </w:rP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3852EA" w:rsidRPr="003841FE" w:rsidRDefault="003852EA" w:rsidP="003852EA">
            <w:pPr>
              <w:spacing w:line="276" w:lineRule="auto"/>
              <w:jc w:val="center"/>
              <w:rPr>
                <w:sz w:val="24"/>
                <w:szCs w:val="24"/>
              </w:rPr>
            </w:pPr>
            <w:r w:rsidRPr="003841FE">
              <w:rPr>
                <w:sz w:val="24"/>
                <w:szCs w:val="24"/>
              </w:rPr>
              <w:t>Межуточной</w:t>
            </w:r>
          </w:p>
          <w:p w:rsidR="003852EA" w:rsidRPr="003841FE" w:rsidRDefault="003852EA" w:rsidP="003852EA">
            <w:pPr>
              <w:spacing w:line="276" w:lineRule="auto"/>
              <w:jc w:val="center"/>
              <w:rPr>
                <w:sz w:val="24"/>
                <w:szCs w:val="24"/>
              </w:rPr>
            </w:pPr>
            <w:r w:rsidRPr="003841FE">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Кол-во</w:t>
            </w:r>
          </w:p>
          <w:p w:rsidR="003852EA" w:rsidRPr="003841FE" w:rsidRDefault="003852EA" w:rsidP="003852EA">
            <w:pPr>
              <w:spacing w:line="276" w:lineRule="auto"/>
              <w:jc w:val="center"/>
              <w:rPr>
                <w:sz w:val="24"/>
                <w:szCs w:val="24"/>
              </w:rPr>
            </w:pPr>
            <w:r w:rsidRPr="003841FE">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Полученные</w:t>
            </w:r>
          </w:p>
          <w:p w:rsidR="003852EA" w:rsidRPr="003841FE" w:rsidRDefault="003852EA" w:rsidP="003852EA">
            <w:pPr>
              <w:spacing w:line="276" w:lineRule="auto"/>
              <w:jc w:val="center"/>
            </w:pPr>
            <w:r w:rsidRPr="003841FE">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3852EA" w:rsidRPr="003841FE" w:rsidRDefault="003852EA" w:rsidP="003852EA">
            <w:pPr>
              <w:spacing w:line="276" w:lineRule="auto"/>
              <w:jc w:val="center"/>
              <w:rPr>
                <w:sz w:val="24"/>
                <w:szCs w:val="24"/>
              </w:rPr>
            </w:pPr>
            <w:r w:rsidRPr="003841FE">
              <w:rPr>
                <w:sz w:val="24"/>
                <w:szCs w:val="24"/>
              </w:rPr>
              <w:t>Б.</w:t>
            </w:r>
          </w:p>
        </w:tc>
      </w:tr>
      <w:tr w:rsidR="003852EA" w:rsidRPr="003841FE" w:rsidTr="003852EA">
        <w:trPr>
          <w:gridAfter w:val="1"/>
          <w:wAfter w:w="7" w:type="dxa"/>
        </w:trPr>
        <w:tc>
          <w:tcPr>
            <w:tcW w:w="3116" w:type="dxa"/>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2124" w:type="dxa"/>
            <w:gridSpan w:val="5"/>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1275" w:type="dxa"/>
            <w:gridSpan w:val="2"/>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w:t>
            </w:r>
          </w:p>
        </w:tc>
        <w:tc>
          <w:tcPr>
            <w:tcW w:w="899" w:type="dxa"/>
            <w:vMerge/>
            <w:tcBorders>
              <w:left w:val="single" w:sz="4" w:space="0" w:color="auto"/>
              <w:bottom w:val="single" w:sz="4" w:space="0" w:color="auto"/>
              <w:right w:val="single" w:sz="4" w:space="0" w:color="auto"/>
            </w:tcBorders>
            <w:vAlign w:val="center"/>
          </w:tcPr>
          <w:p w:rsidR="003852EA" w:rsidRPr="00BD1621" w:rsidRDefault="003852EA" w:rsidP="003852EA">
            <w:pPr>
              <w:spacing w:line="276" w:lineRule="auto"/>
              <w:jc w:val="center"/>
            </w:pP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ПМ 03 оказание доврачебной медицинской помощи при неотложных и </w:t>
            </w:r>
            <w:proofErr w:type="spellStart"/>
            <w:r w:rsidRPr="003841FE">
              <w:rPr>
                <w:sz w:val="24"/>
                <w:szCs w:val="24"/>
              </w:rPr>
              <w:t>экстримальных</w:t>
            </w:r>
            <w:proofErr w:type="spellEnd"/>
            <w:r w:rsidRPr="003841FE">
              <w:rPr>
                <w:sz w:val="24"/>
                <w:szCs w:val="24"/>
              </w:rPr>
              <w:t xml:space="preserve"> состояниях</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16</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lang w:val="en-US"/>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3,6</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Сестринский уход в хирургии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16</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12</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3,6</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Сестринский уход в педиатрии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16</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10</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4,0</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Сестринский уход в терапии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9</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7</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lang w:val="en-US"/>
              </w:rPr>
              <w:t>3</w:t>
            </w:r>
            <w:r w:rsidRPr="003841FE">
              <w:rPr>
                <w:sz w:val="24"/>
                <w:szCs w:val="24"/>
              </w:rPr>
              <w:t>,1</w:t>
            </w:r>
          </w:p>
        </w:tc>
      </w:tr>
      <w:tr w:rsidR="003852EA" w:rsidRPr="003841FE" w:rsidTr="00994A22">
        <w:trPr>
          <w:gridAfter w:val="1"/>
          <w:wAfter w:w="7" w:type="dxa"/>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3852EA" w:rsidRPr="003852EA" w:rsidRDefault="003852EA" w:rsidP="003852EA">
            <w:pPr>
              <w:spacing w:line="276" w:lineRule="auto"/>
              <w:rPr>
                <w:sz w:val="24"/>
                <w:szCs w:val="24"/>
              </w:rPr>
            </w:pPr>
            <w:r w:rsidRPr="003841FE">
              <w:rPr>
                <w:sz w:val="24"/>
                <w:szCs w:val="24"/>
              </w:rPr>
              <w:lastRenderedPageBreak/>
              <w:t>По специальности   Акушерское дело  во 2 полугодии 2017-2018 учебного года , группа 15</w:t>
            </w:r>
            <w:proofErr w:type="gramStart"/>
            <w:r w:rsidRPr="003841FE">
              <w:rPr>
                <w:sz w:val="24"/>
                <w:szCs w:val="24"/>
              </w:rPr>
              <w:t xml:space="preserve"> А</w:t>
            </w:r>
            <w:proofErr w:type="gramEnd"/>
            <w:r w:rsidRPr="003841FE">
              <w:rPr>
                <w:sz w:val="24"/>
                <w:szCs w:val="24"/>
              </w:rPr>
              <w:t xml:space="preserve"> </w:t>
            </w:r>
          </w:p>
        </w:tc>
      </w:tr>
      <w:tr w:rsidR="003852EA" w:rsidRPr="003841FE" w:rsidTr="00994A22">
        <w:trPr>
          <w:gridAfter w:val="1"/>
          <w:wAfter w:w="7" w:type="dxa"/>
        </w:trPr>
        <w:tc>
          <w:tcPr>
            <w:tcW w:w="3116" w:type="dxa"/>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Дисциплина</w:t>
            </w:r>
          </w:p>
          <w:p w:rsidR="003852EA" w:rsidRPr="003841FE" w:rsidRDefault="003852EA" w:rsidP="003852EA">
            <w:pPr>
              <w:spacing w:line="276" w:lineRule="auto"/>
              <w:jc w:val="center"/>
            </w:pPr>
            <w:r w:rsidRPr="003841FE">
              <w:rPr>
                <w:sz w:val="24"/>
                <w:szCs w:val="24"/>
              </w:rPr>
              <w:t>(междисциплинарный курс, профессиональный модуль)</w:t>
            </w:r>
          </w:p>
        </w:tc>
        <w:tc>
          <w:tcPr>
            <w:tcW w:w="2124" w:type="dxa"/>
            <w:gridSpan w:val="5"/>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3852EA" w:rsidRPr="003841FE" w:rsidRDefault="003852EA" w:rsidP="003852EA">
            <w:pPr>
              <w:spacing w:line="276" w:lineRule="auto"/>
              <w:jc w:val="center"/>
              <w:rPr>
                <w:sz w:val="24"/>
                <w:szCs w:val="24"/>
              </w:rPr>
            </w:pPr>
            <w:r w:rsidRPr="003841FE">
              <w:rPr>
                <w:sz w:val="24"/>
                <w:szCs w:val="24"/>
              </w:rPr>
              <w:t>Межуточной</w:t>
            </w:r>
          </w:p>
          <w:p w:rsidR="003852EA" w:rsidRPr="003841FE" w:rsidRDefault="003852EA" w:rsidP="003852EA">
            <w:pPr>
              <w:spacing w:line="276" w:lineRule="auto"/>
              <w:jc w:val="center"/>
            </w:pPr>
            <w:r w:rsidRPr="003841FE">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Кол-во</w:t>
            </w:r>
          </w:p>
          <w:p w:rsidR="003852EA" w:rsidRPr="003841FE" w:rsidRDefault="003852EA" w:rsidP="003852EA">
            <w:pPr>
              <w:spacing w:line="276" w:lineRule="auto"/>
              <w:jc w:val="center"/>
            </w:pPr>
            <w:r w:rsidRPr="003841FE">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Полученные</w:t>
            </w:r>
          </w:p>
          <w:p w:rsidR="003852EA" w:rsidRPr="003841FE" w:rsidRDefault="003852EA" w:rsidP="003852EA">
            <w:pPr>
              <w:spacing w:line="276" w:lineRule="auto"/>
              <w:jc w:val="center"/>
            </w:pPr>
            <w:r w:rsidRPr="003841FE">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3852EA" w:rsidRPr="00BD1621" w:rsidRDefault="003852EA" w:rsidP="003852EA">
            <w:pPr>
              <w:spacing w:line="276" w:lineRule="auto"/>
              <w:jc w:val="center"/>
            </w:pPr>
            <w:r w:rsidRPr="003841FE">
              <w:rPr>
                <w:sz w:val="24"/>
                <w:szCs w:val="24"/>
              </w:rPr>
              <w:t>Б.</w:t>
            </w:r>
          </w:p>
        </w:tc>
      </w:tr>
      <w:tr w:rsidR="003852EA" w:rsidRPr="003841FE" w:rsidTr="00994A22">
        <w:trPr>
          <w:gridAfter w:val="1"/>
          <w:wAfter w:w="7" w:type="dxa"/>
        </w:trPr>
        <w:tc>
          <w:tcPr>
            <w:tcW w:w="3116" w:type="dxa"/>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2124" w:type="dxa"/>
            <w:gridSpan w:val="5"/>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1275" w:type="dxa"/>
            <w:gridSpan w:val="2"/>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w:t>
            </w:r>
          </w:p>
        </w:tc>
        <w:tc>
          <w:tcPr>
            <w:tcW w:w="899" w:type="dxa"/>
            <w:vMerge/>
            <w:tcBorders>
              <w:left w:val="single" w:sz="4" w:space="0" w:color="auto"/>
              <w:bottom w:val="single" w:sz="4" w:space="0" w:color="auto"/>
              <w:right w:val="single" w:sz="4" w:space="0" w:color="auto"/>
            </w:tcBorders>
            <w:vAlign w:val="center"/>
          </w:tcPr>
          <w:p w:rsidR="003852EA" w:rsidRPr="00BD1621" w:rsidRDefault="003852EA" w:rsidP="003852EA">
            <w:pPr>
              <w:spacing w:line="276" w:lineRule="auto"/>
              <w:jc w:val="center"/>
            </w:pP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Основы микробиологии и иммунологии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23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3</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12</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8</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3,8</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Анатомия и физиология</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23</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9</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11</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3,7</w:t>
            </w:r>
          </w:p>
        </w:tc>
      </w:tr>
      <w:tr w:rsidR="003852EA" w:rsidRPr="003841FE" w:rsidTr="00994A22">
        <w:trPr>
          <w:gridAfter w:val="1"/>
          <w:wAfter w:w="7" w:type="dxa"/>
        </w:trPr>
        <w:tc>
          <w:tcPr>
            <w:tcW w:w="10348" w:type="dxa"/>
            <w:gridSpan w:val="27"/>
            <w:tcBorders>
              <w:top w:val="single" w:sz="4" w:space="0" w:color="auto"/>
              <w:left w:val="single" w:sz="4" w:space="0" w:color="auto"/>
              <w:bottom w:val="single" w:sz="4" w:space="0" w:color="auto"/>
              <w:right w:val="single" w:sz="4" w:space="0" w:color="auto"/>
            </w:tcBorders>
            <w:vAlign w:val="center"/>
          </w:tcPr>
          <w:p w:rsidR="003852EA" w:rsidRPr="00BD1621" w:rsidRDefault="003852EA" w:rsidP="00BD1621">
            <w:pPr>
              <w:spacing w:line="276" w:lineRule="auto"/>
              <w:jc w:val="center"/>
            </w:pPr>
            <w:r w:rsidRPr="003841FE">
              <w:rPr>
                <w:sz w:val="24"/>
                <w:szCs w:val="24"/>
              </w:rPr>
              <w:t>По специальности  Акушерское  дело  во 2 полугодии 2017-2018 учебного года   группа 25</w:t>
            </w:r>
            <w:proofErr w:type="gramStart"/>
            <w:r w:rsidRPr="003841FE">
              <w:rPr>
                <w:sz w:val="24"/>
                <w:szCs w:val="24"/>
              </w:rPr>
              <w:t xml:space="preserve"> А</w:t>
            </w:r>
            <w:proofErr w:type="gramEnd"/>
          </w:p>
        </w:tc>
      </w:tr>
      <w:tr w:rsidR="003852EA" w:rsidRPr="003841FE" w:rsidTr="00994A22">
        <w:trPr>
          <w:gridAfter w:val="1"/>
          <w:wAfter w:w="7" w:type="dxa"/>
        </w:trPr>
        <w:tc>
          <w:tcPr>
            <w:tcW w:w="3116" w:type="dxa"/>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Дисциплина</w:t>
            </w:r>
          </w:p>
          <w:p w:rsidR="003852EA" w:rsidRPr="003841FE" w:rsidRDefault="003852EA" w:rsidP="003852EA">
            <w:pPr>
              <w:spacing w:line="276" w:lineRule="auto"/>
              <w:jc w:val="center"/>
            </w:pPr>
            <w:r w:rsidRPr="003841FE">
              <w:rPr>
                <w:sz w:val="24"/>
                <w:szCs w:val="24"/>
              </w:rPr>
              <w:t xml:space="preserve">(междисциплинарный </w:t>
            </w:r>
            <w:proofErr w:type="spellStart"/>
            <w:r w:rsidRPr="003841FE">
              <w:rPr>
                <w:sz w:val="24"/>
                <w:szCs w:val="24"/>
              </w:rPr>
              <w:t>курс</w:t>
            </w:r>
            <w:proofErr w:type="gramStart"/>
            <w:r w:rsidRPr="003841FE">
              <w:rPr>
                <w:sz w:val="24"/>
                <w:szCs w:val="24"/>
              </w:rPr>
              <w:t>,п</w:t>
            </w:r>
            <w:proofErr w:type="gramEnd"/>
            <w:r w:rsidRPr="003841FE">
              <w:rPr>
                <w:sz w:val="24"/>
                <w:szCs w:val="24"/>
              </w:rPr>
              <w:t>рофессиональный</w:t>
            </w:r>
            <w:proofErr w:type="spellEnd"/>
            <w:r w:rsidRPr="003841FE">
              <w:rPr>
                <w:sz w:val="24"/>
                <w:szCs w:val="24"/>
              </w:rPr>
              <w:t xml:space="preserve"> модуль)</w:t>
            </w:r>
          </w:p>
        </w:tc>
        <w:tc>
          <w:tcPr>
            <w:tcW w:w="2124" w:type="dxa"/>
            <w:gridSpan w:val="5"/>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Вид </w:t>
            </w:r>
            <w:proofErr w:type="gramStart"/>
            <w:r w:rsidRPr="003841FE">
              <w:rPr>
                <w:sz w:val="24"/>
                <w:szCs w:val="24"/>
              </w:rPr>
              <w:t>про</w:t>
            </w:r>
            <w:proofErr w:type="gramEnd"/>
            <w:r w:rsidRPr="003841FE">
              <w:rPr>
                <w:sz w:val="24"/>
                <w:szCs w:val="24"/>
              </w:rPr>
              <w:t>-</w:t>
            </w:r>
          </w:p>
          <w:p w:rsidR="003852EA" w:rsidRPr="003841FE" w:rsidRDefault="003852EA" w:rsidP="003852EA">
            <w:pPr>
              <w:spacing w:line="276" w:lineRule="auto"/>
              <w:jc w:val="center"/>
              <w:rPr>
                <w:sz w:val="24"/>
                <w:szCs w:val="24"/>
              </w:rPr>
            </w:pPr>
            <w:r w:rsidRPr="003841FE">
              <w:rPr>
                <w:sz w:val="24"/>
                <w:szCs w:val="24"/>
              </w:rPr>
              <w:t>Межуточной</w:t>
            </w:r>
          </w:p>
          <w:p w:rsidR="003852EA" w:rsidRPr="003841FE" w:rsidRDefault="003852EA" w:rsidP="003852EA">
            <w:pPr>
              <w:spacing w:line="276" w:lineRule="auto"/>
              <w:jc w:val="center"/>
              <w:rPr>
                <w:sz w:val="24"/>
                <w:szCs w:val="24"/>
              </w:rPr>
            </w:pPr>
            <w:r w:rsidRPr="003841FE">
              <w:rPr>
                <w:sz w:val="24"/>
                <w:szCs w:val="24"/>
              </w:rPr>
              <w:t>аттестации</w:t>
            </w:r>
          </w:p>
        </w:tc>
        <w:tc>
          <w:tcPr>
            <w:tcW w:w="1275" w:type="dxa"/>
            <w:gridSpan w:val="2"/>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Кол-во</w:t>
            </w:r>
          </w:p>
          <w:p w:rsidR="003852EA" w:rsidRPr="003841FE" w:rsidRDefault="003852EA" w:rsidP="003852EA">
            <w:pPr>
              <w:spacing w:line="276" w:lineRule="auto"/>
              <w:jc w:val="center"/>
            </w:pPr>
            <w:r w:rsidRPr="003841FE">
              <w:rPr>
                <w:sz w:val="24"/>
                <w:szCs w:val="24"/>
              </w:rPr>
              <w:t>студентов</w:t>
            </w:r>
          </w:p>
        </w:tc>
        <w:tc>
          <w:tcPr>
            <w:tcW w:w="2934" w:type="dxa"/>
            <w:gridSpan w:val="18"/>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Полученные</w:t>
            </w:r>
          </w:p>
          <w:p w:rsidR="003852EA" w:rsidRPr="003841FE" w:rsidRDefault="003852EA" w:rsidP="003852EA">
            <w:pPr>
              <w:spacing w:line="276" w:lineRule="auto"/>
              <w:jc w:val="center"/>
            </w:pPr>
            <w:r w:rsidRPr="003841FE">
              <w:rPr>
                <w:sz w:val="24"/>
                <w:szCs w:val="24"/>
              </w:rPr>
              <w:t>результаты</w:t>
            </w:r>
          </w:p>
        </w:tc>
        <w:tc>
          <w:tcPr>
            <w:tcW w:w="899" w:type="dxa"/>
            <w:vMerge w:val="restart"/>
            <w:tcBorders>
              <w:top w:val="single" w:sz="4" w:space="0" w:color="auto"/>
              <w:left w:val="single" w:sz="4" w:space="0" w:color="auto"/>
              <w:right w:val="single" w:sz="4" w:space="0" w:color="auto"/>
            </w:tcBorders>
            <w:vAlign w:val="center"/>
          </w:tcPr>
          <w:p w:rsidR="003852EA" w:rsidRPr="003841FE" w:rsidRDefault="003852EA" w:rsidP="003852EA">
            <w:pPr>
              <w:spacing w:line="276" w:lineRule="auto"/>
              <w:jc w:val="center"/>
              <w:rPr>
                <w:sz w:val="24"/>
                <w:szCs w:val="24"/>
              </w:rPr>
            </w:pPr>
            <w:proofErr w:type="gramStart"/>
            <w:r w:rsidRPr="003841FE">
              <w:rPr>
                <w:sz w:val="24"/>
                <w:szCs w:val="24"/>
              </w:rPr>
              <w:t>Ср</w:t>
            </w:r>
            <w:proofErr w:type="gramEnd"/>
            <w:r w:rsidRPr="003841FE">
              <w:rPr>
                <w:sz w:val="24"/>
                <w:szCs w:val="24"/>
              </w:rPr>
              <w:t>.</w:t>
            </w:r>
          </w:p>
          <w:p w:rsidR="003852EA" w:rsidRPr="00BD1621" w:rsidRDefault="003852EA" w:rsidP="003852EA">
            <w:pPr>
              <w:spacing w:line="276" w:lineRule="auto"/>
              <w:jc w:val="center"/>
            </w:pPr>
            <w:r w:rsidRPr="003841FE">
              <w:rPr>
                <w:sz w:val="24"/>
                <w:szCs w:val="24"/>
              </w:rPr>
              <w:t>Б.</w:t>
            </w:r>
          </w:p>
        </w:tc>
      </w:tr>
      <w:tr w:rsidR="003852EA" w:rsidRPr="003841FE" w:rsidTr="00994A22">
        <w:trPr>
          <w:gridAfter w:val="1"/>
          <w:wAfter w:w="7" w:type="dxa"/>
        </w:trPr>
        <w:tc>
          <w:tcPr>
            <w:tcW w:w="3116" w:type="dxa"/>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2124" w:type="dxa"/>
            <w:gridSpan w:val="5"/>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1275" w:type="dxa"/>
            <w:gridSpan w:val="2"/>
            <w:vMerge/>
            <w:tcBorders>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«5»</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«2»</w:t>
            </w:r>
          </w:p>
        </w:tc>
        <w:tc>
          <w:tcPr>
            <w:tcW w:w="899" w:type="dxa"/>
            <w:vMerge/>
            <w:tcBorders>
              <w:left w:val="single" w:sz="4" w:space="0" w:color="auto"/>
              <w:bottom w:val="single" w:sz="4" w:space="0" w:color="auto"/>
              <w:right w:val="single" w:sz="4" w:space="0" w:color="auto"/>
            </w:tcBorders>
            <w:vAlign w:val="center"/>
          </w:tcPr>
          <w:p w:rsidR="003852EA" w:rsidRPr="00BD1621" w:rsidRDefault="003852EA" w:rsidP="003852EA">
            <w:pPr>
              <w:spacing w:line="276" w:lineRule="auto"/>
              <w:jc w:val="center"/>
            </w:pP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МДК 02.03 Хирургические </w:t>
            </w:r>
            <w:proofErr w:type="spellStart"/>
            <w:r w:rsidRPr="003841FE">
              <w:rPr>
                <w:sz w:val="24"/>
                <w:szCs w:val="24"/>
              </w:rPr>
              <w:t>заболевания</w:t>
            </w:r>
            <w:proofErr w:type="gramStart"/>
            <w:r w:rsidRPr="003841FE">
              <w:rPr>
                <w:sz w:val="24"/>
                <w:szCs w:val="24"/>
              </w:rPr>
              <w:t>.т</w:t>
            </w:r>
            <w:proofErr w:type="gramEnd"/>
            <w:r w:rsidRPr="003841FE">
              <w:rPr>
                <w:sz w:val="24"/>
                <w:szCs w:val="24"/>
              </w:rPr>
              <w:t>равмы</w:t>
            </w:r>
            <w:proofErr w:type="spellEnd"/>
            <w:r w:rsidRPr="003841FE">
              <w:rPr>
                <w:sz w:val="24"/>
                <w:szCs w:val="24"/>
              </w:rPr>
              <w:t xml:space="preserve"> и беременность</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6</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2</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p w:rsidR="003852EA" w:rsidRPr="003841FE" w:rsidRDefault="003852EA" w:rsidP="003852EA">
            <w:pPr>
              <w:spacing w:line="276" w:lineRule="auto"/>
              <w:jc w:val="center"/>
              <w:rPr>
                <w:sz w:val="24"/>
                <w:szCs w:val="24"/>
              </w:rPr>
            </w:pPr>
            <w:r w:rsidRPr="003841FE">
              <w:rPr>
                <w:sz w:val="24"/>
                <w:szCs w:val="24"/>
              </w:rPr>
              <w:t>3,8</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МДК 02.01 Соматические </w:t>
            </w:r>
            <w:proofErr w:type="spellStart"/>
            <w:r w:rsidRPr="003841FE">
              <w:rPr>
                <w:sz w:val="24"/>
                <w:szCs w:val="24"/>
              </w:rPr>
              <w:t>заболевания</w:t>
            </w:r>
            <w:proofErr w:type="gramStart"/>
            <w:r w:rsidRPr="003841FE">
              <w:rPr>
                <w:sz w:val="24"/>
                <w:szCs w:val="24"/>
              </w:rPr>
              <w:t>.о</w:t>
            </w:r>
            <w:proofErr w:type="gramEnd"/>
            <w:r w:rsidRPr="003841FE">
              <w:rPr>
                <w:sz w:val="24"/>
                <w:szCs w:val="24"/>
              </w:rPr>
              <w:t>травления</w:t>
            </w:r>
            <w:proofErr w:type="spellEnd"/>
            <w:r w:rsidRPr="003841FE">
              <w:rPr>
                <w:sz w:val="24"/>
                <w:szCs w:val="24"/>
              </w:rPr>
              <w:t xml:space="preserve"> и беременности</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6</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8</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3,7</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 xml:space="preserve">ПМ 02 </w:t>
            </w:r>
            <w:proofErr w:type="spellStart"/>
            <w:r w:rsidRPr="003841FE">
              <w:rPr>
                <w:sz w:val="24"/>
                <w:szCs w:val="24"/>
              </w:rPr>
              <w:t>Мед</w:t>
            </w:r>
            <w:proofErr w:type="gramStart"/>
            <w:r w:rsidRPr="003841FE">
              <w:rPr>
                <w:sz w:val="24"/>
                <w:szCs w:val="24"/>
              </w:rPr>
              <w:t>.п</w:t>
            </w:r>
            <w:proofErr w:type="gramEnd"/>
            <w:r w:rsidRPr="003841FE">
              <w:rPr>
                <w:sz w:val="24"/>
                <w:szCs w:val="24"/>
              </w:rPr>
              <w:t>омощь</w:t>
            </w:r>
            <w:proofErr w:type="spellEnd"/>
            <w:r w:rsidRPr="003841FE">
              <w:rPr>
                <w:sz w:val="24"/>
                <w:szCs w:val="24"/>
              </w:rPr>
              <w:t xml:space="preserve"> беременным и детям при </w:t>
            </w:r>
            <w:proofErr w:type="spellStart"/>
            <w:r w:rsidRPr="003841FE">
              <w:rPr>
                <w:sz w:val="24"/>
                <w:szCs w:val="24"/>
              </w:rPr>
              <w:t>заболеваниях,отравлениях</w:t>
            </w:r>
            <w:proofErr w:type="spellEnd"/>
            <w:r w:rsidRPr="003841FE">
              <w:rPr>
                <w:sz w:val="24"/>
                <w:szCs w:val="24"/>
              </w:rPr>
              <w:t xml:space="preserve"> и травмах</w:t>
            </w: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Экзамен</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18</w:t>
            </w: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w:t>
            </w: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7</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rPr>
                <w:sz w:val="24"/>
                <w:szCs w:val="24"/>
              </w:rPr>
            </w:pPr>
            <w:r w:rsidRPr="003841FE">
              <w:rPr>
                <w:sz w:val="24"/>
                <w:szCs w:val="24"/>
              </w:rPr>
              <w:t>3,8</w:t>
            </w:r>
          </w:p>
        </w:tc>
      </w:tr>
      <w:tr w:rsidR="003852EA" w:rsidRPr="003841FE" w:rsidTr="003852EA">
        <w:trPr>
          <w:gridAfter w:val="1"/>
          <w:wAfter w:w="7" w:type="dxa"/>
        </w:trPr>
        <w:tc>
          <w:tcPr>
            <w:tcW w:w="3116" w:type="dxa"/>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2124"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840" w:type="dxa"/>
            <w:gridSpan w:val="7"/>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698" w:type="dxa"/>
            <w:gridSpan w:val="5"/>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852EA" w:rsidRPr="003841FE" w:rsidRDefault="003852EA" w:rsidP="003852EA">
            <w:pPr>
              <w:spacing w:line="276" w:lineRule="auto"/>
              <w:jc w:val="center"/>
            </w:pPr>
          </w:p>
        </w:tc>
        <w:tc>
          <w:tcPr>
            <w:tcW w:w="899" w:type="dxa"/>
            <w:tcBorders>
              <w:top w:val="single" w:sz="4" w:space="0" w:color="auto"/>
              <w:left w:val="single" w:sz="4" w:space="0" w:color="auto"/>
              <w:bottom w:val="single" w:sz="4" w:space="0" w:color="auto"/>
              <w:right w:val="single" w:sz="4" w:space="0" w:color="auto"/>
            </w:tcBorders>
            <w:vAlign w:val="center"/>
          </w:tcPr>
          <w:p w:rsidR="003852EA" w:rsidRPr="00BD1621" w:rsidRDefault="003852EA" w:rsidP="003852EA">
            <w:pPr>
              <w:spacing w:line="276" w:lineRule="auto"/>
              <w:jc w:val="center"/>
            </w:pPr>
          </w:p>
        </w:tc>
      </w:tr>
    </w:tbl>
    <w:p w:rsidR="003E0EAE" w:rsidRPr="00BD1621" w:rsidRDefault="003E0EAE" w:rsidP="00DB611E">
      <w:pPr>
        <w:spacing w:line="276" w:lineRule="auto"/>
      </w:pPr>
    </w:p>
    <w:p w:rsidR="007A680C" w:rsidRPr="003841FE" w:rsidRDefault="007A680C" w:rsidP="00F773EA">
      <w:pPr>
        <w:spacing w:line="276" w:lineRule="auto"/>
        <w:ind w:firstLine="567"/>
        <w:jc w:val="both"/>
      </w:pPr>
      <w:proofErr w:type="gramStart"/>
      <w:r w:rsidRPr="003841FE">
        <w:t xml:space="preserve">Государственная итоговая аттестация проводилась в соответствии с: Федеральным Законом Российской Федерации от 29.12.2012 № 273 «Об образовании в Российской Федерации», приказом </w:t>
      </w:r>
      <w:proofErr w:type="spellStart"/>
      <w:r w:rsidRPr="003841FE">
        <w:t>Минобрнауки</w:t>
      </w:r>
      <w:proofErr w:type="spellEnd"/>
      <w:r w:rsidRPr="003841FE">
        <w:t xml:space="preserve">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w:t>
      </w:r>
      <w:proofErr w:type="spellStart"/>
      <w:r w:rsidRPr="003841FE">
        <w:t>Минобрнауки</w:t>
      </w:r>
      <w:proofErr w:type="spellEnd"/>
      <w:r w:rsidRPr="003841FE">
        <w:t xml:space="preserve"> Российской Федерации от 16.08.2013г. № 968 «Об утверждении Порядка проведения государственной итоговой </w:t>
      </w:r>
      <w:proofErr w:type="spellStart"/>
      <w:r w:rsidRPr="003841FE">
        <w:t>аттестациипо</w:t>
      </w:r>
      <w:proofErr w:type="spellEnd"/>
      <w:r w:rsidRPr="003841FE">
        <w:t xml:space="preserve"> образовательным программам среднего профессионального образования</w:t>
      </w:r>
      <w:proofErr w:type="gramEnd"/>
      <w:r w:rsidRPr="003841FE">
        <w:t xml:space="preserve">», локальными нормативными актами ГАОУ СПО РК «Керченский медицинский колледж им. Г.К. Петровой» и требованиями Федерального государственного стандарта по специальности «Лечебное дело», приказом Министерства здравоохранения Республики Крым от 22.05.2015 № 503-л «О создании комиссии по проведению государственной итоговой аттестации по образовательным программам среднего профессионального образования». Государственная итоговая аттестация   проведена в сроки и в соответствии с действующими нормативными документами и учебными планами. </w:t>
      </w:r>
    </w:p>
    <w:p w:rsidR="007A680C" w:rsidRPr="003841FE" w:rsidRDefault="007A680C" w:rsidP="00F773EA">
      <w:pPr>
        <w:spacing w:line="276" w:lineRule="auto"/>
        <w:ind w:firstLine="567"/>
        <w:jc w:val="center"/>
        <w:rPr>
          <w:b/>
        </w:rPr>
      </w:pPr>
    </w:p>
    <w:p w:rsidR="007A680C" w:rsidRPr="003841FE" w:rsidRDefault="007A680C" w:rsidP="00F773EA">
      <w:pPr>
        <w:spacing w:line="276" w:lineRule="auto"/>
        <w:ind w:firstLine="567"/>
        <w:jc w:val="center"/>
        <w:rPr>
          <w:b/>
        </w:rPr>
      </w:pPr>
    </w:p>
    <w:p w:rsidR="003852EA" w:rsidRDefault="003852EA">
      <w:pPr>
        <w:spacing w:after="200" w:line="276" w:lineRule="auto"/>
        <w:rPr>
          <w:b/>
        </w:rPr>
      </w:pPr>
      <w:r>
        <w:rPr>
          <w:b/>
        </w:rPr>
        <w:br w:type="page"/>
      </w:r>
    </w:p>
    <w:p w:rsidR="007A680C" w:rsidRPr="003841FE" w:rsidRDefault="007A680C" w:rsidP="00F773EA">
      <w:pPr>
        <w:spacing w:line="276" w:lineRule="auto"/>
        <w:ind w:firstLine="567"/>
        <w:jc w:val="center"/>
        <w:rPr>
          <w:b/>
        </w:rPr>
      </w:pPr>
      <w:r w:rsidRPr="003841FE">
        <w:rPr>
          <w:b/>
        </w:rPr>
        <w:lastRenderedPageBreak/>
        <w:t>Итоги</w:t>
      </w:r>
    </w:p>
    <w:p w:rsidR="007A680C" w:rsidRPr="003841FE" w:rsidRDefault="007A680C" w:rsidP="00F773EA">
      <w:pPr>
        <w:spacing w:line="276" w:lineRule="auto"/>
        <w:ind w:firstLine="567"/>
        <w:jc w:val="center"/>
        <w:rPr>
          <w:b/>
        </w:rPr>
      </w:pPr>
      <w:r w:rsidRPr="003841FE">
        <w:rPr>
          <w:b/>
        </w:rPr>
        <w:t xml:space="preserve">Государственной </w:t>
      </w:r>
      <w:r w:rsidR="00D31CA3" w:rsidRPr="003841FE">
        <w:rPr>
          <w:b/>
        </w:rPr>
        <w:t>итоговой аттестации в 2018</w:t>
      </w:r>
      <w:r w:rsidRPr="003841FE">
        <w:rPr>
          <w:b/>
        </w:rPr>
        <w:t xml:space="preserve"> году </w:t>
      </w:r>
    </w:p>
    <w:p w:rsidR="007A680C" w:rsidRPr="003841FE" w:rsidRDefault="007A680C" w:rsidP="00F773EA">
      <w:pPr>
        <w:spacing w:line="276" w:lineRule="auto"/>
        <w:ind w:firstLine="567"/>
        <w:jc w:val="center"/>
        <w:rPr>
          <w:b/>
        </w:rPr>
      </w:pPr>
      <w:r w:rsidRPr="003841FE">
        <w:rPr>
          <w:b/>
        </w:rPr>
        <w:t>в ГАОУ СПО РК «Керченский  медицинский колледж им. Г.К. Петровой»</w:t>
      </w:r>
    </w:p>
    <w:p w:rsidR="007A680C" w:rsidRPr="003841FE" w:rsidRDefault="007A680C" w:rsidP="00F773EA">
      <w:pPr>
        <w:spacing w:line="276" w:lineRule="auto"/>
        <w:ind w:firstLine="567"/>
        <w:jc w:val="center"/>
        <w:rPr>
          <w:b/>
        </w:rPr>
      </w:pPr>
      <w:r w:rsidRPr="003841FE">
        <w:rPr>
          <w:b/>
        </w:rPr>
        <w:t>по специальности 31.02.02Акушерское дело</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030"/>
        <w:gridCol w:w="1252"/>
        <w:gridCol w:w="1193"/>
        <w:gridCol w:w="1059"/>
        <w:gridCol w:w="643"/>
        <w:gridCol w:w="1004"/>
        <w:gridCol w:w="643"/>
        <w:gridCol w:w="875"/>
        <w:gridCol w:w="646"/>
        <w:gridCol w:w="550"/>
        <w:gridCol w:w="548"/>
      </w:tblGrid>
      <w:tr w:rsidR="00B44270" w:rsidRPr="003841FE" w:rsidTr="006F724F">
        <w:trPr>
          <w:cantSplit/>
          <w:trHeight w:val="1611"/>
          <w:jc w:val="center"/>
        </w:trPr>
        <w:tc>
          <w:tcPr>
            <w:tcW w:w="249" w:type="pct"/>
            <w:vMerge w:val="restart"/>
            <w:textDirection w:val="btLr"/>
            <w:vAlign w:val="center"/>
          </w:tcPr>
          <w:p w:rsidR="007A680C" w:rsidRPr="003841FE" w:rsidRDefault="007A680C" w:rsidP="00B44270">
            <w:pPr>
              <w:spacing w:line="276" w:lineRule="auto"/>
              <w:ind w:right="-102" w:hanging="4"/>
              <w:jc w:val="center"/>
            </w:pPr>
            <w:r w:rsidRPr="003841FE">
              <w:t xml:space="preserve">№№ </w:t>
            </w:r>
            <w:proofErr w:type="spellStart"/>
            <w:proofErr w:type="gramStart"/>
            <w:r w:rsidRPr="003841FE">
              <w:t>п</w:t>
            </w:r>
            <w:proofErr w:type="spellEnd"/>
            <w:proofErr w:type="gramEnd"/>
            <w:r w:rsidRPr="003841FE">
              <w:t>/</w:t>
            </w:r>
            <w:proofErr w:type="spellStart"/>
            <w:r w:rsidRPr="003841FE">
              <w:t>п</w:t>
            </w:r>
            <w:proofErr w:type="spellEnd"/>
          </w:p>
        </w:tc>
        <w:tc>
          <w:tcPr>
            <w:tcW w:w="924" w:type="pct"/>
            <w:vMerge w:val="restart"/>
            <w:textDirection w:val="btLr"/>
            <w:vAlign w:val="center"/>
          </w:tcPr>
          <w:p w:rsidR="007A680C" w:rsidRPr="003841FE" w:rsidRDefault="007A680C" w:rsidP="00B44270">
            <w:pPr>
              <w:spacing w:line="276" w:lineRule="auto"/>
              <w:ind w:right="-102" w:hanging="4"/>
              <w:jc w:val="center"/>
            </w:pPr>
            <w:r w:rsidRPr="003841FE">
              <w:t>Наименование предмета</w:t>
            </w:r>
          </w:p>
        </w:tc>
        <w:tc>
          <w:tcPr>
            <w:tcW w:w="570" w:type="pct"/>
            <w:vMerge w:val="restart"/>
            <w:textDirection w:val="btLr"/>
            <w:vAlign w:val="center"/>
          </w:tcPr>
          <w:p w:rsidR="007A680C" w:rsidRPr="003841FE" w:rsidRDefault="007A680C" w:rsidP="00B44270">
            <w:pPr>
              <w:spacing w:line="276" w:lineRule="auto"/>
              <w:ind w:right="-102" w:hanging="4"/>
              <w:jc w:val="center"/>
            </w:pPr>
            <w:r w:rsidRPr="003841FE">
              <w:t>Число выпускников</w:t>
            </w:r>
          </w:p>
        </w:tc>
        <w:tc>
          <w:tcPr>
            <w:tcW w:w="543" w:type="pct"/>
            <w:vMerge w:val="restart"/>
            <w:textDirection w:val="btLr"/>
            <w:vAlign w:val="center"/>
          </w:tcPr>
          <w:p w:rsidR="007A680C" w:rsidRPr="003841FE" w:rsidRDefault="007A680C" w:rsidP="00B44270">
            <w:pPr>
              <w:spacing w:line="276" w:lineRule="auto"/>
              <w:ind w:right="-102" w:hanging="4"/>
              <w:jc w:val="center"/>
            </w:pPr>
            <w:r w:rsidRPr="003841FE">
              <w:t>Средний балл</w:t>
            </w:r>
          </w:p>
          <w:p w:rsidR="007A680C" w:rsidRPr="003841FE" w:rsidRDefault="007A680C" w:rsidP="00B44270">
            <w:pPr>
              <w:spacing w:line="276" w:lineRule="auto"/>
              <w:ind w:right="-102" w:hanging="4"/>
              <w:jc w:val="center"/>
            </w:pPr>
          </w:p>
        </w:tc>
        <w:tc>
          <w:tcPr>
            <w:tcW w:w="2215" w:type="pct"/>
            <w:gridSpan w:val="6"/>
            <w:vAlign w:val="center"/>
          </w:tcPr>
          <w:p w:rsidR="007A680C" w:rsidRPr="003841FE" w:rsidRDefault="007A680C" w:rsidP="00B44270">
            <w:pPr>
              <w:spacing w:line="276" w:lineRule="auto"/>
              <w:ind w:right="-102" w:hanging="4"/>
              <w:jc w:val="center"/>
            </w:pPr>
            <w:r w:rsidRPr="003841FE">
              <w:t>Процент выпускников, получивших отличные, хорошие, удовлетворительные оценки</w:t>
            </w:r>
          </w:p>
        </w:tc>
        <w:tc>
          <w:tcPr>
            <w:tcW w:w="250" w:type="pct"/>
            <w:vMerge w:val="restart"/>
            <w:textDirection w:val="btLr"/>
            <w:vAlign w:val="center"/>
          </w:tcPr>
          <w:p w:rsidR="007A680C" w:rsidRPr="003841FE" w:rsidRDefault="007A680C" w:rsidP="00B44270">
            <w:pPr>
              <w:spacing w:line="276" w:lineRule="auto"/>
              <w:ind w:right="-102" w:hanging="4"/>
              <w:jc w:val="center"/>
            </w:pPr>
            <w:r w:rsidRPr="003841FE">
              <w:t>Число выпускников, получивших диплом с отличием</w:t>
            </w:r>
          </w:p>
        </w:tc>
        <w:tc>
          <w:tcPr>
            <w:tcW w:w="249" w:type="pct"/>
            <w:vMerge w:val="restart"/>
            <w:textDirection w:val="btLr"/>
            <w:vAlign w:val="center"/>
          </w:tcPr>
          <w:p w:rsidR="007A680C" w:rsidRPr="003841FE" w:rsidRDefault="007A680C" w:rsidP="00B44270">
            <w:pPr>
              <w:spacing w:line="276" w:lineRule="auto"/>
              <w:ind w:right="-102" w:hanging="4"/>
              <w:jc w:val="center"/>
            </w:pPr>
            <w:r w:rsidRPr="003841FE">
              <w:t>Число выпускников, получивших неудовлетворительную оценку</w:t>
            </w:r>
          </w:p>
        </w:tc>
      </w:tr>
      <w:tr w:rsidR="00B44270" w:rsidRPr="003841FE" w:rsidTr="006F724F">
        <w:trPr>
          <w:trHeight w:val="1798"/>
          <w:jc w:val="center"/>
        </w:trPr>
        <w:tc>
          <w:tcPr>
            <w:tcW w:w="249" w:type="pct"/>
            <w:vMerge/>
            <w:vAlign w:val="center"/>
          </w:tcPr>
          <w:p w:rsidR="007A680C" w:rsidRPr="003841FE" w:rsidRDefault="007A680C" w:rsidP="00B44270">
            <w:pPr>
              <w:spacing w:line="276" w:lineRule="auto"/>
              <w:ind w:right="-102" w:hanging="4"/>
              <w:jc w:val="center"/>
            </w:pPr>
          </w:p>
        </w:tc>
        <w:tc>
          <w:tcPr>
            <w:tcW w:w="924" w:type="pct"/>
            <w:vMerge/>
            <w:vAlign w:val="center"/>
          </w:tcPr>
          <w:p w:rsidR="007A680C" w:rsidRPr="003841FE" w:rsidRDefault="007A680C" w:rsidP="00B44270">
            <w:pPr>
              <w:spacing w:line="276" w:lineRule="auto"/>
              <w:ind w:right="-102" w:hanging="4"/>
              <w:jc w:val="center"/>
            </w:pPr>
          </w:p>
        </w:tc>
        <w:tc>
          <w:tcPr>
            <w:tcW w:w="570" w:type="pct"/>
            <w:vMerge/>
            <w:vAlign w:val="center"/>
          </w:tcPr>
          <w:p w:rsidR="007A680C" w:rsidRPr="003841FE" w:rsidRDefault="007A680C" w:rsidP="00B44270">
            <w:pPr>
              <w:spacing w:line="276" w:lineRule="auto"/>
              <w:ind w:right="-102" w:hanging="4"/>
              <w:jc w:val="center"/>
            </w:pPr>
          </w:p>
        </w:tc>
        <w:tc>
          <w:tcPr>
            <w:tcW w:w="543" w:type="pct"/>
            <w:vMerge/>
            <w:vAlign w:val="center"/>
          </w:tcPr>
          <w:p w:rsidR="007A680C" w:rsidRPr="003841FE" w:rsidRDefault="007A680C" w:rsidP="00B44270">
            <w:pPr>
              <w:spacing w:line="276" w:lineRule="auto"/>
              <w:ind w:right="-102" w:hanging="4"/>
              <w:jc w:val="center"/>
            </w:pPr>
          </w:p>
        </w:tc>
        <w:tc>
          <w:tcPr>
            <w:tcW w:w="482" w:type="pct"/>
            <w:vAlign w:val="center"/>
          </w:tcPr>
          <w:p w:rsidR="007A680C" w:rsidRPr="003841FE" w:rsidRDefault="007A680C" w:rsidP="00B44270">
            <w:pPr>
              <w:spacing w:line="276" w:lineRule="auto"/>
              <w:ind w:right="-102" w:hanging="4"/>
              <w:jc w:val="center"/>
            </w:pPr>
            <w:r w:rsidRPr="003841FE">
              <w:t>отлично</w:t>
            </w:r>
          </w:p>
        </w:tc>
        <w:tc>
          <w:tcPr>
            <w:tcW w:w="293" w:type="pct"/>
            <w:vAlign w:val="center"/>
          </w:tcPr>
          <w:p w:rsidR="007A680C" w:rsidRPr="003841FE" w:rsidRDefault="007A680C" w:rsidP="00B44270">
            <w:pPr>
              <w:spacing w:line="276" w:lineRule="auto"/>
              <w:ind w:right="-102" w:hanging="4"/>
              <w:jc w:val="center"/>
            </w:pPr>
            <w:r w:rsidRPr="003841FE">
              <w:t>%</w:t>
            </w:r>
          </w:p>
        </w:tc>
        <w:tc>
          <w:tcPr>
            <w:tcW w:w="457" w:type="pct"/>
            <w:vAlign w:val="center"/>
          </w:tcPr>
          <w:p w:rsidR="007A680C" w:rsidRPr="003841FE" w:rsidRDefault="007A680C" w:rsidP="00B44270">
            <w:pPr>
              <w:spacing w:line="276" w:lineRule="auto"/>
              <w:ind w:right="-102" w:hanging="4"/>
              <w:jc w:val="center"/>
            </w:pPr>
            <w:r w:rsidRPr="003841FE">
              <w:t>хорошо</w:t>
            </w:r>
          </w:p>
        </w:tc>
        <w:tc>
          <w:tcPr>
            <w:tcW w:w="293" w:type="pct"/>
            <w:vAlign w:val="center"/>
          </w:tcPr>
          <w:p w:rsidR="007A680C" w:rsidRPr="003841FE" w:rsidRDefault="007A680C" w:rsidP="00B44270">
            <w:pPr>
              <w:spacing w:line="276" w:lineRule="auto"/>
              <w:ind w:right="-102" w:hanging="4"/>
              <w:jc w:val="center"/>
            </w:pPr>
          </w:p>
          <w:p w:rsidR="007A680C" w:rsidRPr="003841FE" w:rsidRDefault="007A680C" w:rsidP="00B44270">
            <w:pPr>
              <w:spacing w:line="276" w:lineRule="auto"/>
              <w:ind w:right="-102" w:hanging="4"/>
              <w:jc w:val="center"/>
            </w:pPr>
          </w:p>
          <w:p w:rsidR="007A680C" w:rsidRPr="003841FE" w:rsidRDefault="007A680C" w:rsidP="00B44270">
            <w:pPr>
              <w:spacing w:line="276" w:lineRule="auto"/>
              <w:ind w:right="-102" w:hanging="4"/>
              <w:jc w:val="center"/>
            </w:pPr>
            <w:r w:rsidRPr="003841FE">
              <w:t>%</w:t>
            </w:r>
          </w:p>
          <w:p w:rsidR="007A680C" w:rsidRPr="003841FE" w:rsidRDefault="007A680C" w:rsidP="00B44270">
            <w:pPr>
              <w:spacing w:line="276" w:lineRule="auto"/>
              <w:ind w:right="-102" w:hanging="4"/>
              <w:jc w:val="center"/>
            </w:pPr>
          </w:p>
          <w:p w:rsidR="007A680C" w:rsidRPr="003841FE" w:rsidRDefault="007A680C" w:rsidP="00B44270">
            <w:pPr>
              <w:spacing w:line="276" w:lineRule="auto"/>
              <w:ind w:right="-102" w:hanging="4"/>
              <w:jc w:val="center"/>
            </w:pPr>
          </w:p>
        </w:tc>
        <w:tc>
          <w:tcPr>
            <w:tcW w:w="398" w:type="pct"/>
            <w:vAlign w:val="center"/>
          </w:tcPr>
          <w:p w:rsidR="007A680C" w:rsidRPr="003841FE" w:rsidRDefault="007A680C" w:rsidP="00B44270">
            <w:pPr>
              <w:spacing w:line="276" w:lineRule="auto"/>
              <w:ind w:right="-102" w:hanging="4"/>
              <w:jc w:val="center"/>
            </w:pPr>
            <w:proofErr w:type="spellStart"/>
            <w:r w:rsidRPr="003841FE">
              <w:t>удовл</w:t>
            </w:r>
            <w:proofErr w:type="spellEnd"/>
            <w:r w:rsidRPr="003841FE">
              <w:t>.</w:t>
            </w:r>
          </w:p>
        </w:tc>
        <w:tc>
          <w:tcPr>
            <w:tcW w:w="294" w:type="pct"/>
            <w:vAlign w:val="center"/>
          </w:tcPr>
          <w:p w:rsidR="007A680C" w:rsidRPr="003841FE" w:rsidRDefault="007A680C" w:rsidP="00B44270">
            <w:pPr>
              <w:spacing w:line="276" w:lineRule="auto"/>
              <w:ind w:right="-102" w:hanging="4"/>
              <w:jc w:val="center"/>
            </w:pPr>
            <w:r w:rsidRPr="003841FE">
              <w:t>%</w:t>
            </w:r>
          </w:p>
        </w:tc>
        <w:tc>
          <w:tcPr>
            <w:tcW w:w="250" w:type="pct"/>
            <w:vMerge/>
            <w:vAlign w:val="center"/>
          </w:tcPr>
          <w:p w:rsidR="007A680C" w:rsidRPr="003841FE" w:rsidRDefault="007A680C" w:rsidP="00B44270">
            <w:pPr>
              <w:spacing w:line="276" w:lineRule="auto"/>
              <w:ind w:right="-102" w:hanging="4"/>
              <w:jc w:val="center"/>
            </w:pPr>
          </w:p>
        </w:tc>
        <w:tc>
          <w:tcPr>
            <w:tcW w:w="249" w:type="pct"/>
            <w:vMerge/>
            <w:vAlign w:val="center"/>
          </w:tcPr>
          <w:p w:rsidR="007A680C" w:rsidRPr="003841FE" w:rsidRDefault="007A680C" w:rsidP="00B44270">
            <w:pPr>
              <w:spacing w:line="276" w:lineRule="auto"/>
              <w:ind w:right="-102" w:hanging="4"/>
              <w:jc w:val="center"/>
            </w:pPr>
          </w:p>
        </w:tc>
      </w:tr>
      <w:tr w:rsidR="00B44270" w:rsidRPr="003841FE" w:rsidTr="006F724F">
        <w:trPr>
          <w:jc w:val="center"/>
        </w:trPr>
        <w:tc>
          <w:tcPr>
            <w:tcW w:w="249" w:type="pct"/>
            <w:vAlign w:val="center"/>
          </w:tcPr>
          <w:p w:rsidR="007A680C" w:rsidRPr="003841FE" w:rsidRDefault="007A680C" w:rsidP="00B44270">
            <w:pPr>
              <w:spacing w:line="276" w:lineRule="auto"/>
              <w:ind w:right="-102" w:hanging="4"/>
              <w:jc w:val="center"/>
            </w:pPr>
            <w:r w:rsidRPr="003841FE">
              <w:t>1</w:t>
            </w:r>
          </w:p>
        </w:tc>
        <w:tc>
          <w:tcPr>
            <w:tcW w:w="924" w:type="pct"/>
            <w:vAlign w:val="center"/>
          </w:tcPr>
          <w:p w:rsidR="007A680C" w:rsidRPr="003841FE" w:rsidRDefault="007A680C" w:rsidP="00B44270">
            <w:pPr>
              <w:spacing w:line="276" w:lineRule="auto"/>
              <w:ind w:left="-74" w:right="-102" w:hanging="4"/>
              <w:jc w:val="center"/>
            </w:pPr>
            <w:r w:rsidRPr="003841FE">
              <w:t>2</w:t>
            </w:r>
          </w:p>
        </w:tc>
        <w:tc>
          <w:tcPr>
            <w:tcW w:w="570" w:type="pct"/>
            <w:vAlign w:val="center"/>
          </w:tcPr>
          <w:p w:rsidR="007A680C" w:rsidRPr="003841FE" w:rsidRDefault="007A680C" w:rsidP="00B44270">
            <w:pPr>
              <w:spacing w:line="276" w:lineRule="auto"/>
              <w:ind w:left="-74" w:right="-102" w:hanging="4"/>
              <w:jc w:val="center"/>
            </w:pPr>
            <w:r w:rsidRPr="003841FE">
              <w:t>3</w:t>
            </w:r>
          </w:p>
        </w:tc>
        <w:tc>
          <w:tcPr>
            <w:tcW w:w="543" w:type="pct"/>
            <w:vAlign w:val="center"/>
          </w:tcPr>
          <w:p w:rsidR="007A680C" w:rsidRPr="003841FE" w:rsidRDefault="007A680C" w:rsidP="00B44270">
            <w:pPr>
              <w:spacing w:line="276" w:lineRule="auto"/>
              <w:ind w:left="-74" w:right="-102" w:hanging="4"/>
              <w:jc w:val="center"/>
            </w:pPr>
            <w:r w:rsidRPr="003841FE">
              <w:t>4</w:t>
            </w:r>
          </w:p>
        </w:tc>
        <w:tc>
          <w:tcPr>
            <w:tcW w:w="482" w:type="pct"/>
            <w:vAlign w:val="center"/>
          </w:tcPr>
          <w:p w:rsidR="007A680C" w:rsidRPr="003841FE" w:rsidRDefault="007A680C" w:rsidP="00B44270">
            <w:pPr>
              <w:spacing w:line="276" w:lineRule="auto"/>
              <w:ind w:left="-74" w:right="-102" w:hanging="4"/>
              <w:jc w:val="center"/>
            </w:pPr>
            <w:r w:rsidRPr="003841FE">
              <w:t>5</w:t>
            </w:r>
          </w:p>
        </w:tc>
        <w:tc>
          <w:tcPr>
            <w:tcW w:w="293" w:type="pct"/>
            <w:vAlign w:val="center"/>
          </w:tcPr>
          <w:p w:rsidR="007A680C" w:rsidRPr="003841FE" w:rsidRDefault="007A680C" w:rsidP="00B44270">
            <w:pPr>
              <w:spacing w:line="276" w:lineRule="auto"/>
              <w:ind w:left="-74" w:right="-102" w:hanging="4"/>
              <w:jc w:val="center"/>
            </w:pPr>
            <w:r w:rsidRPr="003841FE">
              <w:t>6</w:t>
            </w:r>
          </w:p>
        </w:tc>
        <w:tc>
          <w:tcPr>
            <w:tcW w:w="457" w:type="pct"/>
            <w:vAlign w:val="center"/>
          </w:tcPr>
          <w:p w:rsidR="007A680C" w:rsidRPr="003841FE" w:rsidRDefault="007A680C" w:rsidP="00B44270">
            <w:pPr>
              <w:spacing w:line="276" w:lineRule="auto"/>
              <w:ind w:left="-74" w:right="-102" w:hanging="4"/>
              <w:jc w:val="center"/>
            </w:pPr>
            <w:r w:rsidRPr="003841FE">
              <w:t>7</w:t>
            </w:r>
          </w:p>
        </w:tc>
        <w:tc>
          <w:tcPr>
            <w:tcW w:w="293" w:type="pct"/>
            <w:vAlign w:val="center"/>
          </w:tcPr>
          <w:p w:rsidR="007A680C" w:rsidRPr="003841FE" w:rsidRDefault="007A680C" w:rsidP="00B44270">
            <w:pPr>
              <w:spacing w:line="276" w:lineRule="auto"/>
              <w:ind w:left="-74" w:right="-102" w:hanging="4"/>
            </w:pPr>
            <w:r w:rsidRPr="003841FE">
              <w:t xml:space="preserve">  8</w:t>
            </w:r>
          </w:p>
        </w:tc>
        <w:tc>
          <w:tcPr>
            <w:tcW w:w="398" w:type="pct"/>
            <w:vAlign w:val="center"/>
          </w:tcPr>
          <w:p w:rsidR="007A680C" w:rsidRPr="003841FE" w:rsidRDefault="007A680C" w:rsidP="00B44270">
            <w:pPr>
              <w:spacing w:line="276" w:lineRule="auto"/>
              <w:ind w:left="-74" w:right="-102" w:hanging="4"/>
            </w:pPr>
            <w:r w:rsidRPr="003841FE">
              <w:t>9</w:t>
            </w:r>
          </w:p>
        </w:tc>
        <w:tc>
          <w:tcPr>
            <w:tcW w:w="294" w:type="pct"/>
            <w:vAlign w:val="center"/>
          </w:tcPr>
          <w:p w:rsidR="007A680C" w:rsidRPr="003841FE" w:rsidRDefault="007A680C" w:rsidP="00B44270">
            <w:pPr>
              <w:spacing w:line="276" w:lineRule="auto"/>
              <w:ind w:left="-74" w:right="-102" w:hanging="4"/>
            </w:pPr>
            <w:r w:rsidRPr="003841FE">
              <w:t xml:space="preserve"> 10</w:t>
            </w:r>
          </w:p>
        </w:tc>
        <w:tc>
          <w:tcPr>
            <w:tcW w:w="250" w:type="pct"/>
            <w:vAlign w:val="center"/>
          </w:tcPr>
          <w:p w:rsidR="007A680C" w:rsidRPr="003841FE" w:rsidRDefault="007A680C" w:rsidP="00B44270">
            <w:pPr>
              <w:spacing w:line="276" w:lineRule="auto"/>
              <w:ind w:left="-74" w:right="-102" w:hanging="4"/>
              <w:jc w:val="center"/>
            </w:pPr>
            <w:r w:rsidRPr="003841FE">
              <w:t>11</w:t>
            </w:r>
          </w:p>
        </w:tc>
        <w:tc>
          <w:tcPr>
            <w:tcW w:w="249" w:type="pct"/>
            <w:vAlign w:val="center"/>
          </w:tcPr>
          <w:p w:rsidR="007A680C" w:rsidRPr="003841FE" w:rsidRDefault="007A680C" w:rsidP="00B44270">
            <w:pPr>
              <w:spacing w:line="276" w:lineRule="auto"/>
              <w:ind w:left="-74" w:right="-102" w:hanging="4"/>
              <w:jc w:val="center"/>
            </w:pPr>
            <w:r w:rsidRPr="003841FE">
              <w:t>12</w:t>
            </w:r>
          </w:p>
        </w:tc>
      </w:tr>
      <w:tr w:rsidR="00B44270" w:rsidRPr="003841FE" w:rsidTr="006F724F">
        <w:trPr>
          <w:jc w:val="center"/>
        </w:trPr>
        <w:tc>
          <w:tcPr>
            <w:tcW w:w="249" w:type="pct"/>
            <w:vAlign w:val="center"/>
          </w:tcPr>
          <w:p w:rsidR="007A680C" w:rsidRPr="003841FE" w:rsidRDefault="007A680C" w:rsidP="00F773EA">
            <w:pPr>
              <w:spacing w:line="276" w:lineRule="auto"/>
              <w:ind w:firstLine="567"/>
              <w:jc w:val="center"/>
            </w:pPr>
          </w:p>
        </w:tc>
        <w:tc>
          <w:tcPr>
            <w:tcW w:w="924" w:type="pct"/>
            <w:vAlign w:val="center"/>
          </w:tcPr>
          <w:p w:rsidR="007A680C" w:rsidRPr="003841FE" w:rsidRDefault="007A680C" w:rsidP="00B44270">
            <w:pPr>
              <w:spacing w:line="276" w:lineRule="auto"/>
              <w:ind w:hanging="74"/>
              <w:jc w:val="center"/>
            </w:pPr>
            <w:r w:rsidRPr="003841FE">
              <w:t>Государственная</w:t>
            </w:r>
          </w:p>
          <w:p w:rsidR="007A680C" w:rsidRPr="003841FE" w:rsidRDefault="007A680C" w:rsidP="00B44270">
            <w:pPr>
              <w:spacing w:line="276" w:lineRule="auto"/>
              <w:ind w:hanging="74"/>
              <w:jc w:val="center"/>
            </w:pPr>
            <w:r w:rsidRPr="003841FE">
              <w:t>итоговая аттестация</w:t>
            </w:r>
          </w:p>
          <w:p w:rsidR="007A680C" w:rsidRPr="003841FE" w:rsidRDefault="007A680C" w:rsidP="00B44270">
            <w:pPr>
              <w:spacing w:line="276" w:lineRule="auto"/>
              <w:ind w:hanging="74"/>
              <w:jc w:val="center"/>
            </w:pPr>
            <w:r w:rsidRPr="003841FE">
              <w:t>по специальности</w:t>
            </w:r>
          </w:p>
          <w:p w:rsidR="007A680C" w:rsidRPr="003841FE" w:rsidRDefault="007A680C" w:rsidP="00B44270">
            <w:pPr>
              <w:spacing w:line="276" w:lineRule="auto"/>
              <w:ind w:hanging="74"/>
              <w:jc w:val="center"/>
            </w:pPr>
            <w:r w:rsidRPr="003841FE">
              <w:t>31.02.02</w:t>
            </w:r>
          </w:p>
          <w:p w:rsidR="007A680C" w:rsidRPr="003841FE" w:rsidRDefault="007A680C" w:rsidP="00B44270">
            <w:pPr>
              <w:spacing w:line="276" w:lineRule="auto"/>
              <w:ind w:hanging="74"/>
              <w:jc w:val="center"/>
            </w:pPr>
            <w:r w:rsidRPr="003841FE">
              <w:t>Акушерское дело</w:t>
            </w:r>
          </w:p>
        </w:tc>
        <w:tc>
          <w:tcPr>
            <w:tcW w:w="570" w:type="pct"/>
            <w:vAlign w:val="center"/>
          </w:tcPr>
          <w:p w:rsidR="007A680C" w:rsidRPr="003841FE" w:rsidRDefault="00B30B28" w:rsidP="00B44270">
            <w:pPr>
              <w:spacing w:line="276" w:lineRule="auto"/>
              <w:ind w:hanging="74"/>
            </w:pPr>
            <w:r w:rsidRPr="003841FE">
              <w:t>18</w:t>
            </w:r>
          </w:p>
        </w:tc>
        <w:tc>
          <w:tcPr>
            <w:tcW w:w="543" w:type="pct"/>
            <w:vAlign w:val="center"/>
          </w:tcPr>
          <w:p w:rsidR="007A680C" w:rsidRPr="003841FE" w:rsidRDefault="007A680C" w:rsidP="00B44270">
            <w:pPr>
              <w:spacing w:line="276" w:lineRule="auto"/>
              <w:ind w:hanging="74"/>
              <w:jc w:val="center"/>
            </w:pPr>
          </w:p>
          <w:p w:rsidR="007A680C" w:rsidRPr="003841FE" w:rsidRDefault="007A680C" w:rsidP="00B44270">
            <w:pPr>
              <w:spacing w:line="276" w:lineRule="auto"/>
              <w:ind w:hanging="74"/>
              <w:jc w:val="center"/>
            </w:pPr>
          </w:p>
          <w:p w:rsidR="007A680C" w:rsidRPr="003841FE" w:rsidRDefault="00B30B28" w:rsidP="00B44270">
            <w:pPr>
              <w:spacing w:line="276" w:lineRule="auto"/>
              <w:ind w:hanging="74"/>
              <w:jc w:val="center"/>
            </w:pPr>
            <w:r w:rsidRPr="003841FE">
              <w:t>4.4</w:t>
            </w:r>
          </w:p>
          <w:p w:rsidR="007A680C" w:rsidRPr="003841FE" w:rsidRDefault="007A680C" w:rsidP="00B44270">
            <w:pPr>
              <w:spacing w:line="276" w:lineRule="auto"/>
              <w:ind w:hanging="74"/>
              <w:jc w:val="center"/>
            </w:pPr>
          </w:p>
          <w:p w:rsidR="007A680C" w:rsidRPr="003841FE" w:rsidRDefault="007A680C" w:rsidP="00B44270">
            <w:pPr>
              <w:spacing w:line="276" w:lineRule="auto"/>
              <w:ind w:hanging="74"/>
              <w:jc w:val="center"/>
              <w:rPr>
                <w:lang w:val="en-US"/>
              </w:rPr>
            </w:pPr>
          </w:p>
        </w:tc>
        <w:tc>
          <w:tcPr>
            <w:tcW w:w="482" w:type="pct"/>
            <w:vAlign w:val="center"/>
          </w:tcPr>
          <w:p w:rsidR="007A680C" w:rsidRPr="003841FE" w:rsidRDefault="00B30B28" w:rsidP="00B44270">
            <w:pPr>
              <w:spacing w:line="276" w:lineRule="auto"/>
              <w:ind w:hanging="74"/>
              <w:jc w:val="center"/>
            </w:pPr>
            <w:r w:rsidRPr="003841FE">
              <w:t>9</w:t>
            </w:r>
          </w:p>
        </w:tc>
        <w:tc>
          <w:tcPr>
            <w:tcW w:w="293" w:type="pct"/>
            <w:vAlign w:val="center"/>
          </w:tcPr>
          <w:p w:rsidR="007A680C" w:rsidRPr="003841FE" w:rsidRDefault="00B30B28" w:rsidP="00B44270">
            <w:pPr>
              <w:spacing w:line="276" w:lineRule="auto"/>
              <w:ind w:hanging="74"/>
              <w:jc w:val="center"/>
            </w:pPr>
            <w:r w:rsidRPr="003841FE">
              <w:t>50</w:t>
            </w:r>
          </w:p>
        </w:tc>
        <w:tc>
          <w:tcPr>
            <w:tcW w:w="457" w:type="pct"/>
            <w:vAlign w:val="center"/>
          </w:tcPr>
          <w:p w:rsidR="007A680C" w:rsidRPr="003841FE" w:rsidRDefault="00B30B28" w:rsidP="00B44270">
            <w:pPr>
              <w:spacing w:line="276" w:lineRule="auto"/>
              <w:ind w:hanging="74"/>
              <w:jc w:val="center"/>
            </w:pPr>
            <w:r w:rsidRPr="003841FE">
              <w:t>8</w:t>
            </w:r>
          </w:p>
        </w:tc>
        <w:tc>
          <w:tcPr>
            <w:tcW w:w="293" w:type="pct"/>
            <w:vAlign w:val="center"/>
          </w:tcPr>
          <w:p w:rsidR="007A680C" w:rsidRPr="003841FE" w:rsidRDefault="00B30B28" w:rsidP="00B44270">
            <w:pPr>
              <w:spacing w:line="276" w:lineRule="auto"/>
              <w:ind w:hanging="74"/>
              <w:jc w:val="center"/>
            </w:pPr>
            <w:r w:rsidRPr="003841FE">
              <w:t>44.4</w:t>
            </w:r>
          </w:p>
        </w:tc>
        <w:tc>
          <w:tcPr>
            <w:tcW w:w="398" w:type="pct"/>
            <w:vAlign w:val="center"/>
          </w:tcPr>
          <w:p w:rsidR="007A680C" w:rsidRPr="003841FE" w:rsidRDefault="00B30B28" w:rsidP="00B44270">
            <w:pPr>
              <w:spacing w:line="276" w:lineRule="auto"/>
              <w:ind w:hanging="74"/>
              <w:jc w:val="center"/>
            </w:pPr>
            <w:r w:rsidRPr="003841FE">
              <w:t>1</w:t>
            </w:r>
          </w:p>
        </w:tc>
        <w:tc>
          <w:tcPr>
            <w:tcW w:w="294" w:type="pct"/>
            <w:vAlign w:val="center"/>
          </w:tcPr>
          <w:p w:rsidR="007A680C" w:rsidRPr="003841FE" w:rsidRDefault="00B30B28" w:rsidP="00B44270">
            <w:pPr>
              <w:spacing w:line="276" w:lineRule="auto"/>
              <w:ind w:hanging="74"/>
            </w:pPr>
            <w:r w:rsidRPr="003841FE">
              <w:t>5.6</w:t>
            </w:r>
          </w:p>
        </w:tc>
        <w:tc>
          <w:tcPr>
            <w:tcW w:w="250" w:type="pct"/>
            <w:vAlign w:val="center"/>
          </w:tcPr>
          <w:p w:rsidR="007A680C" w:rsidRPr="003841FE" w:rsidRDefault="00B30B28" w:rsidP="00B44270">
            <w:pPr>
              <w:spacing w:line="276" w:lineRule="auto"/>
              <w:ind w:hanging="74"/>
              <w:jc w:val="center"/>
            </w:pPr>
            <w:r w:rsidRPr="003841FE">
              <w:t>4</w:t>
            </w:r>
          </w:p>
        </w:tc>
        <w:tc>
          <w:tcPr>
            <w:tcW w:w="249" w:type="pct"/>
            <w:vAlign w:val="center"/>
          </w:tcPr>
          <w:p w:rsidR="007A680C" w:rsidRPr="003841FE" w:rsidRDefault="007A680C" w:rsidP="00B44270">
            <w:pPr>
              <w:spacing w:line="276" w:lineRule="auto"/>
              <w:ind w:hanging="74"/>
              <w:jc w:val="center"/>
            </w:pPr>
            <w:r w:rsidRPr="003841FE">
              <w:t>-</w:t>
            </w:r>
          </w:p>
        </w:tc>
      </w:tr>
    </w:tbl>
    <w:p w:rsidR="007A680C" w:rsidRPr="003841FE" w:rsidRDefault="007A680C" w:rsidP="00F773EA">
      <w:pPr>
        <w:spacing w:line="276" w:lineRule="auto"/>
        <w:ind w:firstLine="567"/>
        <w:jc w:val="center"/>
      </w:pPr>
      <w:r w:rsidRPr="003841FE">
        <w:t>Абсолютный показатель – 100%,</w:t>
      </w:r>
      <w:r w:rsidR="00B30B28" w:rsidRPr="003841FE">
        <w:t xml:space="preserve"> качественный показатель – 94</w:t>
      </w:r>
      <w:r w:rsidRPr="003841FE">
        <w:t xml:space="preserve"> %.</w:t>
      </w:r>
    </w:p>
    <w:p w:rsidR="007A680C" w:rsidRPr="003841FE" w:rsidRDefault="007A680C" w:rsidP="006F724F">
      <w:pPr>
        <w:spacing w:after="200"/>
        <w:ind w:firstLine="567"/>
        <w:jc w:val="center"/>
        <w:rPr>
          <w:b/>
        </w:rPr>
      </w:pPr>
      <w:r w:rsidRPr="003841FE">
        <w:rPr>
          <w:b/>
        </w:rPr>
        <w:t>Итоги</w:t>
      </w:r>
    </w:p>
    <w:p w:rsidR="007A680C" w:rsidRPr="003841FE" w:rsidRDefault="007A680C" w:rsidP="006F724F">
      <w:pPr>
        <w:ind w:firstLine="567"/>
        <w:jc w:val="center"/>
        <w:rPr>
          <w:b/>
        </w:rPr>
      </w:pPr>
      <w:r w:rsidRPr="003841FE">
        <w:rPr>
          <w:b/>
        </w:rPr>
        <w:t xml:space="preserve">Государственной </w:t>
      </w:r>
      <w:r w:rsidR="00D31CA3" w:rsidRPr="003841FE">
        <w:rPr>
          <w:b/>
        </w:rPr>
        <w:t>итоговой аттестации в 2018</w:t>
      </w:r>
      <w:r w:rsidRPr="003841FE">
        <w:rPr>
          <w:b/>
        </w:rPr>
        <w:t xml:space="preserve"> году </w:t>
      </w:r>
    </w:p>
    <w:p w:rsidR="007A680C" w:rsidRPr="003841FE" w:rsidRDefault="007A680C" w:rsidP="006F724F">
      <w:pPr>
        <w:ind w:firstLine="567"/>
        <w:jc w:val="center"/>
        <w:rPr>
          <w:b/>
        </w:rPr>
      </w:pPr>
      <w:r w:rsidRPr="003841FE">
        <w:rPr>
          <w:b/>
        </w:rPr>
        <w:t>в ГАОУ СПО РК «Керченский  медицинский колледж им. Г.К. Петровой»</w:t>
      </w:r>
    </w:p>
    <w:p w:rsidR="007A680C" w:rsidRPr="003841FE" w:rsidRDefault="007A680C" w:rsidP="006F724F">
      <w:pPr>
        <w:ind w:firstLine="567"/>
        <w:jc w:val="center"/>
        <w:rPr>
          <w:b/>
        </w:rPr>
      </w:pPr>
      <w:r w:rsidRPr="003841FE">
        <w:rPr>
          <w:b/>
        </w:rPr>
        <w:t>по специальности 34.02.01Сестринское дело</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266"/>
        <w:gridCol w:w="579"/>
        <w:gridCol w:w="548"/>
        <w:gridCol w:w="1060"/>
        <w:gridCol w:w="644"/>
        <w:gridCol w:w="1002"/>
        <w:gridCol w:w="644"/>
        <w:gridCol w:w="873"/>
        <w:gridCol w:w="648"/>
        <w:gridCol w:w="548"/>
        <w:gridCol w:w="977"/>
      </w:tblGrid>
      <w:tr w:rsidR="007A680C" w:rsidRPr="003841FE" w:rsidTr="006F724F">
        <w:trPr>
          <w:cantSplit/>
          <w:trHeight w:val="1112"/>
          <w:jc w:val="center"/>
        </w:trPr>
        <w:tc>
          <w:tcPr>
            <w:tcW w:w="270" w:type="pct"/>
            <w:vMerge w:val="restart"/>
            <w:textDirection w:val="btLr"/>
            <w:vAlign w:val="center"/>
          </w:tcPr>
          <w:p w:rsidR="007A680C" w:rsidRPr="003841FE" w:rsidRDefault="007A680C" w:rsidP="006F724F">
            <w:pPr>
              <w:ind w:firstLine="29"/>
              <w:jc w:val="center"/>
            </w:pPr>
            <w:r w:rsidRPr="003841FE">
              <w:t xml:space="preserve">№№ </w:t>
            </w:r>
            <w:proofErr w:type="spellStart"/>
            <w:proofErr w:type="gramStart"/>
            <w:r w:rsidRPr="003841FE">
              <w:t>п</w:t>
            </w:r>
            <w:proofErr w:type="spellEnd"/>
            <w:proofErr w:type="gramEnd"/>
            <w:r w:rsidRPr="003841FE">
              <w:t>/</w:t>
            </w:r>
            <w:proofErr w:type="spellStart"/>
            <w:r w:rsidRPr="003841FE">
              <w:t>п</w:t>
            </w:r>
            <w:proofErr w:type="spellEnd"/>
          </w:p>
        </w:tc>
        <w:tc>
          <w:tcPr>
            <w:tcW w:w="1095" w:type="pct"/>
            <w:vMerge w:val="restart"/>
            <w:textDirection w:val="btLr"/>
            <w:vAlign w:val="center"/>
          </w:tcPr>
          <w:p w:rsidR="007A680C" w:rsidRPr="003841FE" w:rsidRDefault="007A680C" w:rsidP="006F724F">
            <w:pPr>
              <w:ind w:firstLine="29"/>
              <w:jc w:val="center"/>
            </w:pPr>
            <w:r w:rsidRPr="003841FE">
              <w:t>Наименование предмета</w:t>
            </w:r>
          </w:p>
        </w:tc>
        <w:tc>
          <w:tcPr>
            <w:tcW w:w="280" w:type="pct"/>
            <w:vMerge w:val="restart"/>
            <w:textDirection w:val="btLr"/>
            <w:vAlign w:val="center"/>
          </w:tcPr>
          <w:p w:rsidR="007A680C" w:rsidRPr="003841FE" w:rsidRDefault="007A680C" w:rsidP="006F724F">
            <w:pPr>
              <w:ind w:firstLine="29"/>
              <w:jc w:val="center"/>
            </w:pPr>
            <w:r w:rsidRPr="003841FE">
              <w:t>Число выпускников</w:t>
            </w:r>
          </w:p>
        </w:tc>
        <w:tc>
          <w:tcPr>
            <w:tcW w:w="265" w:type="pct"/>
            <w:vMerge w:val="restart"/>
            <w:textDirection w:val="btLr"/>
            <w:vAlign w:val="center"/>
          </w:tcPr>
          <w:p w:rsidR="007A680C" w:rsidRPr="003841FE" w:rsidRDefault="007A680C" w:rsidP="006F724F">
            <w:pPr>
              <w:ind w:firstLine="29"/>
              <w:jc w:val="center"/>
            </w:pPr>
            <w:r w:rsidRPr="003841FE">
              <w:t>Средний балл</w:t>
            </w:r>
          </w:p>
          <w:p w:rsidR="007A680C" w:rsidRPr="003841FE" w:rsidRDefault="007A680C" w:rsidP="006F724F">
            <w:pPr>
              <w:ind w:firstLine="29"/>
              <w:jc w:val="center"/>
            </w:pPr>
          </w:p>
        </w:tc>
        <w:tc>
          <w:tcPr>
            <w:tcW w:w="2352" w:type="pct"/>
            <w:gridSpan w:val="6"/>
            <w:vAlign w:val="center"/>
          </w:tcPr>
          <w:p w:rsidR="007A680C" w:rsidRPr="003841FE" w:rsidRDefault="007A680C" w:rsidP="006F724F">
            <w:pPr>
              <w:ind w:firstLine="29"/>
              <w:jc w:val="center"/>
            </w:pPr>
            <w:r w:rsidRPr="003841FE">
              <w:t>Процент выпускников, получивших отличные, хорошие, удовлетворительные оценки</w:t>
            </w:r>
          </w:p>
        </w:tc>
        <w:tc>
          <w:tcPr>
            <w:tcW w:w="265" w:type="pct"/>
            <w:vMerge w:val="restart"/>
            <w:textDirection w:val="btLr"/>
            <w:vAlign w:val="center"/>
          </w:tcPr>
          <w:p w:rsidR="007A680C" w:rsidRPr="003841FE" w:rsidRDefault="007A680C" w:rsidP="006F724F">
            <w:pPr>
              <w:ind w:firstLine="29"/>
              <w:jc w:val="center"/>
            </w:pPr>
            <w:r w:rsidRPr="003841FE">
              <w:t>Число выпускников, получивших диплом с отличием</w:t>
            </w:r>
          </w:p>
        </w:tc>
        <w:tc>
          <w:tcPr>
            <w:tcW w:w="472" w:type="pct"/>
            <w:vMerge w:val="restart"/>
            <w:textDirection w:val="btLr"/>
            <w:vAlign w:val="center"/>
          </w:tcPr>
          <w:p w:rsidR="007A680C" w:rsidRPr="003841FE" w:rsidRDefault="007A680C" w:rsidP="006F724F">
            <w:pPr>
              <w:ind w:firstLine="29"/>
              <w:jc w:val="center"/>
            </w:pPr>
            <w:r w:rsidRPr="003841FE">
              <w:t>Число выпускников, получивших неудовлетворительную оценку</w:t>
            </w:r>
          </w:p>
        </w:tc>
      </w:tr>
      <w:tr w:rsidR="007A680C" w:rsidRPr="003841FE" w:rsidTr="006F724F">
        <w:trPr>
          <w:trHeight w:val="1308"/>
          <w:jc w:val="center"/>
        </w:trPr>
        <w:tc>
          <w:tcPr>
            <w:tcW w:w="270" w:type="pct"/>
            <w:vMerge/>
            <w:vAlign w:val="center"/>
          </w:tcPr>
          <w:p w:rsidR="007A680C" w:rsidRPr="003841FE" w:rsidRDefault="007A680C" w:rsidP="006F724F">
            <w:pPr>
              <w:ind w:firstLine="29"/>
              <w:jc w:val="center"/>
            </w:pPr>
          </w:p>
        </w:tc>
        <w:tc>
          <w:tcPr>
            <w:tcW w:w="1095" w:type="pct"/>
            <w:vMerge/>
            <w:vAlign w:val="center"/>
          </w:tcPr>
          <w:p w:rsidR="007A680C" w:rsidRPr="003841FE" w:rsidRDefault="007A680C" w:rsidP="006F724F">
            <w:pPr>
              <w:ind w:firstLine="29"/>
              <w:jc w:val="center"/>
            </w:pPr>
          </w:p>
        </w:tc>
        <w:tc>
          <w:tcPr>
            <w:tcW w:w="280" w:type="pct"/>
            <w:vMerge/>
            <w:vAlign w:val="center"/>
          </w:tcPr>
          <w:p w:rsidR="007A680C" w:rsidRPr="003841FE" w:rsidRDefault="007A680C" w:rsidP="006F724F">
            <w:pPr>
              <w:ind w:firstLine="29"/>
              <w:jc w:val="center"/>
            </w:pPr>
          </w:p>
        </w:tc>
        <w:tc>
          <w:tcPr>
            <w:tcW w:w="265" w:type="pct"/>
            <w:vMerge/>
            <w:vAlign w:val="center"/>
          </w:tcPr>
          <w:p w:rsidR="007A680C" w:rsidRPr="003841FE" w:rsidRDefault="007A680C" w:rsidP="006F724F">
            <w:pPr>
              <w:ind w:firstLine="29"/>
              <w:jc w:val="center"/>
            </w:pPr>
          </w:p>
        </w:tc>
        <w:tc>
          <w:tcPr>
            <w:tcW w:w="512" w:type="pct"/>
            <w:vAlign w:val="center"/>
          </w:tcPr>
          <w:p w:rsidR="007A680C" w:rsidRPr="003841FE" w:rsidRDefault="007A680C" w:rsidP="006F724F">
            <w:pPr>
              <w:ind w:firstLine="29"/>
              <w:jc w:val="center"/>
            </w:pPr>
            <w:r w:rsidRPr="003841FE">
              <w:t>отлично</w:t>
            </w:r>
          </w:p>
        </w:tc>
        <w:tc>
          <w:tcPr>
            <w:tcW w:w="311" w:type="pct"/>
            <w:vAlign w:val="center"/>
          </w:tcPr>
          <w:p w:rsidR="007A680C" w:rsidRPr="003841FE" w:rsidRDefault="007A680C" w:rsidP="006F724F">
            <w:pPr>
              <w:ind w:firstLine="29"/>
              <w:jc w:val="center"/>
            </w:pPr>
            <w:r w:rsidRPr="003841FE">
              <w:t>%</w:t>
            </w:r>
          </w:p>
        </w:tc>
        <w:tc>
          <w:tcPr>
            <w:tcW w:w="484" w:type="pct"/>
            <w:vAlign w:val="center"/>
          </w:tcPr>
          <w:p w:rsidR="007A680C" w:rsidRPr="003841FE" w:rsidRDefault="007A680C" w:rsidP="006F724F">
            <w:pPr>
              <w:ind w:firstLine="29"/>
              <w:jc w:val="center"/>
            </w:pPr>
            <w:r w:rsidRPr="003841FE">
              <w:t>хорошо</w:t>
            </w:r>
          </w:p>
        </w:tc>
        <w:tc>
          <w:tcPr>
            <w:tcW w:w="311" w:type="pct"/>
            <w:vAlign w:val="center"/>
          </w:tcPr>
          <w:p w:rsidR="007A680C" w:rsidRPr="003841FE" w:rsidRDefault="007A680C" w:rsidP="006F724F">
            <w:pPr>
              <w:ind w:firstLine="29"/>
              <w:jc w:val="center"/>
            </w:pPr>
          </w:p>
          <w:p w:rsidR="007A680C" w:rsidRPr="003841FE" w:rsidRDefault="007A680C" w:rsidP="006F724F">
            <w:pPr>
              <w:ind w:firstLine="29"/>
              <w:jc w:val="center"/>
            </w:pPr>
          </w:p>
          <w:p w:rsidR="007A680C" w:rsidRPr="003841FE" w:rsidRDefault="007A680C" w:rsidP="006F724F">
            <w:pPr>
              <w:ind w:firstLine="29"/>
              <w:jc w:val="center"/>
            </w:pPr>
            <w:r w:rsidRPr="003841FE">
              <w:t>%</w:t>
            </w:r>
          </w:p>
          <w:p w:rsidR="007A680C" w:rsidRPr="003841FE" w:rsidRDefault="007A680C" w:rsidP="006F724F">
            <w:pPr>
              <w:ind w:firstLine="29"/>
              <w:jc w:val="center"/>
            </w:pPr>
          </w:p>
          <w:p w:rsidR="007A680C" w:rsidRPr="003841FE" w:rsidRDefault="007A680C" w:rsidP="006F724F">
            <w:pPr>
              <w:ind w:firstLine="29"/>
              <w:jc w:val="center"/>
            </w:pPr>
          </w:p>
        </w:tc>
        <w:tc>
          <w:tcPr>
            <w:tcW w:w="422" w:type="pct"/>
            <w:vAlign w:val="center"/>
          </w:tcPr>
          <w:p w:rsidR="007A680C" w:rsidRPr="003841FE" w:rsidRDefault="007A680C" w:rsidP="006F724F">
            <w:pPr>
              <w:ind w:firstLine="29"/>
              <w:jc w:val="center"/>
            </w:pPr>
            <w:proofErr w:type="spellStart"/>
            <w:r w:rsidRPr="003841FE">
              <w:t>удовл</w:t>
            </w:r>
            <w:proofErr w:type="spellEnd"/>
            <w:r w:rsidRPr="003841FE">
              <w:t>.</w:t>
            </w:r>
          </w:p>
        </w:tc>
        <w:tc>
          <w:tcPr>
            <w:tcW w:w="313" w:type="pct"/>
            <w:vAlign w:val="center"/>
          </w:tcPr>
          <w:p w:rsidR="007A680C" w:rsidRPr="003841FE" w:rsidRDefault="007A680C" w:rsidP="006F724F">
            <w:pPr>
              <w:ind w:firstLine="29"/>
              <w:jc w:val="center"/>
            </w:pPr>
            <w:r w:rsidRPr="003841FE">
              <w:t>%</w:t>
            </w:r>
          </w:p>
        </w:tc>
        <w:tc>
          <w:tcPr>
            <w:tcW w:w="265" w:type="pct"/>
            <w:vMerge/>
            <w:vAlign w:val="center"/>
          </w:tcPr>
          <w:p w:rsidR="007A680C" w:rsidRPr="003841FE" w:rsidRDefault="007A680C" w:rsidP="006F724F">
            <w:pPr>
              <w:ind w:firstLine="29"/>
              <w:jc w:val="center"/>
            </w:pPr>
          </w:p>
        </w:tc>
        <w:tc>
          <w:tcPr>
            <w:tcW w:w="472" w:type="pct"/>
            <w:vMerge/>
            <w:vAlign w:val="center"/>
          </w:tcPr>
          <w:p w:rsidR="007A680C" w:rsidRPr="003841FE" w:rsidRDefault="007A680C" w:rsidP="006F724F">
            <w:pPr>
              <w:ind w:firstLine="29"/>
              <w:jc w:val="center"/>
            </w:pPr>
          </w:p>
        </w:tc>
      </w:tr>
      <w:tr w:rsidR="007A680C" w:rsidRPr="003841FE" w:rsidTr="006F724F">
        <w:trPr>
          <w:jc w:val="center"/>
        </w:trPr>
        <w:tc>
          <w:tcPr>
            <w:tcW w:w="270" w:type="pct"/>
            <w:vAlign w:val="center"/>
          </w:tcPr>
          <w:p w:rsidR="007A680C" w:rsidRPr="003841FE" w:rsidRDefault="007A680C" w:rsidP="006F724F">
            <w:pPr>
              <w:ind w:firstLine="29"/>
              <w:jc w:val="center"/>
            </w:pPr>
            <w:r w:rsidRPr="003841FE">
              <w:t>1</w:t>
            </w:r>
          </w:p>
        </w:tc>
        <w:tc>
          <w:tcPr>
            <w:tcW w:w="1095" w:type="pct"/>
            <w:vAlign w:val="center"/>
          </w:tcPr>
          <w:p w:rsidR="007A680C" w:rsidRPr="003841FE" w:rsidRDefault="007A680C" w:rsidP="006F724F">
            <w:pPr>
              <w:ind w:firstLine="29"/>
            </w:pPr>
            <w:r w:rsidRPr="003841FE">
              <w:t xml:space="preserve">        2</w:t>
            </w:r>
          </w:p>
        </w:tc>
        <w:tc>
          <w:tcPr>
            <w:tcW w:w="280" w:type="pct"/>
            <w:vAlign w:val="center"/>
          </w:tcPr>
          <w:p w:rsidR="007A680C" w:rsidRPr="003841FE" w:rsidRDefault="007A680C" w:rsidP="006F724F">
            <w:pPr>
              <w:ind w:firstLine="29"/>
              <w:jc w:val="center"/>
            </w:pPr>
            <w:r w:rsidRPr="003841FE">
              <w:t>3</w:t>
            </w:r>
          </w:p>
        </w:tc>
        <w:tc>
          <w:tcPr>
            <w:tcW w:w="265" w:type="pct"/>
            <w:vAlign w:val="center"/>
          </w:tcPr>
          <w:p w:rsidR="007A680C" w:rsidRPr="003841FE" w:rsidRDefault="007A680C" w:rsidP="006F724F">
            <w:pPr>
              <w:ind w:firstLine="29"/>
              <w:jc w:val="center"/>
            </w:pPr>
            <w:r w:rsidRPr="003841FE">
              <w:t>4</w:t>
            </w:r>
          </w:p>
        </w:tc>
        <w:tc>
          <w:tcPr>
            <w:tcW w:w="512" w:type="pct"/>
            <w:vAlign w:val="center"/>
          </w:tcPr>
          <w:p w:rsidR="007A680C" w:rsidRPr="003841FE" w:rsidRDefault="007A680C" w:rsidP="006F724F">
            <w:pPr>
              <w:ind w:firstLine="29"/>
              <w:jc w:val="center"/>
            </w:pPr>
            <w:r w:rsidRPr="003841FE">
              <w:t>5</w:t>
            </w:r>
          </w:p>
        </w:tc>
        <w:tc>
          <w:tcPr>
            <w:tcW w:w="311" w:type="pct"/>
            <w:vAlign w:val="center"/>
          </w:tcPr>
          <w:p w:rsidR="007A680C" w:rsidRPr="003841FE" w:rsidRDefault="007A680C" w:rsidP="006F724F">
            <w:pPr>
              <w:ind w:firstLine="29"/>
              <w:jc w:val="center"/>
            </w:pPr>
            <w:r w:rsidRPr="003841FE">
              <w:t>6</w:t>
            </w:r>
          </w:p>
        </w:tc>
        <w:tc>
          <w:tcPr>
            <w:tcW w:w="484" w:type="pct"/>
            <w:vAlign w:val="center"/>
          </w:tcPr>
          <w:p w:rsidR="007A680C" w:rsidRPr="003841FE" w:rsidRDefault="007A680C" w:rsidP="006F724F">
            <w:pPr>
              <w:ind w:firstLine="29"/>
              <w:jc w:val="center"/>
            </w:pPr>
            <w:r w:rsidRPr="003841FE">
              <w:t>7</w:t>
            </w:r>
          </w:p>
        </w:tc>
        <w:tc>
          <w:tcPr>
            <w:tcW w:w="311" w:type="pct"/>
            <w:vAlign w:val="center"/>
          </w:tcPr>
          <w:p w:rsidR="007A680C" w:rsidRPr="003841FE" w:rsidRDefault="007A680C" w:rsidP="006F724F">
            <w:pPr>
              <w:ind w:firstLine="29"/>
              <w:jc w:val="center"/>
            </w:pPr>
            <w:r w:rsidRPr="003841FE">
              <w:t>8</w:t>
            </w:r>
          </w:p>
        </w:tc>
        <w:tc>
          <w:tcPr>
            <w:tcW w:w="422" w:type="pct"/>
            <w:vAlign w:val="center"/>
          </w:tcPr>
          <w:p w:rsidR="007A680C" w:rsidRPr="003841FE" w:rsidRDefault="007A680C" w:rsidP="006F724F">
            <w:pPr>
              <w:ind w:firstLine="29"/>
              <w:jc w:val="center"/>
            </w:pPr>
            <w:r w:rsidRPr="003841FE">
              <w:t>9</w:t>
            </w:r>
          </w:p>
        </w:tc>
        <w:tc>
          <w:tcPr>
            <w:tcW w:w="313" w:type="pct"/>
            <w:vAlign w:val="center"/>
          </w:tcPr>
          <w:p w:rsidR="007A680C" w:rsidRPr="003841FE" w:rsidRDefault="007A680C" w:rsidP="006F724F">
            <w:pPr>
              <w:ind w:firstLine="29"/>
              <w:jc w:val="center"/>
            </w:pPr>
            <w:r w:rsidRPr="003841FE">
              <w:t>10</w:t>
            </w:r>
          </w:p>
        </w:tc>
        <w:tc>
          <w:tcPr>
            <w:tcW w:w="265" w:type="pct"/>
            <w:vAlign w:val="center"/>
          </w:tcPr>
          <w:p w:rsidR="007A680C" w:rsidRPr="003841FE" w:rsidRDefault="007A680C" w:rsidP="006F724F">
            <w:pPr>
              <w:ind w:firstLine="29"/>
              <w:jc w:val="center"/>
            </w:pPr>
            <w:r w:rsidRPr="003841FE">
              <w:t>11</w:t>
            </w:r>
          </w:p>
        </w:tc>
        <w:tc>
          <w:tcPr>
            <w:tcW w:w="472" w:type="pct"/>
            <w:vAlign w:val="center"/>
          </w:tcPr>
          <w:p w:rsidR="007A680C" w:rsidRPr="003841FE" w:rsidRDefault="007A680C" w:rsidP="006F724F">
            <w:pPr>
              <w:ind w:firstLine="29"/>
              <w:jc w:val="center"/>
            </w:pPr>
            <w:r w:rsidRPr="003841FE">
              <w:t>12</w:t>
            </w:r>
          </w:p>
        </w:tc>
      </w:tr>
      <w:tr w:rsidR="007A680C" w:rsidRPr="003841FE" w:rsidTr="006F724F">
        <w:trPr>
          <w:jc w:val="center"/>
        </w:trPr>
        <w:tc>
          <w:tcPr>
            <w:tcW w:w="270" w:type="pct"/>
            <w:vAlign w:val="center"/>
          </w:tcPr>
          <w:p w:rsidR="007A680C" w:rsidRPr="003841FE" w:rsidRDefault="007A680C" w:rsidP="006F724F">
            <w:pPr>
              <w:ind w:firstLine="29"/>
              <w:jc w:val="center"/>
            </w:pPr>
          </w:p>
        </w:tc>
        <w:tc>
          <w:tcPr>
            <w:tcW w:w="1095" w:type="pct"/>
            <w:vAlign w:val="center"/>
          </w:tcPr>
          <w:p w:rsidR="007A680C" w:rsidRPr="003841FE" w:rsidRDefault="007A680C" w:rsidP="006F724F">
            <w:pPr>
              <w:ind w:firstLine="29"/>
              <w:jc w:val="center"/>
            </w:pPr>
            <w:r w:rsidRPr="003841FE">
              <w:t>Государственная</w:t>
            </w:r>
          </w:p>
          <w:p w:rsidR="007A680C" w:rsidRPr="003841FE" w:rsidRDefault="007A680C" w:rsidP="006F724F">
            <w:pPr>
              <w:ind w:firstLine="29"/>
              <w:jc w:val="center"/>
            </w:pPr>
            <w:r w:rsidRPr="003841FE">
              <w:t>итоговая аттестация</w:t>
            </w:r>
          </w:p>
          <w:p w:rsidR="007A680C" w:rsidRPr="003841FE" w:rsidRDefault="007A680C" w:rsidP="006F724F">
            <w:pPr>
              <w:ind w:firstLine="29"/>
              <w:jc w:val="center"/>
            </w:pPr>
            <w:r w:rsidRPr="003841FE">
              <w:t>по специальности</w:t>
            </w:r>
          </w:p>
          <w:p w:rsidR="007A680C" w:rsidRPr="003841FE" w:rsidRDefault="007A680C" w:rsidP="006F724F">
            <w:pPr>
              <w:ind w:firstLine="29"/>
              <w:jc w:val="center"/>
            </w:pPr>
            <w:r w:rsidRPr="003841FE">
              <w:t>34.02.01</w:t>
            </w:r>
          </w:p>
          <w:p w:rsidR="007A680C" w:rsidRPr="003841FE" w:rsidRDefault="007A680C" w:rsidP="006F724F">
            <w:pPr>
              <w:ind w:firstLine="29"/>
              <w:jc w:val="center"/>
            </w:pPr>
            <w:r w:rsidRPr="003841FE">
              <w:t>Сестринское дело</w:t>
            </w:r>
          </w:p>
        </w:tc>
        <w:tc>
          <w:tcPr>
            <w:tcW w:w="280" w:type="pct"/>
            <w:vAlign w:val="center"/>
          </w:tcPr>
          <w:p w:rsidR="007A680C" w:rsidRPr="003841FE" w:rsidRDefault="00B30B28" w:rsidP="006F724F">
            <w:pPr>
              <w:ind w:firstLine="29"/>
              <w:jc w:val="center"/>
            </w:pPr>
            <w:r w:rsidRPr="003841FE">
              <w:t>70</w:t>
            </w:r>
          </w:p>
        </w:tc>
        <w:tc>
          <w:tcPr>
            <w:tcW w:w="265" w:type="pct"/>
            <w:vAlign w:val="center"/>
          </w:tcPr>
          <w:p w:rsidR="007A680C" w:rsidRPr="003841FE" w:rsidRDefault="007A680C" w:rsidP="006F724F">
            <w:pPr>
              <w:ind w:firstLine="29"/>
              <w:jc w:val="center"/>
            </w:pPr>
          </w:p>
          <w:p w:rsidR="007A680C" w:rsidRPr="003841FE" w:rsidRDefault="00C40D73" w:rsidP="006F724F">
            <w:pPr>
              <w:ind w:firstLine="29"/>
              <w:jc w:val="center"/>
            </w:pPr>
            <w:r w:rsidRPr="003841FE">
              <w:t>4.5</w:t>
            </w:r>
          </w:p>
          <w:p w:rsidR="007A680C" w:rsidRPr="003841FE" w:rsidRDefault="007A680C" w:rsidP="006F724F">
            <w:pPr>
              <w:ind w:firstLine="29"/>
              <w:jc w:val="center"/>
              <w:rPr>
                <w:lang w:val="en-US"/>
              </w:rPr>
            </w:pPr>
          </w:p>
        </w:tc>
        <w:tc>
          <w:tcPr>
            <w:tcW w:w="512" w:type="pct"/>
            <w:vAlign w:val="center"/>
          </w:tcPr>
          <w:p w:rsidR="007A680C" w:rsidRPr="003841FE" w:rsidRDefault="00B30B28" w:rsidP="006F724F">
            <w:pPr>
              <w:ind w:firstLine="29"/>
              <w:jc w:val="center"/>
            </w:pPr>
            <w:r w:rsidRPr="003841FE">
              <w:t>35</w:t>
            </w:r>
          </w:p>
        </w:tc>
        <w:tc>
          <w:tcPr>
            <w:tcW w:w="311" w:type="pct"/>
            <w:vAlign w:val="center"/>
          </w:tcPr>
          <w:p w:rsidR="007A680C" w:rsidRPr="003841FE" w:rsidRDefault="00B30B28" w:rsidP="006F724F">
            <w:pPr>
              <w:ind w:firstLine="29"/>
              <w:jc w:val="center"/>
            </w:pPr>
            <w:r w:rsidRPr="003841FE">
              <w:t>50</w:t>
            </w:r>
          </w:p>
        </w:tc>
        <w:tc>
          <w:tcPr>
            <w:tcW w:w="484" w:type="pct"/>
            <w:vAlign w:val="center"/>
          </w:tcPr>
          <w:p w:rsidR="007A680C" w:rsidRPr="003841FE" w:rsidRDefault="00B30B28" w:rsidP="006F724F">
            <w:pPr>
              <w:ind w:firstLine="29"/>
              <w:jc w:val="center"/>
            </w:pPr>
            <w:r w:rsidRPr="003841FE">
              <w:t>25</w:t>
            </w:r>
          </w:p>
        </w:tc>
        <w:tc>
          <w:tcPr>
            <w:tcW w:w="311" w:type="pct"/>
            <w:vAlign w:val="center"/>
          </w:tcPr>
          <w:p w:rsidR="007A680C" w:rsidRPr="003841FE" w:rsidRDefault="00B30B28" w:rsidP="006F724F">
            <w:pPr>
              <w:ind w:firstLine="29"/>
              <w:jc w:val="center"/>
            </w:pPr>
            <w:r w:rsidRPr="003841FE">
              <w:t>36</w:t>
            </w:r>
          </w:p>
        </w:tc>
        <w:tc>
          <w:tcPr>
            <w:tcW w:w="422" w:type="pct"/>
            <w:vAlign w:val="center"/>
          </w:tcPr>
          <w:p w:rsidR="007A680C" w:rsidRPr="003841FE" w:rsidRDefault="00B30B28" w:rsidP="006F724F">
            <w:pPr>
              <w:ind w:firstLine="29"/>
              <w:jc w:val="center"/>
            </w:pPr>
            <w:r w:rsidRPr="003841FE">
              <w:t>10</w:t>
            </w:r>
          </w:p>
        </w:tc>
        <w:tc>
          <w:tcPr>
            <w:tcW w:w="313" w:type="pct"/>
            <w:vAlign w:val="center"/>
          </w:tcPr>
          <w:p w:rsidR="007A680C" w:rsidRPr="003841FE" w:rsidRDefault="007A680C" w:rsidP="006F724F">
            <w:pPr>
              <w:ind w:firstLine="29"/>
            </w:pPr>
            <w:r w:rsidRPr="003841FE">
              <w:t>1</w:t>
            </w:r>
            <w:r w:rsidR="00B30B28" w:rsidRPr="003841FE">
              <w:t>4</w:t>
            </w:r>
          </w:p>
        </w:tc>
        <w:tc>
          <w:tcPr>
            <w:tcW w:w="265" w:type="pct"/>
            <w:vAlign w:val="center"/>
          </w:tcPr>
          <w:p w:rsidR="007A680C" w:rsidRPr="003841FE" w:rsidRDefault="007A680C" w:rsidP="006F724F">
            <w:pPr>
              <w:ind w:firstLine="29"/>
              <w:jc w:val="center"/>
            </w:pPr>
            <w:r w:rsidRPr="003841FE">
              <w:t>9</w:t>
            </w:r>
          </w:p>
        </w:tc>
        <w:tc>
          <w:tcPr>
            <w:tcW w:w="472" w:type="pct"/>
            <w:vAlign w:val="center"/>
          </w:tcPr>
          <w:p w:rsidR="007A680C" w:rsidRPr="003841FE" w:rsidRDefault="007A680C" w:rsidP="006F724F">
            <w:pPr>
              <w:ind w:firstLine="29"/>
              <w:jc w:val="center"/>
            </w:pPr>
            <w:r w:rsidRPr="003841FE">
              <w:t>-</w:t>
            </w:r>
          </w:p>
        </w:tc>
      </w:tr>
    </w:tbl>
    <w:p w:rsidR="007A680C" w:rsidRPr="003841FE" w:rsidRDefault="007A680C" w:rsidP="006F724F">
      <w:pPr>
        <w:ind w:firstLine="567"/>
        <w:jc w:val="center"/>
      </w:pPr>
      <w:r w:rsidRPr="003841FE">
        <w:t>Абсолютный показатель – 100%,</w:t>
      </w:r>
      <w:r w:rsidR="00B30B28" w:rsidRPr="003841FE">
        <w:t xml:space="preserve"> качественный показатель – 88</w:t>
      </w:r>
      <w:r w:rsidRPr="003841FE">
        <w:t>%.</w:t>
      </w:r>
    </w:p>
    <w:p w:rsidR="00D31CA3" w:rsidRPr="003841FE" w:rsidRDefault="00D31CA3" w:rsidP="00F773EA">
      <w:pPr>
        <w:spacing w:line="276" w:lineRule="auto"/>
        <w:ind w:firstLine="567"/>
      </w:pPr>
    </w:p>
    <w:p w:rsidR="006F724F" w:rsidRDefault="006F724F">
      <w:pPr>
        <w:spacing w:after="200" w:line="276" w:lineRule="auto"/>
        <w:rPr>
          <w:b/>
        </w:rPr>
      </w:pPr>
      <w:r>
        <w:rPr>
          <w:b/>
        </w:rPr>
        <w:br w:type="page"/>
      </w:r>
    </w:p>
    <w:p w:rsidR="00D31CA3" w:rsidRPr="003841FE" w:rsidRDefault="00D31CA3" w:rsidP="00F773EA">
      <w:pPr>
        <w:spacing w:line="276" w:lineRule="auto"/>
        <w:ind w:firstLine="567"/>
        <w:jc w:val="center"/>
        <w:rPr>
          <w:b/>
        </w:rPr>
      </w:pPr>
      <w:r w:rsidRPr="003841FE">
        <w:rPr>
          <w:b/>
        </w:rPr>
        <w:lastRenderedPageBreak/>
        <w:t>Итоги</w:t>
      </w:r>
    </w:p>
    <w:p w:rsidR="00D31CA3" w:rsidRPr="003841FE" w:rsidRDefault="00D31CA3" w:rsidP="00F773EA">
      <w:pPr>
        <w:spacing w:line="276" w:lineRule="auto"/>
        <w:ind w:firstLine="567"/>
        <w:jc w:val="center"/>
        <w:rPr>
          <w:b/>
        </w:rPr>
      </w:pPr>
      <w:r w:rsidRPr="003841FE">
        <w:rPr>
          <w:b/>
        </w:rPr>
        <w:t xml:space="preserve">Государственной итоговой аттестации в 2018 году </w:t>
      </w:r>
    </w:p>
    <w:p w:rsidR="00D31CA3" w:rsidRPr="003841FE" w:rsidRDefault="00D31CA3" w:rsidP="00F773EA">
      <w:pPr>
        <w:spacing w:line="276" w:lineRule="auto"/>
        <w:ind w:firstLine="567"/>
        <w:jc w:val="center"/>
        <w:rPr>
          <w:b/>
        </w:rPr>
      </w:pPr>
      <w:r w:rsidRPr="003841FE">
        <w:rPr>
          <w:b/>
        </w:rPr>
        <w:t>в ГАОУ СПО РК «Керченский  медицинский колледж им. Г.К. Петровой»</w:t>
      </w:r>
    </w:p>
    <w:p w:rsidR="00D31CA3" w:rsidRPr="003841FE" w:rsidRDefault="00D31CA3" w:rsidP="00F773EA">
      <w:pPr>
        <w:spacing w:line="276" w:lineRule="auto"/>
        <w:ind w:firstLine="567"/>
        <w:jc w:val="center"/>
        <w:rPr>
          <w:b/>
        </w:rPr>
      </w:pPr>
      <w:r w:rsidRPr="003841FE">
        <w:rPr>
          <w:b/>
        </w:rPr>
        <w:t>по специальности 32.02.01 Лечебное  дело</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401"/>
        <w:gridCol w:w="577"/>
        <w:gridCol w:w="548"/>
        <w:gridCol w:w="1059"/>
        <w:gridCol w:w="644"/>
        <w:gridCol w:w="1001"/>
        <w:gridCol w:w="644"/>
        <w:gridCol w:w="872"/>
        <w:gridCol w:w="644"/>
        <w:gridCol w:w="548"/>
        <w:gridCol w:w="548"/>
      </w:tblGrid>
      <w:tr w:rsidR="00D31CA3" w:rsidRPr="003841FE" w:rsidTr="000D2528">
        <w:trPr>
          <w:cantSplit/>
          <w:trHeight w:val="1611"/>
          <w:jc w:val="center"/>
        </w:trPr>
        <w:tc>
          <w:tcPr>
            <w:tcW w:w="254" w:type="pct"/>
            <w:vMerge w:val="restart"/>
            <w:textDirection w:val="btLr"/>
            <w:vAlign w:val="center"/>
          </w:tcPr>
          <w:p w:rsidR="00D31CA3" w:rsidRPr="003841FE" w:rsidRDefault="00D31CA3" w:rsidP="00B44270">
            <w:pPr>
              <w:spacing w:line="276" w:lineRule="auto"/>
              <w:jc w:val="center"/>
            </w:pPr>
            <w:r w:rsidRPr="003841FE">
              <w:t xml:space="preserve">№№ </w:t>
            </w:r>
            <w:proofErr w:type="spellStart"/>
            <w:proofErr w:type="gramStart"/>
            <w:r w:rsidRPr="003841FE">
              <w:t>п</w:t>
            </w:r>
            <w:proofErr w:type="spellEnd"/>
            <w:proofErr w:type="gramEnd"/>
            <w:r w:rsidRPr="003841FE">
              <w:t>/</w:t>
            </w:r>
            <w:proofErr w:type="spellStart"/>
            <w:r w:rsidRPr="003841FE">
              <w:t>п</w:t>
            </w:r>
            <w:proofErr w:type="spellEnd"/>
          </w:p>
        </w:tc>
        <w:tc>
          <w:tcPr>
            <w:tcW w:w="1212" w:type="pct"/>
            <w:vMerge w:val="restart"/>
            <w:textDirection w:val="btLr"/>
            <w:vAlign w:val="center"/>
          </w:tcPr>
          <w:p w:rsidR="00D31CA3" w:rsidRPr="003841FE" w:rsidRDefault="00D31CA3" w:rsidP="00B44270">
            <w:pPr>
              <w:spacing w:line="276" w:lineRule="auto"/>
              <w:jc w:val="center"/>
            </w:pPr>
            <w:r w:rsidRPr="003841FE">
              <w:t>Наименование предмета</w:t>
            </w:r>
          </w:p>
        </w:tc>
        <w:tc>
          <w:tcPr>
            <w:tcW w:w="303" w:type="pct"/>
            <w:vMerge w:val="restart"/>
            <w:textDirection w:val="btLr"/>
            <w:vAlign w:val="center"/>
          </w:tcPr>
          <w:p w:rsidR="00D31CA3" w:rsidRPr="003841FE" w:rsidRDefault="00D31CA3" w:rsidP="00B44270">
            <w:pPr>
              <w:spacing w:line="276" w:lineRule="auto"/>
              <w:jc w:val="center"/>
            </w:pPr>
            <w:r w:rsidRPr="003841FE">
              <w:t>Число выпускников</w:t>
            </w:r>
          </w:p>
        </w:tc>
        <w:tc>
          <w:tcPr>
            <w:tcW w:w="272" w:type="pct"/>
            <w:vMerge w:val="restart"/>
            <w:textDirection w:val="btLr"/>
            <w:vAlign w:val="center"/>
          </w:tcPr>
          <w:p w:rsidR="00D31CA3" w:rsidRPr="003841FE" w:rsidRDefault="00D31CA3" w:rsidP="00B44270">
            <w:pPr>
              <w:spacing w:line="276" w:lineRule="auto"/>
              <w:jc w:val="center"/>
            </w:pPr>
            <w:r w:rsidRPr="003841FE">
              <w:t>Средний балл</w:t>
            </w:r>
          </w:p>
          <w:p w:rsidR="00D31CA3" w:rsidRPr="003841FE" w:rsidRDefault="00D31CA3" w:rsidP="00B44270">
            <w:pPr>
              <w:spacing w:line="276" w:lineRule="auto"/>
              <w:jc w:val="center"/>
            </w:pPr>
          </w:p>
        </w:tc>
        <w:tc>
          <w:tcPr>
            <w:tcW w:w="2452" w:type="pct"/>
            <w:gridSpan w:val="6"/>
            <w:vAlign w:val="center"/>
          </w:tcPr>
          <w:p w:rsidR="00D31CA3" w:rsidRPr="003841FE" w:rsidRDefault="00D31CA3" w:rsidP="00B44270">
            <w:pPr>
              <w:spacing w:line="276" w:lineRule="auto"/>
              <w:jc w:val="center"/>
            </w:pPr>
            <w:r w:rsidRPr="003841FE">
              <w:t>Процент выпускников, получивших отличные, хорошие, удовлетворительные оценки</w:t>
            </w:r>
          </w:p>
        </w:tc>
        <w:tc>
          <w:tcPr>
            <w:tcW w:w="255" w:type="pct"/>
            <w:vMerge w:val="restart"/>
            <w:textDirection w:val="btLr"/>
            <w:vAlign w:val="center"/>
          </w:tcPr>
          <w:p w:rsidR="00D31CA3" w:rsidRPr="003841FE" w:rsidRDefault="00D31CA3" w:rsidP="00B44270">
            <w:pPr>
              <w:spacing w:line="276" w:lineRule="auto"/>
              <w:jc w:val="center"/>
            </w:pPr>
            <w:r w:rsidRPr="003841FE">
              <w:t>Число выпускников, получивших диплом с отличием</w:t>
            </w:r>
          </w:p>
        </w:tc>
        <w:tc>
          <w:tcPr>
            <w:tcW w:w="253" w:type="pct"/>
            <w:vMerge w:val="restart"/>
            <w:textDirection w:val="btLr"/>
            <w:vAlign w:val="center"/>
          </w:tcPr>
          <w:p w:rsidR="00D31CA3" w:rsidRPr="003841FE" w:rsidRDefault="00D31CA3" w:rsidP="00B44270">
            <w:pPr>
              <w:spacing w:line="276" w:lineRule="auto"/>
              <w:jc w:val="center"/>
            </w:pPr>
            <w:r w:rsidRPr="003841FE">
              <w:t>Число выпускников, получивших неудовлетворительную оценку</w:t>
            </w:r>
          </w:p>
        </w:tc>
      </w:tr>
      <w:tr w:rsidR="00D31CA3" w:rsidRPr="003841FE" w:rsidTr="000D2528">
        <w:trPr>
          <w:trHeight w:val="1798"/>
          <w:jc w:val="center"/>
        </w:trPr>
        <w:tc>
          <w:tcPr>
            <w:tcW w:w="254" w:type="pct"/>
            <w:vMerge/>
            <w:vAlign w:val="center"/>
          </w:tcPr>
          <w:p w:rsidR="00D31CA3" w:rsidRPr="003841FE" w:rsidRDefault="00D31CA3" w:rsidP="00B44270">
            <w:pPr>
              <w:spacing w:line="276" w:lineRule="auto"/>
              <w:jc w:val="center"/>
            </w:pPr>
          </w:p>
        </w:tc>
        <w:tc>
          <w:tcPr>
            <w:tcW w:w="1212" w:type="pct"/>
            <w:vMerge/>
            <w:vAlign w:val="center"/>
          </w:tcPr>
          <w:p w:rsidR="00D31CA3" w:rsidRPr="003841FE" w:rsidRDefault="00D31CA3" w:rsidP="00B44270">
            <w:pPr>
              <w:spacing w:line="276" w:lineRule="auto"/>
              <w:jc w:val="center"/>
            </w:pPr>
          </w:p>
        </w:tc>
        <w:tc>
          <w:tcPr>
            <w:tcW w:w="303" w:type="pct"/>
            <w:vMerge/>
            <w:vAlign w:val="center"/>
          </w:tcPr>
          <w:p w:rsidR="00D31CA3" w:rsidRPr="003841FE" w:rsidRDefault="00D31CA3" w:rsidP="00B44270">
            <w:pPr>
              <w:spacing w:line="276" w:lineRule="auto"/>
              <w:jc w:val="center"/>
            </w:pPr>
          </w:p>
        </w:tc>
        <w:tc>
          <w:tcPr>
            <w:tcW w:w="272" w:type="pct"/>
            <w:vMerge/>
            <w:vAlign w:val="center"/>
          </w:tcPr>
          <w:p w:rsidR="00D31CA3" w:rsidRPr="003841FE" w:rsidRDefault="00D31CA3" w:rsidP="00B44270">
            <w:pPr>
              <w:spacing w:line="276" w:lineRule="auto"/>
              <w:jc w:val="center"/>
            </w:pPr>
          </w:p>
        </w:tc>
        <w:tc>
          <w:tcPr>
            <w:tcW w:w="522" w:type="pct"/>
            <w:vAlign w:val="center"/>
          </w:tcPr>
          <w:p w:rsidR="00D31CA3" w:rsidRPr="003841FE" w:rsidRDefault="00D31CA3" w:rsidP="00B44270">
            <w:pPr>
              <w:spacing w:line="276" w:lineRule="auto"/>
              <w:jc w:val="center"/>
            </w:pPr>
            <w:r w:rsidRPr="003841FE">
              <w:t>отлично</w:t>
            </w:r>
          </w:p>
        </w:tc>
        <w:tc>
          <w:tcPr>
            <w:tcW w:w="336" w:type="pct"/>
            <w:vAlign w:val="center"/>
          </w:tcPr>
          <w:p w:rsidR="00D31CA3" w:rsidRPr="003841FE" w:rsidRDefault="00D31CA3" w:rsidP="00B44270">
            <w:pPr>
              <w:spacing w:line="276" w:lineRule="auto"/>
              <w:jc w:val="center"/>
            </w:pPr>
            <w:r w:rsidRPr="003841FE">
              <w:t>%</w:t>
            </w:r>
          </w:p>
        </w:tc>
        <w:tc>
          <w:tcPr>
            <w:tcW w:w="493" w:type="pct"/>
            <w:vAlign w:val="center"/>
          </w:tcPr>
          <w:p w:rsidR="00D31CA3" w:rsidRPr="003841FE" w:rsidRDefault="00D31CA3" w:rsidP="00B44270">
            <w:pPr>
              <w:spacing w:line="276" w:lineRule="auto"/>
              <w:jc w:val="center"/>
            </w:pPr>
            <w:r w:rsidRPr="003841FE">
              <w:t>хорошо</w:t>
            </w:r>
          </w:p>
        </w:tc>
        <w:tc>
          <w:tcPr>
            <w:tcW w:w="336" w:type="pct"/>
            <w:vAlign w:val="center"/>
          </w:tcPr>
          <w:p w:rsidR="00D31CA3" w:rsidRPr="003841FE" w:rsidRDefault="00D31CA3" w:rsidP="00B44270">
            <w:pPr>
              <w:spacing w:line="276" w:lineRule="auto"/>
              <w:jc w:val="center"/>
            </w:pPr>
          </w:p>
          <w:p w:rsidR="00D31CA3" w:rsidRPr="003841FE" w:rsidRDefault="00D31CA3" w:rsidP="00B44270">
            <w:pPr>
              <w:spacing w:line="276" w:lineRule="auto"/>
              <w:jc w:val="center"/>
            </w:pPr>
          </w:p>
          <w:p w:rsidR="00D31CA3" w:rsidRPr="003841FE" w:rsidRDefault="00D31CA3" w:rsidP="00B44270">
            <w:pPr>
              <w:spacing w:line="276" w:lineRule="auto"/>
              <w:jc w:val="center"/>
            </w:pPr>
            <w:r w:rsidRPr="003841FE">
              <w:t>%</w:t>
            </w:r>
          </w:p>
          <w:p w:rsidR="00D31CA3" w:rsidRPr="003841FE" w:rsidRDefault="00D31CA3" w:rsidP="00B44270">
            <w:pPr>
              <w:spacing w:line="276" w:lineRule="auto"/>
              <w:jc w:val="center"/>
            </w:pPr>
          </w:p>
          <w:p w:rsidR="00D31CA3" w:rsidRPr="003841FE" w:rsidRDefault="00D31CA3" w:rsidP="00B44270">
            <w:pPr>
              <w:spacing w:line="276" w:lineRule="auto"/>
              <w:jc w:val="center"/>
            </w:pPr>
          </w:p>
        </w:tc>
        <w:tc>
          <w:tcPr>
            <w:tcW w:w="431" w:type="pct"/>
            <w:vAlign w:val="center"/>
          </w:tcPr>
          <w:p w:rsidR="00D31CA3" w:rsidRPr="003841FE" w:rsidRDefault="00D31CA3" w:rsidP="00B44270">
            <w:pPr>
              <w:spacing w:line="276" w:lineRule="auto"/>
              <w:jc w:val="center"/>
            </w:pPr>
            <w:proofErr w:type="spellStart"/>
            <w:r w:rsidRPr="003841FE">
              <w:t>удовл</w:t>
            </w:r>
            <w:proofErr w:type="spellEnd"/>
            <w:r w:rsidRPr="003841FE">
              <w:t>.</w:t>
            </w:r>
          </w:p>
        </w:tc>
        <w:tc>
          <w:tcPr>
            <w:tcW w:w="336" w:type="pct"/>
            <w:vAlign w:val="center"/>
          </w:tcPr>
          <w:p w:rsidR="00D31CA3" w:rsidRPr="003841FE" w:rsidRDefault="00D31CA3" w:rsidP="00B44270">
            <w:pPr>
              <w:spacing w:line="276" w:lineRule="auto"/>
              <w:jc w:val="center"/>
            </w:pPr>
            <w:r w:rsidRPr="003841FE">
              <w:t>%</w:t>
            </w:r>
          </w:p>
        </w:tc>
        <w:tc>
          <w:tcPr>
            <w:tcW w:w="255" w:type="pct"/>
            <w:vMerge/>
            <w:vAlign w:val="center"/>
          </w:tcPr>
          <w:p w:rsidR="00D31CA3" w:rsidRPr="003841FE" w:rsidRDefault="00D31CA3" w:rsidP="00B44270">
            <w:pPr>
              <w:spacing w:line="276" w:lineRule="auto"/>
              <w:jc w:val="center"/>
            </w:pPr>
          </w:p>
        </w:tc>
        <w:tc>
          <w:tcPr>
            <w:tcW w:w="253" w:type="pct"/>
            <w:vMerge/>
            <w:vAlign w:val="center"/>
          </w:tcPr>
          <w:p w:rsidR="00D31CA3" w:rsidRPr="003841FE" w:rsidRDefault="00D31CA3" w:rsidP="00B44270">
            <w:pPr>
              <w:spacing w:line="276" w:lineRule="auto"/>
              <w:jc w:val="center"/>
            </w:pPr>
          </w:p>
        </w:tc>
      </w:tr>
      <w:tr w:rsidR="00D31CA3" w:rsidRPr="003841FE" w:rsidTr="000D2528">
        <w:trPr>
          <w:jc w:val="center"/>
        </w:trPr>
        <w:tc>
          <w:tcPr>
            <w:tcW w:w="254" w:type="pct"/>
            <w:vAlign w:val="center"/>
          </w:tcPr>
          <w:p w:rsidR="00D31CA3" w:rsidRPr="003841FE" w:rsidRDefault="00D31CA3" w:rsidP="00B44270">
            <w:pPr>
              <w:spacing w:line="276" w:lineRule="auto"/>
              <w:jc w:val="center"/>
            </w:pPr>
            <w:r w:rsidRPr="003841FE">
              <w:t>1</w:t>
            </w:r>
          </w:p>
        </w:tc>
        <w:tc>
          <w:tcPr>
            <w:tcW w:w="1212" w:type="pct"/>
            <w:vAlign w:val="center"/>
          </w:tcPr>
          <w:p w:rsidR="00D31CA3" w:rsidRPr="003841FE" w:rsidRDefault="00D31CA3" w:rsidP="00B44270">
            <w:pPr>
              <w:spacing w:line="276" w:lineRule="auto"/>
            </w:pPr>
            <w:r w:rsidRPr="003841FE">
              <w:t xml:space="preserve">        2</w:t>
            </w:r>
          </w:p>
        </w:tc>
        <w:tc>
          <w:tcPr>
            <w:tcW w:w="303" w:type="pct"/>
            <w:vAlign w:val="center"/>
          </w:tcPr>
          <w:p w:rsidR="00D31CA3" w:rsidRPr="003841FE" w:rsidRDefault="00D31CA3" w:rsidP="00B44270">
            <w:pPr>
              <w:spacing w:line="276" w:lineRule="auto"/>
              <w:jc w:val="center"/>
            </w:pPr>
            <w:r w:rsidRPr="003841FE">
              <w:t>3</w:t>
            </w:r>
          </w:p>
        </w:tc>
        <w:tc>
          <w:tcPr>
            <w:tcW w:w="272" w:type="pct"/>
            <w:vAlign w:val="center"/>
          </w:tcPr>
          <w:p w:rsidR="00D31CA3" w:rsidRPr="003841FE" w:rsidRDefault="00D31CA3" w:rsidP="00B44270">
            <w:pPr>
              <w:spacing w:line="276" w:lineRule="auto"/>
              <w:jc w:val="center"/>
            </w:pPr>
            <w:r w:rsidRPr="003841FE">
              <w:t>4</w:t>
            </w:r>
          </w:p>
        </w:tc>
        <w:tc>
          <w:tcPr>
            <w:tcW w:w="522" w:type="pct"/>
            <w:vAlign w:val="center"/>
          </w:tcPr>
          <w:p w:rsidR="00D31CA3" w:rsidRPr="003841FE" w:rsidRDefault="00D31CA3" w:rsidP="00B44270">
            <w:pPr>
              <w:spacing w:line="276" w:lineRule="auto"/>
              <w:jc w:val="center"/>
            </w:pPr>
            <w:r w:rsidRPr="003841FE">
              <w:t>5</w:t>
            </w:r>
          </w:p>
        </w:tc>
        <w:tc>
          <w:tcPr>
            <w:tcW w:w="336" w:type="pct"/>
            <w:vAlign w:val="center"/>
          </w:tcPr>
          <w:p w:rsidR="00D31CA3" w:rsidRPr="003841FE" w:rsidRDefault="00D31CA3" w:rsidP="00B44270">
            <w:pPr>
              <w:spacing w:line="276" w:lineRule="auto"/>
              <w:jc w:val="center"/>
            </w:pPr>
            <w:r w:rsidRPr="003841FE">
              <w:t>6</w:t>
            </w:r>
          </w:p>
        </w:tc>
        <w:tc>
          <w:tcPr>
            <w:tcW w:w="493" w:type="pct"/>
            <w:vAlign w:val="center"/>
          </w:tcPr>
          <w:p w:rsidR="00D31CA3" w:rsidRPr="003841FE" w:rsidRDefault="00D31CA3" w:rsidP="00B44270">
            <w:pPr>
              <w:spacing w:line="276" w:lineRule="auto"/>
              <w:jc w:val="center"/>
            </w:pPr>
            <w:r w:rsidRPr="003841FE">
              <w:t>7</w:t>
            </w:r>
          </w:p>
        </w:tc>
        <w:tc>
          <w:tcPr>
            <w:tcW w:w="336" w:type="pct"/>
            <w:vAlign w:val="center"/>
          </w:tcPr>
          <w:p w:rsidR="00D31CA3" w:rsidRPr="003841FE" w:rsidRDefault="00D31CA3" w:rsidP="00B44270">
            <w:pPr>
              <w:spacing w:line="276" w:lineRule="auto"/>
              <w:jc w:val="center"/>
            </w:pPr>
            <w:r w:rsidRPr="003841FE">
              <w:t>8</w:t>
            </w:r>
          </w:p>
        </w:tc>
        <w:tc>
          <w:tcPr>
            <w:tcW w:w="431" w:type="pct"/>
            <w:vAlign w:val="center"/>
          </w:tcPr>
          <w:p w:rsidR="00D31CA3" w:rsidRPr="003841FE" w:rsidRDefault="00D31CA3" w:rsidP="00B44270">
            <w:pPr>
              <w:spacing w:line="276" w:lineRule="auto"/>
              <w:jc w:val="center"/>
            </w:pPr>
            <w:r w:rsidRPr="003841FE">
              <w:t>9</w:t>
            </w:r>
          </w:p>
        </w:tc>
        <w:tc>
          <w:tcPr>
            <w:tcW w:w="336" w:type="pct"/>
            <w:vAlign w:val="center"/>
          </w:tcPr>
          <w:p w:rsidR="00D31CA3" w:rsidRPr="003841FE" w:rsidRDefault="00D31CA3" w:rsidP="00B44270">
            <w:pPr>
              <w:spacing w:line="276" w:lineRule="auto"/>
              <w:jc w:val="center"/>
            </w:pPr>
            <w:r w:rsidRPr="003841FE">
              <w:t>10</w:t>
            </w:r>
          </w:p>
        </w:tc>
        <w:tc>
          <w:tcPr>
            <w:tcW w:w="255" w:type="pct"/>
            <w:vAlign w:val="center"/>
          </w:tcPr>
          <w:p w:rsidR="00D31CA3" w:rsidRPr="003841FE" w:rsidRDefault="00D31CA3" w:rsidP="00B44270">
            <w:pPr>
              <w:spacing w:line="276" w:lineRule="auto"/>
              <w:jc w:val="center"/>
            </w:pPr>
            <w:r w:rsidRPr="003841FE">
              <w:t>11</w:t>
            </w:r>
          </w:p>
        </w:tc>
        <w:tc>
          <w:tcPr>
            <w:tcW w:w="253" w:type="pct"/>
            <w:vAlign w:val="center"/>
          </w:tcPr>
          <w:p w:rsidR="00D31CA3" w:rsidRPr="003841FE" w:rsidRDefault="00D31CA3" w:rsidP="00B44270">
            <w:pPr>
              <w:spacing w:line="276" w:lineRule="auto"/>
              <w:jc w:val="center"/>
            </w:pPr>
            <w:r w:rsidRPr="003841FE">
              <w:t>12</w:t>
            </w:r>
          </w:p>
        </w:tc>
      </w:tr>
      <w:tr w:rsidR="00D31CA3" w:rsidRPr="003841FE" w:rsidTr="000D2528">
        <w:trPr>
          <w:jc w:val="center"/>
        </w:trPr>
        <w:tc>
          <w:tcPr>
            <w:tcW w:w="254" w:type="pct"/>
            <w:vAlign w:val="center"/>
          </w:tcPr>
          <w:p w:rsidR="00D31CA3" w:rsidRPr="003841FE" w:rsidRDefault="00D31CA3" w:rsidP="00B44270">
            <w:pPr>
              <w:spacing w:line="276" w:lineRule="auto"/>
              <w:jc w:val="center"/>
            </w:pPr>
          </w:p>
        </w:tc>
        <w:tc>
          <w:tcPr>
            <w:tcW w:w="1212" w:type="pct"/>
            <w:vAlign w:val="center"/>
          </w:tcPr>
          <w:p w:rsidR="00D31CA3" w:rsidRPr="003841FE" w:rsidRDefault="00D31CA3" w:rsidP="00B44270">
            <w:pPr>
              <w:spacing w:line="276" w:lineRule="auto"/>
              <w:jc w:val="center"/>
            </w:pPr>
            <w:r w:rsidRPr="003841FE">
              <w:t>Государственная</w:t>
            </w:r>
          </w:p>
          <w:p w:rsidR="00D31CA3" w:rsidRPr="003841FE" w:rsidRDefault="00D31CA3" w:rsidP="00B44270">
            <w:pPr>
              <w:spacing w:line="276" w:lineRule="auto"/>
              <w:jc w:val="center"/>
            </w:pPr>
            <w:r w:rsidRPr="003841FE">
              <w:t>итоговая аттестация</w:t>
            </w:r>
          </w:p>
          <w:p w:rsidR="00D31CA3" w:rsidRPr="003841FE" w:rsidRDefault="00D31CA3" w:rsidP="00B44270">
            <w:pPr>
              <w:spacing w:line="276" w:lineRule="auto"/>
              <w:jc w:val="center"/>
            </w:pPr>
            <w:r w:rsidRPr="003841FE">
              <w:t>по специальности</w:t>
            </w:r>
          </w:p>
          <w:p w:rsidR="00D31CA3" w:rsidRPr="003841FE" w:rsidRDefault="00D31CA3" w:rsidP="00B44270">
            <w:pPr>
              <w:spacing w:line="276" w:lineRule="auto"/>
              <w:jc w:val="center"/>
            </w:pPr>
            <w:r w:rsidRPr="003841FE">
              <w:t>32.02.01</w:t>
            </w:r>
          </w:p>
          <w:p w:rsidR="00D31CA3" w:rsidRPr="003841FE" w:rsidRDefault="00D31CA3" w:rsidP="00B44270">
            <w:pPr>
              <w:spacing w:line="276" w:lineRule="auto"/>
              <w:jc w:val="center"/>
            </w:pPr>
            <w:r w:rsidRPr="003841FE">
              <w:t>Лечебное дело</w:t>
            </w:r>
          </w:p>
        </w:tc>
        <w:tc>
          <w:tcPr>
            <w:tcW w:w="303" w:type="pct"/>
            <w:vAlign w:val="center"/>
          </w:tcPr>
          <w:p w:rsidR="00D31CA3" w:rsidRPr="003841FE" w:rsidRDefault="00C40D73" w:rsidP="00B44270">
            <w:pPr>
              <w:spacing w:line="276" w:lineRule="auto"/>
              <w:jc w:val="center"/>
            </w:pPr>
            <w:r w:rsidRPr="003841FE">
              <w:t>47</w:t>
            </w:r>
          </w:p>
        </w:tc>
        <w:tc>
          <w:tcPr>
            <w:tcW w:w="272" w:type="pct"/>
            <w:vAlign w:val="center"/>
          </w:tcPr>
          <w:p w:rsidR="00D31CA3" w:rsidRPr="003841FE" w:rsidRDefault="00D31CA3" w:rsidP="00B44270">
            <w:pPr>
              <w:spacing w:line="276" w:lineRule="auto"/>
              <w:jc w:val="center"/>
            </w:pPr>
          </w:p>
          <w:p w:rsidR="00D31CA3" w:rsidRPr="003841FE" w:rsidRDefault="00C40D73" w:rsidP="00B44270">
            <w:pPr>
              <w:spacing w:line="276" w:lineRule="auto"/>
              <w:jc w:val="center"/>
            </w:pPr>
            <w:r w:rsidRPr="003841FE">
              <w:t>4.1</w:t>
            </w:r>
          </w:p>
          <w:p w:rsidR="00D31CA3" w:rsidRPr="003841FE" w:rsidRDefault="00D31CA3" w:rsidP="00B44270">
            <w:pPr>
              <w:spacing w:line="276" w:lineRule="auto"/>
              <w:jc w:val="center"/>
              <w:rPr>
                <w:lang w:val="en-US"/>
              </w:rPr>
            </w:pPr>
          </w:p>
        </w:tc>
        <w:tc>
          <w:tcPr>
            <w:tcW w:w="522" w:type="pct"/>
            <w:vAlign w:val="center"/>
          </w:tcPr>
          <w:p w:rsidR="00D31CA3" w:rsidRPr="003841FE" w:rsidRDefault="00C40D73" w:rsidP="00B44270">
            <w:pPr>
              <w:spacing w:line="276" w:lineRule="auto"/>
              <w:jc w:val="center"/>
            </w:pPr>
            <w:r w:rsidRPr="003841FE">
              <w:t>18</w:t>
            </w:r>
          </w:p>
        </w:tc>
        <w:tc>
          <w:tcPr>
            <w:tcW w:w="336" w:type="pct"/>
            <w:vAlign w:val="center"/>
          </w:tcPr>
          <w:p w:rsidR="00D31CA3" w:rsidRPr="003841FE" w:rsidRDefault="00C40D73" w:rsidP="00B44270">
            <w:pPr>
              <w:spacing w:line="276" w:lineRule="auto"/>
              <w:jc w:val="center"/>
            </w:pPr>
            <w:r w:rsidRPr="003841FE">
              <w:t>38</w:t>
            </w:r>
          </w:p>
        </w:tc>
        <w:tc>
          <w:tcPr>
            <w:tcW w:w="493" w:type="pct"/>
            <w:vAlign w:val="center"/>
          </w:tcPr>
          <w:p w:rsidR="00D31CA3" w:rsidRPr="003841FE" w:rsidRDefault="00C40D73" w:rsidP="00B44270">
            <w:pPr>
              <w:spacing w:line="276" w:lineRule="auto"/>
              <w:jc w:val="center"/>
            </w:pPr>
            <w:r w:rsidRPr="003841FE">
              <w:t>15</w:t>
            </w:r>
          </w:p>
        </w:tc>
        <w:tc>
          <w:tcPr>
            <w:tcW w:w="336" w:type="pct"/>
            <w:vAlign w:val="center"/>
          </w:tcPr>
          <w:p w:rsidR="00D31CA3" w:rsidRPr="003841FE" w:rsidRDefault="00C40D73" w:rsidP="00B44270">
            <w:pPr>
              <w:spacing w:line="276" w:lineRule="auto"/>
              <w:jc w:val="center"/>
            </w:pPr>
            <w:r w:rsidRPr="003841FE">
              <w:t>32</w:t>
            </w:r>
          </w:p>
        </w:tc>
        <w:tc>
          <w:tcPr>
            <w:tcW w:w="431" w:type="pct"/>
            <w:vAlign w:val="center"/>
          </w:tcPr>
          <w:p w:rsidR="00D31CA3" w:rsidRPr="003841FE" w:rsidRDefault="00C40D73" w:rsidP="00B44270">
            <w:pPr>
              <w:spacing w:line="276" w:lineRule="auto"/>
              <w:jc w:val="center"/>
            </w:pPr>
            <w:r w:rsidRPr="003841FE">
              <w:t>14</w:t>
            </w:r>
          </w:p>
        </w:tc>
        <w:tc>
          <w:tcPr>
            <w:tcW w:w="336" w:type="pct"/>
            <w:vAlign w:val="center"/>
          </w:tcPr>
          <w:p w:rsidR="00D31CA3" w:rsidRPr="003841FE" w:rsidRDefault="00C40D73" w:rsidP="00B44270">
            <w:pPr>
              <w:spacing w:line="276" w:lineRule="auto"/>
            </w:pPr>
            <w:r w:rsidRPr="003841FE">
              <w:t>30</w:t>
            </w:r>
          </w:p>
        </w:tc>
        <w:tc>
          <w:tcPr>
            <w:tcW w:w="255" w:type="pct"/>
            <w:vAlign w:val="center"/>
          </w:tcPr>
          <w:p w:rsidR="00D31CA3" w:rsidRPr="003841FE" w:rsidRDefault="00C40D73" w:rsidP="00B44270">
            <w:pPr>
              <w:spacing w:line="276" w:lineRule="auto"/>
              <w:jc w:val="center"/>
            </w:pPr>
            <w:r w:rsidRPr="003841FE">
              <w:t>5</w:t>
            </w:r>
          </w:p>
        </w:tc>
        <w:tc>
          <w:tcPr>
            <w:tcW w:w="253" w:type="pct"/>
            <w:vAlign w:val="center"/>
          </w:tcPr>
          <w:p w:rsidR="00D31CA3" w:rsidRPr="003841FE" w:rsidRDefault="00D31CA3" w:rsidP="00B44270">
            <w:pPr>
              <w:spacing w:line="276" w:lineRule="auto"/>
              <w:jc w:val="center"/>
            </w:pPr>
            <w:r w:rsidRPr="003841FE">
              <w:t>-</w:t>
            </w:r>
          </w:p>
        </w:tc>
      </w:tr>
    </w:tbl>
    <w:p w:rsidR="00D31CA3" w:rsidRPr="003841FE" w:rsidRDefault="00D31CA3" w:rsidP="00F773EA">
      <w:pPr>
        <w:spacing w:line="276" w:lineRule="auto"/>
        <w:ind w:firstLine="567"/>
      </w:pPr>
      <w:r w:rsidRPr="003841FE">
        <w:t>Абсолютный показатель – 100%,</w:t>
      </w:r>
      <w:r w:rsidR="00C40D73" w:rsidRPr="003841FE">
        <w:t xml:space="preserve"> качественный показатель – 70.2</w:t>
      </w:r>
      <w:r w:rsidRPr="003841FE">
        <w:t>%.</w:t>
      </w:r>
    </w:p>
    <w:p w:rsidR="0063397F" w:rsidRPr="003841FE" w:rsidRDefault="0063397F" w:rsidP="00F773EA">
      <w:pPr>
        <w:spacing w:line="276" w:lineRule="auto"/>
        <w:ind w:firstLine="567"/>
        <w:jc w:val="center"/>
        <w:rPr>
          <w:rStyle w:val="translation-chunk"/>
          <w:b/>
          <w:shd w:val="clear" w:color="auto" w:fill="FFFFFF"/>
        </w:rPr>
      </w:pPr>
      <w:r w:rsidRPr="003841FE">
        <w:rPr>
          <w:rStyle w:val="translation-chunk"/>
          <w:b/>
          <w:shd w:val="clear" w:color="auto" w:fill="FFFFFF"/>
        </w:rPr>
        <w:t>Практическое обучение</w:t>
      </w:r>
    </w:p>
    <w:p w:rsidR="0063397F" w:rsidRPr="003841FE" w:rsidRDefault="0063397F" w:rsidP="00F773EA">
      <w:pPr>
        <w:spacing w:line="276" w:lineRule="auto"/>
        <w:ind w:firstLine="567"/>
        <w:jc w:val="center"/>
        <w:rPr>
          <w:b/>
          <w:color w:val="FF0000"/>
        </w:rPr>
      </w:pPr>
    </w:p>
    <w:p w:rsidR="0063397F" w:rsidRPr="003841FE" w:rsidRDefault="0063397F" w:rsidP="00F773EA">
      <w:pPr>
        <w:spacing w:line="276" w:lineRule="auto"/>
        <w:ind w:firstLine="567"/>
        <w:jc w:val="both"/>
      </w:pPr>
      <w:r w:rsidRPr="003841FE">
        <w:t>Практическое обучение специалиста осуществляется в ходе практических занятий, производственной (профессиональной) практики, которые предусмотрены учебным планом как формы организации процесса обучения. В рабочем плане указывают основные этапы производственной практики: практика для получения первичных профессиональных навыков (учебная), практика по профилю специальности, практика преддипломная (квалификационная). Этапы производственной (профессиональной) практики различаются целями, назначением и связаны с уровнем предшествующей подготовки.</w:t>
      </w:r>
    </w:p>
    <w:p w:rsidR="0063397F" w:rsidRPr="003841FE" w:rsidRDefault="0063397F" w:rsidP="00F773EA">
      <w:pPr>
        <w:spacing w:line="276" w:lineRule="auto"/>
        <w:ind w:firstLine="567"/>
        <w:jc w:val="both"/>
      </w:pPr>
      <w:r w:rsidRPr="003841FE">
        <w:t>Учебная и производственная практики являются неотъемлемой частью ППССЗ. Виды практик, их продолжительность соответствует требованиям ФГОС СПО. Учебная практика проходит в кабинетах колледжа, оборудованных необходимыми фантомами и манекенами.</w:t>
      </w:r>
    </w:p>
    <w:p w:rsidR="0063397F" w:rsidRPr="003841FE" w:rsidRDefault="0063397F" w:rsidP="00F773EA">
      <w:pPr>
        <w:spacing w:line="276" w:lineRule="auto"/>
        <w:ind w:firstLine="567"/>
        <w:jc w:val="center"/>
        <w:rPr>
          <w:b/>
        </w:rPr>
      </w:pPr>
    </w:p>
    <w:p w:rsidR="0063397F" w:rsidRPr="003841FE" w:rsidRDefault="0063397F" w:rsidP="00F773EA">
      <w:pPr>
        <w:spacing w:line="276" w:lineRule="auto"/>
        <w:ind w:firstLine="567"/>
        <w:jc w:val="center"/>
        <w:rPr>
          <w:b/>
        </w:rPr>
      </w:pPr>
      <w:r w:rsidRPr="003841FE">
        <w:rPr>
          <w:b/>
        </w:rPr>
        <w:t xml:space="preserve">Виды практик и продолжительность по специальностям за отчетный период </w:t>
      </w:r>
    </w:p>
    <w:p w:rsidR="0063397F" w:rsidRPr="003841FE" w:rsidRDefault="0063397F" w:rsidP="00F773EA">
      <w:pPr>
        <w:spacing w:line="276" w:lineRule="auto"/>
        <w:ind w:firstLine="567"/>
        <w:jc w:val="center"/>
        <w:rPr>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3139"/>
        <w:gridCol w:w="3119"/>
      </w:tblGrid>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b/>
              </w:rPr>
            </w:pPr>
            <w:r w:rsidRPr="003841FE">
              <w:rPr>
                <w:b/>
              </w:rPr>
              <w:t>Виды практики</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b/>
              </w:rPr>
            </w:pPr>
            <w:r w:rsidRPr="003841FE">
              <w:rPr>
                <w:b/>
              </w:rPr>
              <w:t>Количество недель</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b/>
              </w:rPr>
            </w:pPr>
            <w:r w:rsidRPr="003841FE">
              <w:rPr>
                <w:b/>
              </w:rPr>
              <w:t>Кол-во часов</w:t>
            </w:r>
          </w:p>
        </w:tc>
      </w:tr>
      <w:tr w:rsidR="0063397F" w:rsidRPr="003841FE" w:rsidTr="000D2528">
        <w:tc>
          <w:tcPr>
            <w:tcW w:w="9571" w:type="dxa"/>
            <w:gridSpan w:val="3"/>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i/>
                <w:color w:val="000000"/>
              </w:rPr>
            </w:pPr>
            <w:r w:rsidRPr="003841FE">
              <w:rPr>
                <w:i/>
                <w:color w:val="000000"/>
              </w:rPr>
              <w:t>на специальности 34.02.01 Сестринское дело</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ПМ.04 МДК.04.02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ПМ.04 МДК.04.03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ПМ.04</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ПМ.01 МДК.01.01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ПМ.01 МДК.01.01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ПМ.01 МДК.01.02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0,5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lastRenderedPageBreak/>
              <w:t>УП ПМ.01 МДК.01.03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0,5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ПМ.01 МДК.01.02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0,5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ПМ.01 МДК.01.03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0,5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ПМ.02 МДК.02.01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3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108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ПМ.02 МДК.02.01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ПМ.02 МДК.02.01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5нед.</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180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ПМ.02 МДК.02.01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3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108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ПМ.03 МДК.03.01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ПД</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4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144ч.</w:t>
            </w:r>
          </w:p>
        </w:tc>
      </w:tr>
      <w:tr w:rsidR="0063397F" w:rsidRPr="003841FE" w:rsidTr="000D2528">
        <w:tc>
          <w:tcPr>
            <w:tcW w:w="9571" w:type="dxa"/>
            <w:gridSpan w:val="3"/>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i/>
                <w:color w:val="000000"/>
              </w:rPr>
              <w:t>на специальности 31.02.01 Лечебное дело</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ПМ.07  МДК.07.02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ПМ.07 МДК.07.03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ПМ.07</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ПМ.01 МДК.01.01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6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216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4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144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ПМ.04</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4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144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ММ.03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5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180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ПМ.05</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ПМ.06</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ПД</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4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144ч.</w:t>
            </w:r>
          </w:p>
        </w:tc>
      </w:tr>
      <w:tr w:rsidR="0063397F" w:rsidRPr="003841FE" w:rsidTr="000D2528">
        <w:tc>
          <w:tcPr>
            <w:tcW w:w="9571" w:type="dxa"/>
            <w:gridSpan w:val="3"/>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i/>
                <w:color w:val="000000"/>
              </w:rPr>
              <w:t>на специальности 31.02.02 Акушерское дело</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ПМ.05 МДК.05.02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ПМ.05 МДК.05.03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ПМ.05</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rPr>
          <w:trHeight w:val="345"/>
        </w:trPr>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highlight w:val="yellow"/>
              </w:rPr>
            </w:pPr>
            <w:r w:rsidRPr="003841FE">
              <w:rPr>
                <w:color w:val="000000"/>
              </w:rPr>
              <w:t>ПП ПМ.01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3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108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ПМ.02 МДК.02.01, МДК.02.03, МДК.02.04</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3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108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3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108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ПМ.03 МДК.03.01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ПМ.03</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2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72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ПМ.04 МДК.04.01</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УП ПМ.04 МДК.04.02</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1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36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ПП ПМ.04</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3 </w:t>
            </w:r>
            <w:proofErr w:type="spellStart"/>
            <w:r w:rsidRPr="003841FE">
              <w:rPr>
                <w:color w:val="000000"/>
              </w:rPr>
              <w:t>нед</w:t>
            </w:r>
            <w:proofErr w:type="spellEnd"/>
            <w:r w:rsidRPr="003841FE">
              <w:rPr>
                <w:color w:val="000000"/>
              </w:rPr>
              <w:t>.</w:t>
            </w:r>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108 ч.</w:t>
            </w:r>
          </w:p>
        </w:tc>
      </w:tr>
      <w:tr w:rsidR="0063397F" w:rsidRPr="003841FE" w:rsidTr="000D2528">
        <w:tc>
          <w:tcPr>
            <w:tcW w:w="3313"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ПД</w:t>
            </w:r>
          </w:p>
        </w:tc>
        <w:tc>
          <w:tcPr>
            <w:tcW w:w="313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 xml:space="preserve">4 </w:t>
            </w:r>
            <w:proofErr w:type="spellStart"/>
            <w:r w:rsidRPr="003841FE">
              <w:rPr>
                <w:color w:val="000000"/>
              </w:rPr>
              <w:t>нед</w:t>
            </w:r>
            <w:proofErr w:type="spellEnd"/>
          </w:p>
        </w:tc>
        <w:tc>
          <w:tcPr>
            <w:tcW w:w="3119" w:type="dxa"/>
            <w:tcBorders>
              <w:top w:val="single" w:sz="4" w:space="0" w:color="auto"/>
              <w:left w:val="single" w:sz="4" w:space="0" w:color="auto"/>
              <w:bottom w:val="single" w:sz="4" w:space="0" w:color="auto"/>
              <w:right w:val="single" w:sz="4" w:space="0" w:color="auto"/>
            </w:tcBorders>
          </w:tcPr>
          <w:p w:rsidR="0063397F" w:rsidRPr="003841FE" w:rsidRDefault="0063397F" w:rsidP="00F773EA">
            <w:pPr>
              <w:spacing w:line="276" w:lineRule="auto"/>
              <w:ind w:firstLine="567"/>
              <w:jc w:val="center"/>
              <w:rPr>
                <w:color w:val="000000"/>
              </w:rPr>
            </w:pPr>
            <w:r w:rsidRPr="003841FE">
              <w:rPr>
                <w:color w:val="000000"/>
              </w:rPr>
              <w:t>144ч.</w:t>
            </w:r>
          </w:p>
        </w:tc>
      </w:tr>
    </w:tbl>
    <w:p w:rsidR="0063397F" w:rsidRPr="003841FE" w:rsidRDefault="0063397F" w:rsidP="00F773EA">
      <w:pPr>
        <w:spacing w:line="276" w:lineRule="auto"/>
        <w:ind w:firstLine="567"/>
        <w:rPr>
          <w:color w:val="000000"/>
        </w:rPr>
      </w:pPr>
    </w:p>
    <w:p w:rsidR="0063397F" w:rsidRPr="003841FE" w:rsidRDefault="0063397F" w:rsidP="00F773EA">
      <w:pPr>
        <w:spacing w:line="276" w:lineRule="auto"/>
        <w:ind w:firstLine="567"/>
        <w:jc w:val="both"/>
      </w:pPr>
    </w:p>
    <w:p w:rsidR="0063397F" w:rsidRPr="003841FE" w:rsidRDefault="0063397F" w:rsidP="00F773EA">
      <w:pPr>
        <w:spacing w:line="276" w:lineRule="auto"/>
        <w:ind w:firstLine="567"/>
        <w:jc w:val="both"/>
      </w:pPr>
      <w:r w:rsidRPr="003841FE">
        <w:t xml:space="preserve">Производственная практика проводится в организациях, являющихся базами колледжа. В настоящее время в рамках социального партнерства действуют договора о взаимном сотрудничестве, заключенные между колледжем и лечебно-профилактическими учреждениями </w:t>
      </w:r>
      <w:proofErr w:type="gramStart"/>
      <w:r w:rsidRPr="003841FE">
        <w:t>г</w:t>
      </w:r>
      <w:proofErr w:type="gramEnd"/>
      <w:r w:rsidRPr="003841FE">
        <w:t>. Керчи, Крыма и Краснодарского края.</w:t>
      </w:r>
    </w:p>
    <w:p w:rsidR="0063397F" w:rsidRPr="003841FE" w:rsidRDefault="0063397F" w:rsidP="00F773EA">
      <w:pPr>
        <w:spacing w:line="276" w:lineRule="auto"/>
        <w:ind w:firstLine="567"/>
        <w:jc w:val="both"/>
      </w:pP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25"/>
        <w:gridCol w:w="2393"/>
        <w:gridCol w:w="2393"/>
      </w:tblGrid>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rPr>
                <w:b/>
              </w:rPr>
            </w:pPr>
            <w:r w:rsidRPr="003841FE">
              <w:rPr>
                <w:b/>
              </w:rPr>
              <w:t xml:space="preserve">№ </w:t>
            </w:r>
            <w:proofErr w:type="spellStart"/>
            <w:proofErr w:type="gramStart"/>
            <w:r w:rsidRPr="003841FE">
              <w:rPr>
                <w:b/>
              </w:rPr>
              <w:t>п</w:t>
            </w:r>
            <w:proofErr w:type="spellEnd"/>
            <w:proofErr w:type="gramEnd"/>
            <w:r w:rsidRPr="003841FE">
              <w:rPr>
                <w:b/>
              </w:rPr>
              <w:t>/</w:t>
            </w:r>
            <w:proofErr w:type="spellStart"/>
            <w:r w:rsidRPr="003841FE">
              <w:rPr>
                <w:b/>
              </w:rPr>
              <w:t>п</w:t>
            </w:r>
            <w:proofErr w:type="spellEnd"/>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rPr>
                <w:b/>
              </w:rPr>
            </w:pPr>
            <w:r w:rsidRPr="003841FE">
              <w:rPr>
                <w:b/>
              </w:rPr>
              <w:t>Название ЛПУ</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rPr>
                <w:b/>
              </w:rPr>
            </w:pPr>
            <w:r w:rsidRPr="003841FE">
              <w:rPr>
                <w:b/>
              </w:rPr>
              <w:t>№ договора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rPr>
                <w:b/>
              </w:rPr>
            </w:pPr>
            <w:r w:rsidRPr="003841FE">
              <w:rPr>
                <w:b/>
              </w:rPr>
              <w:t>Дата заключения</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«Керченская больница № 1 им. Н.И. Пирогова»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27 сентября 2018г.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«Темрюкская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2</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01 апреля 2019г.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«Керченская городская больница № 3»</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3</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16 февраля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«Керченская городская детская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4</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11 февраля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«Керченский родильный дом»</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5</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16 февраля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«Клинический кожно-венерологический диспансер»</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6</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11 февраля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«Керченский психоневрологический диспансер»</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7</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16 февраля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«Крымский Республиканский центр медицины катастроф и скорой медицинской помощи»</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8</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16 февраля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 xml:space="preserve">КФ ГБУЗ РК «Крымский республиканский онкологический клинический диспансер имени В.М. </w:t>
            </w:r>
            <w:proofErr w:type="spellStart"/>
            <w:r w:rsidRPr="003841FE">
              <w:t>Ефетова</w:t>
            </w:r>
            <w:proofErr w:type="spellEnd"/>
            <w:r w:rsidRPr="003841FE">
              <w:t>»</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9</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23 марта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«Ленинская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10</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20 апреля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w:t>
            </w:r>
            <w:proofErr w:type="spellStart"/>
            <w:r w:rsidRPr="003841FE">
              <w:t>Нижнегорская</w:t>
            </w:r>
            <w:proofErr w:type="spellEnd"/>
            <w:r w:rsidRPr="003841FE">
              <w:t xml:space="preserve">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11</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23 апреля 2015г.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«Советская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12</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16 марта 2016 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«Феодосийский медицинский центр»</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13</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25 марта 2019г.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«Кировская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16</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31 марта 2017г.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w:t>
            </w:r>
            <w:proofErr w:type="spellStart"/>
            <w:r w:rsidRPr="003841FE">
              <w:t>Белогорская</w:t>
            </w:r>
            <w:proofErr w:type="spellEnd"/>
            <w:r w:rsidRPr="003841FE">
              <w:t xml:space="preserve">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14</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05 марта 2018г.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w:t>
            </w:r>
            <w:proofErr w:type="spellStart"/>
            <w:r w:rsidRPr="003841FE">
              <w:t>Раздольненская</w:t>
            </w:r>
            <w:proofErr w:type="spellEnd"/>
            <w:r w:rsidRPr="003841FE">
              <w:t xml:space="preserve">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17</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31 марта 2017г.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w:t>
            </w:r>
            <w:proofErr w:type="spellStart"/>
            <w:r w:rsidRPr="003841FE">
              <w:t>Старокрымская</w:t>
            </w:r>
            <w:proofErr w:type="spellEnd"/>
            <w:r w:rsidRPr="003841FE">
              <w:t xml:space="preserve"> районная больница имени академика Н.М. Амосова»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18</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30 января 2018г.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«Красногвардейская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19</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14 марта 2018г.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 xml:space="preserve">МБУЗ «Станция скорой медицинской помощи» УЗ администрации </w:t>
            </w:r>
            <w:proofErr w:type="gramStart"/>
            <w:r w:rsidRPr="003841FE">
              <w:t>г</w:t>
            </w:r>
            <w:proofErr w:type="gramEnd"/>
            <w:r w:rsidRPr="003841FE">
              <w:t>. Новороссийска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20</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28 декабря 2018г.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 xml:space="preserve">ГБУЗ РК «Евпаторийская городская </w:t>
            </w:r>
            <w:r w:rsidRPr="003841FE">
              <w:lastRenderedPageBreak/>
              <w:t>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lastRenderedPageBreak/>
              <w:t>№ 21</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20 марта 2019 г.</w:t>
            </w:r>
          </w:p>
        </w:tc>
      </w:tr>
      <w:tr w:rsidR="0063397F" w:rsidRPr="003841FE" w:rsidTr="00B44270">
        <w:tc>
          <w:tcPr>
            <w:tcW w:w="709"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numPr>
                <w:ilvl w:val="0"/>
                <w:numId w:val="26"/>
              </w:numPr>
              <w:spacing w:line="276" w:lineRule="auto"/>
              <w:ind w:left="0" w:firstLine="0"/>
            </w:pPr>
          </w:p>
        </w:tc>
        <w:tc>
          <w:tcPr>
            <w:tcW w:w="4525"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pPr>
            <w:r w:rsidRPr="003841FE">
              <w:t>ГБУЗ РК «</w:t>
            </w:r>
            <w:proofErr w:type="spellStart"/>
            <w:r w:rsidRPr="003841FE">
              <w:t>Джанкойская</w:t>
            </w:r>
            <w:proofErr w:type="spellEnd"/>
            <w:r w:rsidRPr="003841FE">
              <w:t xml:space="preserve"> центральная районная больница»</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 22</w:t>
            </w:r>
          </w:p>
        </w:tc>
        <w:tc>
          <w:tcPr>
            <w:tcW w:w="2393" w:type="dxa"/>
            <w:tcBorders>
              <w:top w:val="single" w:sz="4" w:space="0" w:color="auto"/>
              <w:left w:val="single" w:sz="4" w:space="0" w:color="auto"/>
              <w:bottom w:val="single" w:sz="4" w:space="0" w:color="auto"/>
              <w:right w:val="single" w:sz="4" w:space="0" w:color="auto"/>
            </w:tcBorders>
          </w:tcPr>
          <w:p w:rsidR="0063397F" w:rsidRPr="003841FE" w:rsidRDefault="0063397F" w:rsidP="00B44270">
            <w:pPr>
              <w:spacing w:line="276" w:lineRule="auto"/>
              <w:jc w:val="center"/>
            </w:pPr>
            <w:r w:rsidRPr="003841FE">
              <w:t>29 марта 2019 г.</w:t>
            </w:r>
          </w:p>
        </w:tc>
      </w:tr>
    </w:tbl>
    <w:p w:rsidR="0063397F" w:rsidRPr="003841FE" w:rsidRDefault="0063397F" w:rsidP="00F773EA">
      <w:pPr>
        <w:spacing w:line="276" w:lineRule="auto"/>
        <w:ind w:firstLine="567"/>
      </w:pPr>
    </w:p>
    <w:p w:rsidR="0063397F" w:rsidRPr="003841FE" w:rsidRDefault="0063397F" w:rsidP="00F773EA">
      <w:pPr>
        <w:spacing w:line="276" w:lineRule="auto"/>
        <w:ind w:firstLine="567"/>
        <w:jc w:val="both"/>
      </w:pPr>
      <w:r w:rsidRPr="003841FE">
        <w:t xml:space="preserve">Согласно условиям договора, организации-партнеры обеспечивают возможность проведения всех видов практического обучения в любых подразделениях учреждения с правом использования инструментария, предметов ухода за пациентами. На основных клинических базах колледжа оборудованы и функционируют учебные кабинеты для проведения практических занятий. На производственной практике по профилю специальности студенты углубляют, расширяют свои теоретические знания по дисциплине, приобретают практические навыки обследования пациентов, овладевают основными видами профессиональной деятельности, совершенствуют этические и </w:t>
      </w:r>
      <w:proofErr w:type="spellStart"/>
      <w:r w:rsidRPr="003841FE">
        <w:t>деонтологические</w:t>
      </w:r>
      <w:proofErr w:type="spellEnd"/>
      <w:r w:rsidRPr="003841FE">
        <w:t xml:space="preserve"> аспекты общения с пациентами, медицинским персоналом. При распределении выпускников на преддипломную практику учитываются все пожелания студентов, а также потребности ЛПУ различного профиля. По ходатайству учреждений преддипломная практика организуется на будущем месте работы, что дает возможность студентам зарекомендовать себя перед будущим работодателем. Во время преддипломной практики студенты накапливают профессиональный опыт, работая под руководством медицинских сестер, фельдшеров и акушерок, оказываясь вместе с ними в самых различных ситуациях.</w:t>
      </w:r>
    </w:p>
    <w:p w:rsidR="0063397F" w:rsidRPr="003841FE" w:rsidRDefault="0063397F" w:rsidP="00F773EA">
      <w:pPr>
        <w:spacing w:line="276" w:lineRule="auto"/>
        <w:ind w:firstLine="567"/>
        <w:jc w:val="both"/>
      </w:pPr>
      <w:r w:rsidRPr="003841FE">
        <w:t xml:space="preserve">Комиссия по </w:t>
      </w:r>
      <w:proofErr w:type="spellStart"/>
      <w:r w:rsidRPr="003841FE">
        <w:t>самообследованию</w:t>
      </w:r>
      <w:proofErr w:type="spellEnd"/>
      <w:r w:rsidRPr="003841FE">
        <w:t xml:space="preserve"> делает вывод, что организация и проведение учебной и производственной практик в колледже соответствуют требованиям ФГОС СПО, учебных планов и программ. Колледж тесно сотрудничает с медицинскими организациями </w:t>
      </w:r>
      <w:proofErr w:type="gramStart"/>
      <w:r w:rsidRPr="003841FE">
        <w:t>г</w:t>
      </w:r>
      <w:proofErr w:type="gramEnd"/>
      <w:r w:rsidRPr="003841FE">
        <w:t>. Керчи и Республики Крым, что позволяет качественно готовить специалистов профессионального образования для работы в системе здравоохранения.</w:t>
      </w:r>
    </w:p>
    <w:p w:rsidR="0063397F" w:rsidRPr="003841FE" w:rsidRDefault="0063397F" w:rsidP="00F773EA">
      <w:pPr>
        <w:spacing w:line="276" w:lineRule="auto"/>
        <w:ind w:firstLine="567"/>
        <w:jc w:val="both"/>
      </w:pPr>
      <w:r w:rsidRPr="003841FE">
        <w:t xml:space="preserve">Уровень ориентации образовательного процесса на практическую деятельность находится на достаточном уровне и обеспечивает конкурентоспособность, профессиональную мобильность и </w:t>
      </w:r>
      <w:proofErr w:type="spellStart"/>
      <w:r w:rsidRPr="003841FE">
        <w:t>востребованность</w:t>
      </w:r>
      <w:proofErr w:type="spellEnd"/>
      <w:r w:rsidRPr="003841FE">
        <w:t xml:space="preserve"> выпускников на рынке труда. Образовательная деятельность колледжа направлена на обеспечение гармонизации среднего медицинского образования и практики, устранение имеющихся противоречий.</w:t>
      </w:r>
    </w:p>
    <w:p w:rsidR="0063397F" w:rsidRPr="003841FE" w:rsidRDefault="0063397F" w:rsidP="00F773EA">
      <w:pPr>
        <w:spacing w:line="276" w:lineRule="auto"/>
        <w:ind w:firstLine="567"/>
        <w:jc w:val="center"/>
        <w:rPr>
          <w:b/>
          <w:color w:val="FF0000"/>
        </w:rPr>
      </w:pPr>
    </w:p>
    <w:p w:rsidR="00245F8E" w:rsidRPr="003841FE" w:rsidRDefault="00245F8E" w:rsidP="00F773EA">
      <w:pPr>
        <w:spacing w:line="276" w:lineRule="auto"/>
        <w:ind w:firstLine="567"/>
        <w:jc w:val="center"/>
        <w:rPr>
          <w:b/>
          <w:color w:val="FF0000"/>
        </w:rPr>
      </w:pPr>
    </w:p>
    <w:p w:rsidR="003537FF" w:rsidRPr="003841FE" w:rsidRDefault="000D2528" w:rsidP="00B44270">
      <w:pPr>
        <w:spacing w:line="276" w:lineRule="auto"/>
        <w:ind w:firstLine="567"/>
        <w:jc w:val="center"/>
        <w:rPr>
          <w:b/>
        </w:rPr>
      </w:pPr>
      <w:r w:rsidRPr="003841FE">
        <w:rPr>
          <w:b/>
        </w:rPr>
        <w:br w:type="page"/>
      </w:r>
      <w:r w:rsidR="003537FF" w:rsidRPr="003841FE">
        <w:rPr>
          <w:b/>
          <w:u w:val="single"/>
        </w:rPr>
        <w:lastRenderedPageBreak/>
        <w:t>Реализация дополнительных профессиональных программ</w:t>
      </w:r>
    </w:p>
    <w:p w:rsidR="003537FF" w:rsidRPr="003841FE" w:rsidRDefault="003537FF" w:rsidP="00F773EA">
      <w:pPr>
        <w:spacing w:line="276" w:lineRule="auto"/>
        <w:ind w:firstLine="567"/>
      </w:pPr>
      <w:r w:rsidRPr="003841FE">
        <w:tab/>
      </w:r>
    </w:p>
    <w:p w:rsidR="003537FF" w:rsidRPr="003841FE" w:rsidRDefault="003537FF" w:rsidP="00F773EA">
      <w:pPr>
        <w:spacing w:line="276" w:lineRule="auto"/>
        <w:ind w:firstLine="567"/>
      </w:pPr>
      <w:r w:rsidRPr="003841FE">
        <w:t>Отделение  ДПО  является  структурным  подразделением  ГАОУ  СПО  РК «Керченский медицинский колледж им. Г.К.Петровой».</w:t>
      </w:r>
    </w:p>
    <w:p w:rsidR="003537FF" w:rsidRPr="003841FE" w:rsidRDefault="003537FF" w:rsidP="00F773EA">
      <w:pPr>
        <w:spacing w:line="276" w:lineRule="auto"/>
        <w:ind w:firstLine="567"/>
      </w:pPr>
    </w:p>
    <w:p w:rsidR="003537FF" w:rsidRPr="003841FE" w:rsidRDefault="003537FF" w:rsidP="00F773EA">
      <w:pPr>
        <w:tabs>
          <w:tab w:val="left" w:pos="1859"/>
        </w:tabs>
        <w:spacing w:line="276" w:lineRule="auto"/>
        <w:ind w:right="340" w:firstLine="567"/>
        <w:jc w:val="both"/>
      </w:pPr>
      <w:r w:rsidRPr="003841FE">
        <w:t xml:space="preserve">В своей деятельности отделение ДПО руководствуется Федеральным законом от 29.12.2012г. № 273 «Об образовании в Российской Федерации»; </w:t>
      </w:r>
      <w:proofErr w:type="gramStart"/>
      <w:r w:rsidRPr="003841FE">
        <w:t>Приказом Министерства здравоохранения Российской Федерации от 29.11.2012г. №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Приказом Министерства здравоохранения Российской Федерации от05.06.1998 г. № 186 «О повышении квалификации специалистов со средним медицинским и фармацевтическим образованием» (с изменениями), Приказом Министерства здравоохранения Республики Крым № 26-л от 13.01.2015 г. «Об утверждении Положения</w:t>
      </w:r>
      <w:proofErr w:type="gramEnd"/>
      <w:r w:rsidRPr="003841FE">
        <w:t xml:space="preserve"> </w:t>
      </w:r>
      <w:proofErr w:type="gramStart"/>
      <w:r w:rsidRPr="003841FE">
        <w:t>об условиях и порядке выдачи сертификата специалиста медицинским и фармацевтическим работникам», Уставом колледжа, приказами и распоряжениями Минздрава Республики Крым, методическими и нормативными документами федеральных органов государственной власти, определяющих политику в сфере здравоохранения и образования в области дополнительного профессионального образования, Планами работы отделения, Положением об отделении дополнительного профессионального образования колледжа, утвержденным директором, внутренними нормативными документами, относящимися к деятельности отделения ДПО.</w:t>
      </w:r>
      <w:proofErr w:type="gramEnd"/>
    </w:p>
    <w:p w:rsidR="003537FF" w:rsidRPr="003841FE" w:rsidRDefault="003537FF" w:rsidP="00F773EA">
      <w:pPr>
        <w:spacing w:line="276" w:lineRule="auto"/>
        <w:ind w:firstLine="567"/>
      </w:pPr>
      <w:r w:rsidRPr="003841FE">
        <w:t xml:space="preserve">Обучение   слушателей   на   отделении   проводится   в   соответствии   с утвержденным планом </w:t>
      </w:r>
      <w:proofErr w:type="gramStart"/>
      <w:r w:rsidRPr="003841FE">
        <w:t>проведения циклов повышения квалификации специалистов</w:t>
      </w:r>
      <w:proofErr w:type="gramEnd"/>
      <w:r w:rsidRPr="003841FE">
        <w:t xml:space="preserve">  со</w:t>
      </w:r>
      <w:r w:rsidRPr="003841FE">
        <w:tab/>
        <w:t>средним</w:t>
      </w:r>
      <w:r w:rsidRPr="003841FE">
        <w:tab/>
        <w:t>медицинским</w:t>
      </w:r>
      <w:r w:rsidRPr="003841FE">
        <w:tab/>
      </w:r>
      <w:r w:rsidRPr="003841FE">
        <w:tab/>
        <w:t>образованием,</w:t>
      </w:r>
      <w:r w:rsidRPr="003841FE">
        <w:tab/>
        <w:t xml:space="preserve">Порядком осуществления образовательной деятельности по дополнительным профессиональным программам, разработанным на основе приказа </w:t>
      </w:r>
      <w:proofErr w:type="spellStart"/>
      <w:r w:rsidRPr="003841FE">
        <w:t>Минобрнауки</w:t>
      </w:r>
      <w:proofErr w:type="spellEnd"/>
      <w:r w:rsidRPr="003841FE">
        <w:t xml:space="preserve"> Российской Федерации от 01.07.2013г. № 499.</w:t>
      </w:r>
    </w:p>
    <w:p w:rsidR="003537FF" w:rsidRPr="003841FE" w:rsidRDefault="003537FF" w:rsidP="00F773EA">
      <w:pPr>
        <w:spacing w:line="276" w:lineRule="auto"/>
        <w:ind w:firstLine="567"/>
        <w:jc w:val="both"/>
      </w:pPr>
      <w:r w:rsidRPr="003841FE">
        <w:t xml:space="preserve">Зачисление слушателей проводится </w:t>
      </w:r>
      <w:proofErr w:type="gramStart"/>
      <w:r w:rsidRPr="003841FE">
        <w:t>согласно заявок</w:t>
      </w:r>
      <w:proofErr w:type="gramEnd"/>
      <w:r w:rsidRPr="003841FE">
        <w:t xml:space="preserve"> лечебно-профилактических учреждений, а также по прямым договорам с медицинскими учреждениями, ведомствами и физическими лицами.</w:t>
      </w:r>
    </w:p>
    <w:p w:rsidR="003537FF" w:rsidRPr="003841FE" w:rsidRDefault="003537FF" w:rsidP="00F773EA">
      <w:pPr>
        <w:spacing w:line="276" w:lineRule="auto"/>
        <w:ind w:right="20" w:firstLine="567"/>
        <w:jc w:val="both"/>
      </w:pPr>
      <w:r w:rsidRPr="003841FE">
        <w:t>Поступающие на отделение средние медицинские работники проходят собеседование, в процессе которого выявляется соответствие квалификации поступающего избранному профилю специализации или усовершенствования, по результатам которого издается приказ о зачислении специалиста на отделение ДПО.</w:t>
      </w:r>
    </w:p>
    <w:p w:rsidR="003537FF" w:rsidRPr="003841FE" w:rsidRDefault="003537FF" w:rsidP="00F773EA">
      <w:pPr>
        <w:spacing w:line="276" w:lineRule="auto"/>
        <w:ind w:firstLine="567"/>
        <w:jc w:val="both"/>
      </w:pPr>
      <w:r w:rsidRPr="003841FE">
        <w:t>Учебные группы комплектуются численностью 10-25 человек. Для проведения практических занятий проводится деление на подгруппы численностью не менее 8 человек.</w:t>
      </w:r>
    </w:p>
    <w:p w:rsidR="003537FF" w:rsidRPr="003841FE" w:rsidRDefault="003537FF" w:rsidP="00F773EA">
      <w:pPr>
        <w:spacing w:line="276" w:lineRule="auto"/>
        <w:ind w:firstLine="567"/>
        <w:jc w:val="both"/>
        <w:rPr>
          <w:color w:val="FF0000"/>
        </w:rPr>
      </w:pPr>
      <w:r w:rsidRPr="003841FE">
        <w:t>Отделение реализует дополнительные профессиональные программы в области здравоохранения и медицинских наук, программы профессиональной переподготовки и программы повышения квалификации (усовершенствования) на основании лицензии. За отчетный период на отделении ДПО реализовано 8</w:t>
      </w:r>
    </w:p>
    <w:p w:rsidR="003537FF" w:rsidRPr="003841FE" w:rsidRDefault="003537FF" w:rsidP="00F773EA">
      <w:pPr>
        <w:spacing w:line="276" w:lineRule="auto"/>
        <w:ind w:firstLine="567"/>
        <w:jc w:val="both"/>
      </w:pPr>
      <w:r w:rsidRPr="003841FE">
        <w:t>программ профессиональной переподготовки и повышения квалификации. Все программы разрабатываются в соответствии с государственными требованиями ФГОС и в соответствии с квалификационными требованиями.</w:t>
      </w:r>
    </w:p>
    <w:p w:rsidR="003537FF" w:rsidRPr="003841FE" w:rsidRDefault="003537FF" w:rsidP="00F773EA">
      <w:pPr>
        <w:spacing w:line="276" w:lineRule="auto"/>
        <w:ind w:right="20" w:firstLine="567"/>
        <w:jc w:val="both"/>
      </w:pPr>
      <w:r w:rsidRPr="003841FE">
        <w:t>Разрабатываются учебно-методические материалы, включающие теоретические, практические и контрольные. Рассматриваются на заседаниях предметно-цикловых комиссий и утверждаются заместителем директора по учебной работе.</w:t>
      </w:r>
    </w:p>
    <w:p w:rsidR="003537FF" w:rsidRPr="003841FE" w:rsidRDefault="003537FF" w:rsidP="00F773EA">
      <w:pPr>
        <w:spacing w:line="276" w:lineRule="auto"/>
        <w:ind w:firstLine="567"/>
      </w:pPr>
    </w:p>
    <w:p w:rsidR="003537FF" w:rsidRPr="003841FE" w:rsidRDefault="003537FF" w:rsidP="00F773EA">
      <w:pPr>
        <w:spacing w:line="276" w:lineRule="auto"/>
        <w:ind w:firstLine="567"/>
      </w:pPr>
      <w:r w:rsidRPr="003841FE">
        <w:lastRenderedPageBreak/>
        <w:t xml:space="preserve">Образовательные программы осваиваются по очной и </w:t>
      </w:r>
      <w:proofErr w:type="spellStart"/>
      <w:r w:rsidRPr="003841FE">
        <w:t>очно-заочной</w:t>
      </w:r>
      <w:proofErr w:type="spellEnd"/>
      <w:r w:rsidRPr="003841FE">
        <w:t xml:space="preserve"> форме обучения с отрывом от производства.</w:t>
      </w:r>
    </w:p>
    <w:p w:rsidR="003537FF" w:rsidRDefault="003537FF" w:rsidP="00F773EA">
      <w:pPr>
        <w:spacing w:line="276" w:lineRule="auto"/>
        <w:ind w:firstLine="567"/>
        <w:jc w:val="both"/>
      </w:pPr>
      <w:r w:rsidRPr="003841FE">
        <w:t>Слушатели, успешно освоившие соответствующую дополнительную профессиональную программу, допускаются к итоговой аттестации, по результатам которой выдаются удостоверения. Затем назначается дата сертификационного экзамена. Слушатели, успешно сдавшие сертификационный экзамен, получают сертификат специалиста, который действителен в течение 5 лет. Анализ результатов сертификационных экзаменов показывает, что большинство слушателей демонстрирует отличные и хорошие знания в избранной области профессиональной деятельности, что также свидетельствует о высоком уровне подготовки специалистов на курсах повышения квалификации.</w:t>
      </w:r>
    </w:p>
    <w:p w:rsidR="006F724F" w:rsidRPr="003841FE" w:rsidRDefault="006F724F" w:rsidP="00F773EA">
      <w:pPr>
        <w:spacing w:line="276" w:lineRule="auto"/>
        <w:ind w:firstLine="567"/>
        <w:jc w:val="both"/>
      </w:pPr>
      <w:r w:rsidRPr="001917B2">
        <w:t>Регистрация документов и списание проводится в установленном законом порядке. За период с 01.04 2018 г. по 01.04 2018 г. на отделении ДПО обучилось 159 слушателей</w:t>
      </w:r>
    </w:p>
    <w:p w:rsidR="003537FF" w:rsidRPr="003841FE" w:rsidRDefault="003537FF" w:rsidP="00F773EA">
      <w:pPr>
        <w:spacing w:line="276" w:lineRule="auto"/>
        <w:ind w:firstLine="567"/>
        <w:jc w:val="both"/>
      </w:pPr>
      <w:r w:rsidRPr="003841FE">
        <w:t xml:space="preserve">Сведения о количестве слушателей, прошедших повышение квалификации по специальностям (в соответствии с приказом </w:t>
      </w:r>
      <w:proofErr w:type="spellStart"/>
      <w:r w:rsidRPr="003841FE">
        <w:t>Минздравсоцразвития</w:t>
      </w:r>
      <w:proofErr w:type="spellEnd"/>
      <w:r w:rsidRPr="003841FE">
        <w:t xml:space="preserve"> РФ от 30.03.2010 г. № 199н) за отчетный период представлены в </w:t>
      </w:r>
      <w:r w:rsidRPr="003841FE">
        <w:rPr>
          <w:b/>
          <w:bCs/>
        </w:rPr>
        <w:t>Таблице</w:t>
      </w:r>
      <w:r w:rsidRPr="003841FE">
        <w:t xml:space="preserve"> </w:t>
      </w:r>
      <w:r w:rsidRPr="003841FE">
        <w:rPr>
          <w:b/>
          <w:bCs/>
        </w:rPr>
        <w:t>«Сведения о</w:t>
      </w:r>
      <w:r w:rsidRPr="003841FE">
        <w:t xml:space="preserve"> </w:t>
      </w:r>
      <w:r w:rsidRPr="003841FE">
        <w:rPr>
          <w:b/>
          <w:bCs/>
        </w:rPr>
        <w:t xml:space="preserve">реализации дополнительных профессиональных программ» </w:t>
      </w:r>
      <w:r w:rsidR="003C591B">
        <w:rPr>
          <w:b/>
          <w:bCs/>
        </w:rPr>
        <w:t>(Приложение 2)</w:t>
      </w:r>
    </w:p>
    <w:p w:rsidR="003537FF" w:rsidRPr="003841FE" w:rsidRDefault="003537FF" w:rsidP="00F773EA">
      <w:pPr>
        <w:spacing w:line="276" w:lineRule="auto"/>
        <w:ind w:firstLine="567"/>
        <w:jc w:val="both"/>
      </w:pPr>
      <w:r w:rsidRPr="003841FE">
        <w:t xml:space="preserve">Организация учебного процесса на отделении дополнительного профессионального образования осуществляется </w:t>
      </w:r>
      <w:proofErr w:type="gramStart"/>
      <w:r w:rsidRPr="003841FE">
        <w:t>согласно</w:t>
      </w:r>
      <w:proofErr w:type="gramEnd"/>
      <w:r w:rsidRPr="003841FE">
        <w:t xml:space="preserve"> тематического календарного плана и расписаний учебных занятий.</w:t>
      </w:r>
    </w:p>
    <w:p w:rsidR="003537FF" w:rsidRPr="003841FE" w:rsidRDefault="003537FF" w:rsidP="00F773EA">
      <w:pPr>
        <w:spacing w:line="276" w:lineRule="auto"/>
        <w:ind w:firstLine="567"/>
        <w:jc w:val="both"/>
      </w:pPr>
      <w:r w:rsidRPr="003841FE">
        <w:t>Занятия на отделении проводятся высококвалифицированными преподавателями колледжа, заведующими предметно-цикловыми комиссиями и опытными специалистами практического здравоохранения.</w:t>
      </w:r>
    </w:p>
    <w:p w:rsidR="003537FF" w:rsidRPr="003841FE" w:rsidRDefault="003537FF" w:rsidP="00F773EA">
      <w:pPr>
        <w:spacing w:line="276" w:lineRule="auto"/>
        <w:ind w:firstLine="567"/>
        <w:jc w:val="both"/>
      </w:pPr>
      <w:r w:rsidRPr="003841FE">
        <w:t>Среднее количество преподавателей, участвующих в учебном процессе, составляет ежегодно около 30 человек.</w:t>
      </w:r>
    </w:p>
    <w:p w:rsidR="003537FF" w:rsidRPr="003841FE" w:rsidRDefault="003537FF" w:rsidP="00F773EA">
      <w:pPr>
        <w:spacing w:line="276" w:lineRule="auto"/>
        <w:ind w:firstLine="567"/>
        <w:jc w:val="both"/>
      </w:pPr>
      <w:r w:rsidRPr="003841FE">
        <w:t>Преподаватели постоянно изучают и используют в процессе учебной деятельности новые разработки, технологии и рекомендации М3 РФ, М3 РК, Минобразования и науки.</w:t>
      </w:r>
    </w:p>
    <w:p w:rsidR="000D2528" w:rsidRPr="003841FE" w:rsidRDefault="000D2528" w:rsidP="00F773EA">
      <w:pPr>
        <w:shd w:val="clear" w:color="auto" w:fill="FFFFFF"/>
        <w:autoSpaceDE w:val="0"/>
        <w:autoSpaceDN w:val="0"/>
        <w:adjustRightInd w:val="0"/>
        <w:spacing w:line="276" w:lineRule="auto"/>
        <w:ind w:firstLine="567"/>
        <w:jc w:val="center"/>
        <w:rPr>
          <w:b/>
          <w:i/>
          <w:color w:val="000000"/>
        </w:rPr>
      </w:pPr>
    </w:p>
    <w:p w:rsidR="001917B2" w:rsidRDefault="001917B2">
      <w:pPr>
        <w:spacing w:after="200" w:line="276" w:lineRule="auto"/>
        <w:rPr>
          <w:b/>
          <w:color w:val="000000"/>
        </w:rPr>
      </w:pPr>
      <w:r>
        <w:rPr>
          <w:b/>
          <w:color w:val="000000"/>
        </w:rPr>
        <w:br w:type="page"/>
      </w:r>
    </w:p>
    <w:p w:rsidR="0063397F" w:rsidRPr="003841FE" w:rsidRDefault="002A5227" w:rsidP="00F773EA">
      <w:pPr>
        <w:shd w:val="clear" w:color="auto" w:fill="FFFFFF"/>
        <w:autoSpaceDE w:val="0"/>
        <w:autoSpaceDN w:val="0"/>
        <w:adjustRightInd w:val="0"/>
        <w:spacing w:line="276" w:lineRule="auto"/>
        <w:ind w:firstLine="567"/>
        <w:jc w:val="center"/>
        <w:rPr>
          <w:b/>
          <w:color w:val="000000"/>
        </w:rPr>
      </w:pPr>
      <w:r w:rsidRPr="003841FE">
        <w:rPr>
          <w:b/>
          <w:color w:val="000000"/>
        </w:rPr>
        <w:lastRenderedPageBreak/>
        <w:t xml:space="preserve">Раздел 4. </w:t>
      </w:r>
      <w:proofErr w:type="spellStart"/>
      <w:r w:rsidR="0063397F" w:rsidRPr="003841FE">
        <w:rPr>
          <w:b/>
          <w:color w:val="000000"/>
        </w:rPr>
        <w:t>Востребованность</w:t>
      </w:r>
      <w:proofErr w:type="spellEnd"/>
      <w:r w:rsidR="0063397F" w:rsidRPr="003841FE">
        <w:rPr>
          <w:b/>
          <w:color w:val="000000"/>
        </w:rPr>
        <w:t xml:space="preserve"> выпускников</w:t>
      </w:r>
    </w:p>
    <w:p w:rsidR="0063397F" w:rsidRPr="003841FE" w:rsidRDefault="0063397F" w:rsidP="00F773EA">
      <w:pPr>
        <w:shd w:val="clear" w:color="auto" w:fill="FFFFFF"/>
        <w:autoSpaceDE w:val="0"/>
        <w:autoSpaceDN w:val="0"/>
        <w:adjustRightInd w:val="0"/>
        <w:spacing w:line="276" w:lineRule="auto"/>
        <w:ind w:firstLine="567"/>
        <w:jc w:val="center"/>
        <w:rPr>
          <w:b/>
          <w:i/>
          <w:color w:val="000000"/>
        </w:rPr>
      </w:pPr>
    </w:p>
    <w:p w:rsidR="0063397F" w:rsidRPr="003841FE" w:rsidRDefault="0063397F" w:rsidP="00F773EA">
      <w:pPr>
        <w:spacing w:line="276" w:lineRule="auto"/>
        <w:ind w:firstLine="567"/>
        <w:jc w:val="both"/>
      </w:pPr>
      <w:r w:rsidRPr="003841FE">
        <w:t xml:space="preserve">Одним из основополагающих факторов продуктивной деятельности образовательного учреждения является </w:t>
      </w:r>
      <w:proofErr w:type="spellStart"/>
      <w:r w:rsidRPr="003841FE">
        <w:t>востребованность</w:t>
      </w:r>
      <w:proofErr w:type="spellEnd"/>
      <w:r w:rsidRPr="003841FE">
        <w:t xml:space="preserve"> выпускников. Средний показатель трудоустройства выпускников по всем специальностям колледжа в 2018 году составил 89,6%.</w:t>
      </w:r>
    </w:p>
    <w:p w:rsidR="0063397F" w:rsidRPr="003841FE" w:rsidRDefault="0063397F" w:rsidP="00F773EA">
      <w:pPr>
        <w:spacing w:line="276" w:lineRule="auto"/>
        <w:ind w:firstLine="567"/>
        <w:jc w:val="both"/>
      </w:pPr>
      <w:r w:rsidRPr="003841FE">
        <w:t xml:space="preserve">Деятельность комиссии по персональному трудоустройству выпускников ГАОУ СПО РК «Керченский медицинский колледж имени Г.К. Петровой» осуществляется </w:t>
      </w:r>
      <w:proofErr w:type="gramStart"/>
      <w:r w:rsidRPr="003841FE">
        <w:t>согласно Положения</w:t>
      </w:r>
      <w:proofErr w:type="gramEnd"/>
      <w:r w:rsidRPr="003841FE">
        <w:t xml:space="preserve"> «О комиссии по персональному трудоустройству выпускников», утвержденного директором колледжа. Работа комиссии ведется по разработанному плану. Основными направлениями работы являются:</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работа с обучающимися и выпускниками колледжа;</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сотрудничество с предприятиями и учреждениями, выступающими в качестве работодателей для обучающихся и выпускников;</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анализ спроса на специалистов среднего звена;</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 xml:space="preserve">предоставление </w:t>
      </w:r>
      <w:proofErr w:type="gramStart"/>
      <w:r w:rsidRPr="003841FE">
        <w:t>обучающимся</w:t>
      </w:r>
      <w:proofErr w:type="gramEnd"/>
      <w:r w:rsidRPr="003841FE">
        <w:t xml:space="preserve"> информации о спросе и предложении на рынке труда;</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постоянный мониторинг актуальных аспектов трудоустройства.</w:t>
      </w:r>
    </w:p>
    <w:p w:rsidR="0063397F" w:rsidRPr="003841FE" w:rsidRDefault="0063397F" w:rsidP="00F773EA">
      <w:pPr>
        <w:spacing w:line="276" w:lineRule="auto"/>
        <w:ind w:firstLine="567"/>
        <w:jc w:val="both"/>
      </w:pPr>
      <w:r w:rsidRPr="003841FE">
        <w:t>Комиссия по персональному трудоустройству выпускников принимает активное участие в вопросах по привлечению к работе в ГАК работодателей, для которых ведется подготовка специалистов в колледже и налаживанию с ними более тесных связей. Согласовываются и обсуждаются программы обучения и методические разработки для подготовки специалистов, востребованных на рынке труда с учетом пожеланий учреждений здравоохранения – социальных партнеров.</w:t>
      </w:r>
    </w:p>
    <w:p w:rsidR="0063397F" w:rsidRPr="003841FE" w:rsidRDefault="0063397F" w:rsidP="00F773EA">
      <w:pPr>
        <w:spacing w:line="276" w:lineRule="auto"/>
        <w:ind w:firstLine="567"/>
        <w:jc w:val="both"/>
      </w:pPr>
      <w:r w:rsidRPr="003841FE">
        <w:t>Результатом работы комиссии по персональному трудоустройству выпускников являются следующие показатели: всего количество выпускников в 2018 году составило 135 человек, из них по специальности:</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31.02.01 Лечебное дело – 47 человек</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31.02.02 Акушерское дело – 18 человек:</w:t>
      </w:r>
    </w:p>
    <w:p w:rsidR="0063397F" w:rsidRPr="003841FE" w:rsidRDefault="0063397F" w:rsidP="00F773EA">
      <w:pPr>
        <w:numPr>
          <w:ilvl w:val="0"/>
          <w:numId w:val="27"/>
        </w:numPr>
        <w:tabs>
          <w:tab w:val="clear" w:pos="3241"/>
          <w:tab w:val="num" w:pos="900"/>
        </w:tabs>
        <w:spacing w:line="276" w:lineRule="auto"/>
        <w:ind w:left="0" w:firstLine="567"/>
        <w:jc w:val="both"/>
      </w:pPr>
      <w:r w:rsidRPr="003841FE">
        <w:t>34.02.01 Сестринское дело – 70 человека.</w:t>
      </w:r>
    </w:p>
    <w:p w:rsidR="0063397F" w:rsidRPr="003841FE" w:rsidRDefault="0063397F" w:rsidP="00F773EA">
      <w:pPr>
        <w:spacing w:line="276" w:lineRule="auto"/>
        <w:ind w:firstLine="567"/>
        <w:jc w:val="both"/>
      </w:pPr>
    </w:p>
    <w:p w:rsidR="000D2528" w:rsidRPr="003841FE" w:rsidRDefault="000D2528" w:rsidP="00F773EA">
      <w:pPr>
        <w:spacing w:after="200" w:line="276" w:lineRule="auto"/>
        <w:ind w:firstLine="567"/>
        <w:rPr>
          <w:b/>
        </w:rPr>
      </w:pPr>
      <w:r w:rsidRPr="003841FE">
        <w:rPr>
          <w:b/>
        </w:rPr>
        <w:br w:type="page"/>
      </w:r>
    </w:p>
    <w:p w:rsidR="0063397F" w:rsidRPr="003841FE" w:rsidRDefault="0063397F" w:rsidP="00F773EA">
      <w:pPr>
        <w:spacing w:line="276" w:lineRule="auto"/>
        <w:ind w:firstLine="567"/>
        <w:jc w:val="center"/>
        <w:rPr>
          <w:b/>
        </w:rPr>
      </w:pPr>
      <w:r w:rsidRPr="003841FE">
        <w:rPr>
          <w:b/>
        </w:rPr>
        <w:lastRenderedPageBreak/>
        <w:t xml:space="preserve">Данные по фактическому выпуску студентов, </w:t>
      </w:r>
    </w:p>
    <w:p w:rsidR="0063397F" w:rsidRPr="003841FE" w:rsidRDefault="0063397F" w:rsidP="00F773EA">
      <w:pPr>
        <w:spacing w:line="276" w:lineRule="auto"/>
        <w:ind w:firstLine="567"/>
        <w:jc w:val="center"/>
        <w:rPr>
          <w:b/>
        </w:rPr>
      </w:pPr>
      <w:proofErr w:type="gramStart"/>
      <w:r w:rsidRPr="003841FE">
        <w:rPr>
          <w:b/>
        </w:rPr>
        <w:t>обучающихся</w:t>
      </w:r>
      <w:proofErr w:type="gramEnd"/>
      <w:r w:rsidRPr="003841FE">
        <w:rPr>
          <w:b/>
        </w:rPr>
        <w:t xml:space="preserve"> по образовательным программам </w:t>
      </w:r>
    </w:p>
    <w:p w:rsidR="0063397F" w:rsidRPr="003841FE" w:rsidRDefault="0063397F" w:rsidP="00F773EA">
      <w:pPr>
        <w:spacing w:line="276" w:lineRule="auto"/>
        <w:ind w:firstLine="567"/>
        <w:jc w:val="center"/>
        <w:rPr>
          <w:b/>
        </w:rPr>
      </w:pPr>
      <w:r w:rsidRPr="003841FE">
        <w:rPr>
          <w:b/>
        </w:rPr>
        <w:t>среднего профессионального образования в 2018 году.</w:t>
      </w:r>
    </w:p>
    <w:p w:rsidR="0063397F" w:rsidRPr="003841FE" w:rsidRDefault="0063397F" w:rsidP="00F773EA">
      <w:pPr>
        <w:spacing w:line="276" w:lineRule="auto"/>
        <w:ind w:firstLine="567"/>
        <w:jc w:val="both"/>
      </w:pPr>
    </w:p>
    <w:tbl>
      <w:tblPr>
        <w:tblW w:w="10521" w:type="dxa"/>
        <w:tblInd w:w="-34" w:type="dxa"/>
        <w:tblLayout w:type="fixed"/>
        <w:tblLook w:val="0000"/>
      </w:tblPr>
      <w:tblGrid>
        <w:gridCol w:w="568"/>
        <w:gridCol w:w="1209"/>
        <w:gridCol w:w="1065"/>
        <w:gridCol w:w="513"/>
        <w:gridCol w:w="496"/>
        <w:gridCol w:w="496"/>
        <w:gridCol w:w="475"/>
        <w:gridCol w:w="540"/>
        <w:gridCol w:w="625"/>
        <w:gridCol w:w="621"/>
        <w:gridCol w:w="621"/>
        <w:gridCol w:w="756"/>
        <w:gridCol w:w="720"/>
        <w:gridCol w:w="978"/>
        <w:gridCol w:w="838"/>
      </w:tblGrid>
      <w:tr w:rsidR="0063397F" w:rsidRPr="003841FE" w:rsidTr="00B44270">
        <w:trPr>
          <w:trHeight w:val="570"/>
        </w:trPr>
        <w:tc>
          <w:tcPr>
            <w:tcW w:w="568" w:type="dxa"/>
            <w:vMerge w:val="restart"/>
            <w:tcBorders>
              <w:top w:val="single" w:sz="4" w:space="0" w:color="auto"/>
              <w:left w:val="single" w:sz="4" w:space="0" w:color="auto"/>
              <w:right w:val="single" w:sz="4" w:space="0" w:color="auto"/>
            </w:tcBorders>
          </w:tcPr>
          <w:p w:rsidR="0063397F" w:rsidRPr="003841FE" w:rsidRDefault="0063397F" w:rsidP="00B44270">
            <w:pPr>
              <w:spacing w:line="276" w:lineRule="auto"/>
              <w:jc w:val="center"/>
              <w:rPr>
                <w:b/>
                <w:bCs/>
                <w:color w:val="000000"/>
                <w:lang w:eastAsia="ru-RU"/>
              </w:rPr>
            </w:pPr>
            <w:r w:rsidRPr="003841FE">
              <w:rPr>
                <w:b/>
                <w:bCs/>
                <w:color w:val="000000"/>
                <w:lang w:eastAsia="ru-RU"/>
              </w:rPr>
              <w:t xml:space="preserve">№ </w:t>
            </w:r>
            <w:proofErr w:type="spellStart"/>
            <w:proofErr w:type="gramStart"/>
            <w:r w:rsidRPr="003841FE">
              <w:rPr>
                <w:b/>
                <w:bCs/>
                <w:color w:val="000000"/>
                <w:lang w:eastAsia="ru-RU"/>
              </w:rPr>
              <w:t>п</w:t>
            </w:r>
            <w:proofErr w:type="spellEnd"/>
            <w:proofErr w:type="gramEnd"/>
            <w:r w:rsidRPr="003841FE">
              <w:rPr>
                <w:b/>
                <w:bCs/>
                <w:color w:val="000000"/>
                <w:lang w:eastAsia="ru-RU"/>
              </w:rPr>
              <w:t>/</w:t>
            </w:r>
            <w:proofErr w:type="spellStart"/>
            <w:r w:rsidRPr="003841FE">
              <w:rPr>
                <w:b/>
                <w:bCs/>
                <w:color w:val="000000"/>
                <w:lang w:eastAsia="ru-RU"/>
              </w:rPr>
              <w:t>п</w:t>
            </w:r>
            <w:proofErr w:type="spellEnd"/>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cPr>
          <w:p w:rsidR="0063397F" w:rsidRPr="003841FE" w:rsidRDefault="0063397F" w:rsidP="00B44270">
            <w:pPr>
              <w:spacing w:line="276" w:lineRule="auto"/>
              <w:jc w:val="center"/>
              <w:rPr>
                <w:b/>
                <w:bCs/>
                <w:color w:val="000000"/>
                <w:lang w:eastAsia="ru-RU"/>
              </w:rPr>
            </w:pPr>
            <w:r w:rsidRPr="003841FE">
              <w:rPr>
                <w:b/>
                <w:bCs/>
                <w:color w:val="000000"/>
                <w:lang w:eastAsia="ru-RU"/>
              </w:rPr>
              <w:t>Наименование профессии, специальности</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63397F" w:rsidRPr="003841FE" w:rsidRDefault="0063397F" w:rsidP="00B44270">
            <w:pPr>
              <w:spacing w:line="276" w:lineRule="auto"/>
              <w:jc w:val="center"/>
              <w:rPr>
                <w:b/>
                <w:bCs/>
                <w:color w:val="000000"/>
                <w:lang w:eastAsia="ru-RU"/>
              </w:rPr>
            </w:pPr>
          </w:p>
          <w:p w:rsidR="0063397F" w:rsidRPr="003841FE" w:rsidRDefault="0063397F" w:rsidP="00B44270">
            <w:pPr>
              <w:spacing w:line="276" w:lineRule="auto"/>
              <w:jc w:val="center"/>
              <w:rPr>
                <w:b/>
                <w:bCs/>
                <w:color w:val="000000"/>
                <w:lang w:eastAsia="ru-RU"/>
              </w:rPr>
            </w:pPr>
            <w:r w:rsidRPr="003841FE">
              <w:rPr>
                <w:b/>
                <w:bCs/>
                <w:color w:val="000000"/>
                <w:lang w:eastAsia="ru-RU"/>
              </w:rPr>
              <w:t>Код профессии, специальности</w:t>
            </w:r>
          </w:p>
        </w:tc>
        <w:tc>
          <w:tcPr>
            <w:tcW w:w="7679" w:type="dxa"/>
            <w:gridSpan w:val="12"/>
            <w:tcBorders>
              <w:top w:val="single" w:sz="4" w:space="0" w:color="auto"/>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Фактический выпуск 2018 года</w:t>
            </w:r>
          </w:p>
        </w:tc>
      </w:tr>
      <w:tr w:rsidR="0063397F" w:rsidRPr="003841FE" w:rsidTr="00B44270">
        <w:trPr>
          <w:trHeight w:val="420"/>
        </w:trPr>
        <w:tc>
          <w:tcPr>
            <w:tcW w:w="568" w:type="dxa"/>
            <w:vMerge/>
            <w:tcBorders>
              <w:left w:val="single" w:sz="4" w:space="0" w:color="auto"/>
              <w:right w:val="single" w:sz="4" w:space="0" w:color="auto"/>
            </w:tcBorders>
          </w:tcPr>
          <w:p w:rsidR="0063397F" w:rsidRPr="003841FE" w:rsidRDefault="0063397F" w:rsidP="00B44270">
            <w:pPr>
              <w:spacing w:line="276" w:lineRule="auto"/>
              <w:rPr>
                <w:b/>
                <w:bCs/>
                <w:color w:val="00000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51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всего</w:t>
            </w:r>
          </w:p>
        </w:tc>
        <w:tc>
          <w:tcPr>
            <w:tcW w:w="7166" w:type="dxa"/>
            <w:gridSpan w:val="11"/>
            <w:tcBorders>
              <w:top w:val="single" w:sz="4" w:space="0" w:color="auto"/>
              <w:left w:val="nil"/>
              <w:bottom w:val="single" w:sz="4" w:space="0" w:color="auto"/>
              <w:right w:val="single" w:sz="4" w:space="0" w:color="auto"/>
            </w:tcBorders>
            <w:shd w:val="clear" w:color="auto" w:fill="auto"/>
            <w:noWrap/>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в том числе:</w:t>
            </w:r>
          </w:p>
        </w:tc>
      </w:tr>
      <w:tr w:rsidR="0063397F" w:rsidRPr="003841FE" w:rsidTr="00B44270">
        <w:trPr>
          <w:trHeight w:val="570"/>
        </w:trPr>
        <w:tc>
          <w:tcPr>
            <w:tcW w:w="568" w:type="dxa"/>
            <w:vMerge/>
            <w:tcBorders>
              <w:left w:val="single" w:sz="4" w:space="0" w:color="auto"/>
              <w:right w:val="single" w:sz="4" w:space="0" w:color="auto"/>
            </w:tcBorders>
          </w:tcPr>
          <w:p w:rsidR="0063397F" w:rsidRPr="003841FE" w:rsidRDefault="0063397F" w:rsidP="00B44270">
            <w:pPr>
              <w:spacing w:line="276" w:lineRule="auto"/>
              <w:rPr>
                <w:b/>
                <w:bCs/>
                <w:color w:val="00000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513" w:type="dxa"/>
            <w:vMerge/>
            <w:tcBorders>
              <w:top w:val="nil"/>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1467" w:type="dxa"/>
            <w:gridSpan w:val="3"/>
            <w:tcBorders>
              <w:top w:val="single" w:sz="4" w:space="0" w:color="auto"/>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по форме обучения</w:t>
            </w: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на базе</w:t>
            </w:r>
          </w:p>
        </w:tc>
        <w:tc>
          <w:tcPr>
            <w:tcW w:w="4534" w:type="dxa"/>
            <w:gridSpan w:val="6"/>
            <w:tcBorders>
              <w:top w:val="single" w:sz="4" w:space="0" w:color="auto"/>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 xml:space="preserve">из всех выпускников: </w:t>
            </w:r>
          </w:p>
        </w:tc>
      </w:tr>
      <w:tr w:rsidR="0063397F" w:rsidRPr="003841FE" w:rsidTr="00B44270">
        <w:trPr>
          <w:trHeight w:val="2700"/>
        </w:trPr>
        <w:tc>
          <w:tcPr>
            <w:tcW w:w="568" w:type="dxa"/>
            <w:vMerge/>
            <w:tcBorders>
              <w:left w:val="single" w:sz="4" w:space="0" w:color="auto"/>
              <w:bottom w:val="single" w:sz="4" w:space="0" w:color="auto"/>
              <w:right w:val="single" w:sz="4" w:space="0" w:color="auto"/>
            </w:tcBorders>
          </w:tcPr>
          <w:p w:rsidR="0063397F" w:rsidRPr="003841FE" w:rsidRDefault="0063397F" w:rsidP="00B44270">
            <w:pPr>
              <w:spacing w:line="276" w:lineRule="auto"/>
              <w:rPr>
                <w:b/>
                <w:bCs/>
                <w:color w:val="00000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513" w:type="dxa"/>
            <w:vMerge/>
            <w:tcBorders>
              <w:top w:val="nil"/>
              <w:left w:val="single" w:sz="4" w:space="0" w:color="auto"/>
              <w:bottom w:val="single" w:sz="4" w:space="0" w:color="auto"/>
              <w:right w:val="single" w:sz="4" w:space="0" w:color="auto"/>
            </w:tcBorders>
            <w:vAlign w:val="center"/>
          </w:tcPr>
          <w:p w:rsidR="0063397F" w:rsidRPr="003841FE" w:rsidRDefault="0063397F" w:rsidP="00B44270">
            <w:pPr>
              <w:spacing w:line="276" w:lineRule="auto"/>
              <w:rPr>
                <w:b/>
                <w:bCs/>
                <w:color w:val="000000"/>
                <w:lang w:eastAsia="ru-RU"/>
              </w:rPr>
            </w:pPr>
          </w:p>
        </w:tc>
        <w:tc>
          <w:tcPr>
            <w:tcW w:w="496" w:type="dxa"/>
            <w:tcBorders>
              <w:top w:val="nil"/>
              <w:left w:val="nil"/>
              <w:bottom w:val="single" w:sz="4" w:space="0" w:color="auto"/>
              <w:right w:val="single" w:sz="4" w:space="0" w:color="auto"/>
            </w:tcBorders>
            <w:shd w:val="clear" w:color="auto" w:fill="auto"/>
            <w:noWrap/>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очная</w:t>
            </w:r>
          </w:p>
        </w:tc>
        <w:tc>
          <w:tcPr>
            <w:tcW w:w="496" w:type="dxa"/>
            <w:tcBorders>
              <w:top w:val="nil"/>
              <w:left w:val="nil"/>
              <w:bottom w:val="single" w:sz="4" w:space="0" w:color="auto"/>
              <w:right w:val="single" w:sz="4" w:space="0" w:color="auto"/>
            </w:tcBorders>
            <w:shd w:val="clear" w:color="auto" w:fill="auto"/>
            <w:noWrap/>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заочная</w:t>
            </w:r>
          </w:p>
        </w:tc>
        <w:tc>
          <w:tcPr>
            <w:tcW w:w="475" w:type="dxa"/>
            <w:tcBorders>
              <w:top w:val="nil"/>
              <w:left w:val="nil"/>
              <w:bottom w:val="single" w:sz="4" w:space="0" w:color="auto"/>
              <w:right w:val="single" w:sz="4" w:space="0" w:color="auto"/>
            </w:tcBorders>
            <w:shd w:val="clear" w:color="auto" w:fill="auto"/>
            <w:noWrap/>
            <w:textDirection w:val="btLr"/>
            <w:vAlign w:val="center"/>
          </w:tcPr>
          <w:p w:rsidR="0063397F" w:rsidRPr="003841FE" w:rsidRDefault="0063397F" w:rsidP="00B44270">
            <w:pPr>
              <w:spacing w:line="276" w:lineRule="auto"/>
              <w:jc w:val="center"/>
              <w:rPr>
                <w:b/>
                <w:bCs/>
                <w:color w:val="000000"/>
                <w:lang w:eastAsia="ru-RU"/>
              </w:rPr>
            </w:pPr>
            <w:proofErr w:type="spellStart"/>
            <w:r w:rsidRPr="003841FE">
              <w:rPr>
                <w:b/>
                <w:bCs/>
                <w:color w:val="000000"/>
                <w:lang w:eastAsia="ru-RU"/>
              </w:rPr>
              <w:t>очно-заочная</w:t>
            </w:r>
            <w:proofErr w:type="spellEnd"/>
          </w:p>
        </w:tc>
        <w:tc>
          <w:tcPr>
            <w:tcW w:w="540"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9-ти классов</w:t>
            </w:r>
          </w:p>
        </w:tc>
        <w:tc>
          <w:tcPr>
            <w:tcW w:w="625"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11-ти классов</w:t>
            </w:r>
          </w:p>
        </w:tc>
        <w:tc>
          <w:tcPr>
            <w:tcW w:w="621"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обучались за счет бюджетных средств</w:t>
            </w:r>
          </w:p>
        </w:tc>
        <w:tc>
          <w:tcPr>
            <w:tcW w:w="621"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трудоустроено</w:t>
            </w:r>
          </w:p>
        </w:tc>
        <w:tc>
          <w:tcPr>
            <w:tcW w:w="756"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 xml:space="preserve">поставлено на учет </w:t>
            </w:r>
            <w:r w:rsidRPr="003841FE">
              <w:rPr>
                <w:b/>
                <w:bCs/>
                <w:color w:val="000000"/>
                <w:lang w:eastAsia="ru-RU"/>
              </w:rPr>
              <w:br/>
              <w:t>в центр занятости</w:t>
            </w:r>
          </w:p>
        </w:tc>
        <w:tc>
          <w:tcPr>
            <w:tcW w:w="720"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призвано в ряды вооруженных сил РФ</w:t>
            </w:r>
          </w:p>
        </w:tc>
        <w:tc>
          <w:tcPr>
            <w:tcW w:w="978"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находятся в декретном отпуске или в отпуске по уходу за ребенком</w:t>
            </w:r>
          </w:p>
        </w:tc>
        <w:tc>
          <w:tcPr>
            <w:tcW w:w="838" w:type="dxa"/>
            <w:tcBorders>
              <w:top w:val="nil"/>
              <w:left w:val="nil"/>
              <w:bottom w:val="single" w:sz="4" w:space="0" w:color="auto"/>
              <w:right w:val="single" w:sz="4" w:space="0" w:color="auto"/>
            </w:tcBorders>
            <w:shd w:val="clear" w:color="auto" w:fill="auto"/>
            <w:textDirection w:val="btLr"/>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продолжают обучение для получения более высокой квалификации</w:t>
            </w:r>
          </w:p>
        </w:tc>
      </w:tr>
      <w:tr w:rsidR="0063397F" w:rsidRPr="003841FE" w:rsidTr="00B44270">
        <w:trPr>
          <w:trHeight w:val="300"/>
        </w:trPr>
        <w:tc>
          <w:tcPr>
            <w:tcW w:w="568" w:type="dxa"/>
            <w:tcBorders>
              <w:top w:val="nil"/>
              <w:left w:val="single" w:sz="4" w:space="0" w:color="auto"/>
              <w:bottom w:val="single" w:sz="4" w:space="0" w:color="auto"/>
              <w:right w:val="single" w:sz="4" w:space="0" w:color="auto"/>
            </w:tcBorders>
          </w:tcPr>
          <w:p w:rsidR="0063397F" w:rsidRPr="003841FE" w:rsidRDefault="0063397F" w:rsidP="00B44270">
            <w:pPr>
              <w:spacing w:line="276" w:lineRule="auto"/>
              <w:jc w:val="center"/>
              <w:rPr>
                <w:b/>
                <w:bCs/>
                <w:color w:val="000000"/>
                <w:lang w:eastAsia="ru-RU"/>
              </w:rPr>
            </w:pPr>
            <w:r w:rsidRPr="003841FE">
              <w:rPr>
                <w:b/>
                <w:bCs/>
                <w:color w:val="000000"/>
                <w:lang w:eastAsia="ru-RU"/>
              </w:rPr>
              <w:t>1</w:t>
            </w:r>
          </w:p>
        </w:tc>
        <w:tc>
          <w:tcPr>
            <w:tcW w:w="1209" w:type="dxa"/>
            <w:tcBorders>
              <w:top w:val="nil"/>
              <w:left w:val="single" w:sz="4" w:space="0" w:color="auto"/>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2</w:t>
            </w:r>
          </w:p>
        </w:tc>
        <w:tc>
          <w:tcPr>
            <w:tcW w:w="1065"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3</w:t>
            </w:r>
          </w:p>
        </w:tc>
        <w:tc>
          <w:tcPr>
            <w:tcW w:w="513"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4</w:t>
            </w:r>
          </w:p>
        </w:tc>
        <w:tc>
          <w:tcPr>
            <w:tcW w:w="496" w:type="dxa"/>
            <w:tcBorders>
              <w:top w:val="nil"/>
              <w:left w:val="nil"/>
              <w:bottom w:val="single" w:sz="4" w:space="0" w:color="auto"/>
              <w:right w:val="single" w:sz="4" w:space="0" w:color="auto"/>
            </w:tcBorders>
            <w:shd w:val="clear" w:color="auto" w:fill="auto"/>
            <w:noWrap/>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5</w:t>
            </w:r>
          </w:p>
        </w:tc>
        <w:tc>
          <w:tcPr>
            <w:tcW w:w="496" w:type="dxa"/>
            <w:tcBorders>
              <w:top w:val="nil"/>
              <w:left w:val="nil"/>
              <w:bottom w:val="single" w:sz="4" w:space="0" w:color="auto"/>
              <w:right w:val="single" w:sz="4" w:space="0" w:color="auto"/>
            </w:tcBorders>
            <w:shd w:val="clear" w:color="auto" w:fill="auto"/>
            <w:noWrap/>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6</w:t>
            </w:r>
          </w:p>
        </w:tc>
        <w:tc>
          <w:tcPr>
            <w:tcW w:w="475"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7</w:t>
            </w:r>
          </w:p>
        </w:tc>
        <w:tc>
          <w:tcPr>
            <w:tcW w:w="540"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8</w:t>
            </w:r>
          </w:p>
        </w:tc>
        <w:tc>
          <w:tcPr>
            <w:tcW w:w="625"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9</w:t>
            </w:r>
          </w:p>
        </w:tc>
        <w:tc>
          <w:tcPr>
            <w:tcW w:w="621"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10</w:t>
            </w:r>
          </w:p>
        </w:tc>
        <w:tc>
          <w:tcPr>
            <w:tcW w:w="621"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11</w:t>
            </w:r>
          </w:p>
        </w:tc>
        <w:tc>
          <w:tcPr>
            <w:tcW w:w="756"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12</w:t>
            </w:r>
          </w:p>
        </w:tc>
        <w:tc>
          <w:tcPr>
            <w:tcW w:w="720"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13</w:t>
            </w:r>
          </w:p>
        </w:tc>
        <w:tc>
          <w:tcPr>
            <w:tcW w:w="978"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14</w:t>
            </w:r>
          </w:p>
        </w:tc>
        <w:tc>
          <w:tcPr>
            <w:tcW w:w="838" w:type="dxa"/>
            <w:tcBorders>
              <w:top w:val="nil"/>
              <w:left w:val="nil"/>
              <w:bottom w:val="single" w:sz="4" w:space="0" w:color="auto"/>
              <w:right w:val="single" w:sz="4" w:space="0" w:color="auto"/>
            </w:tcBorders>
            <w:shd w:val="clear" w:color="auto" w:fill="auto"/>
            <w:vAlign w:val="center"/>
          </w:tcPr>
          <w:p w:rsidR="0063397F" w:rsidRPr="003841FE" w:rsidRDefault="0063397F" w:rsidP="00B44270">
            <w:pPr>
              <w:spacing w:line="276" w:lineRule="auto"/>
              <w:jc w:val="center"/>
              <w:rPr>
                <w:b/>
                <w:bCs/>
                <w:color w:val="000000"/>
                <w:lang w:eastAsia="ru-RU"/>
              </w:rPr>
            </w:pPr>
            <w:r w:rsidRPr="003841FE">
              <w:rPr>
                <w:b/>
                <w:bCs/>
                <w:color w:val="000000"/>
                <w:lang w:eastAsia="ru-RU"/>
              </w:rPr>
              <w:t>15</w:t>
            </w:r>
          </w:p>
        </w:tc>
      </w:tr>
      <w:tr w:rsidR="0063397F" w:rsidRPr="003841FE" w:rsidTr="00B44270">
        <w:trPr>
          <w:trHeight w:val="300"/>
        </w:trPr>
        <w:tc>
          <w:tcPr>
            <w:tcW w:w="568" w:type="dxa"/>
            <w:tcBorders>
              <w:top w:val="nil"/>
              <w:left w:val="single" w:sz="4" w:space="0" w:color="auto"/>
              <w:bottom w:val="single" w:sz="4" w:space="0" w:color="auto"/>
              <w:right w:val="single" w:sz="4" w:space="0" w:color="auto"/>
            </w:tcBorders>
          </w:tcPr>
          <w:p w:rsidR="0063397F" w:rsidRPr="003841FE" w:rsidRDefault="0063397F" w:rsidP="00B44270">
            <w:pPr>
              <w:spacing w:line="276" w:lineRule="auto"/>
              <w:jc w:val="center"/>
              <w:rPr>
                <w:color w:val="000000"/>
                <w:lang w:eastAsia="ru-RU"/>
              </w:rPr>
            </w:pPr>
            <w:r w:rsidRPr="003841FE">
              <w:rPr>
                <w:color w:val="000000"/>
                <w:lang w:eastAsia="ru-RU"/>
              </w:rPr>
              <w:t>1</w:t>
            </w: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Лечебное дело</w:t>
            </w:r>
          </w:p>
        </w:tc>
        <w:tc>
          <w:tcPr>
            <w:tcW w:w="106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31.02.01</w:t>
            </w:r>
          </w:p>
        </w:tc>
        <w:tc>
          <w:tcPr>
            <w:tcW w:w="513"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47</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47</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475" w:type="dxa"/>
            <w:tcBorders>
              <w:top w:val="nil"/>
              <w:left w:val="nil"/>
              <w:bottom w:val="single" w:sz="4" w:space="0" w:color="auto"/>
              <w:right w:val="single" w:sz="4" w:space="0" w:color="auto"/>
            </w:tcBorders>
            <w:shd w:val="clear" w:color="auto" w:fill="auto"/>
            <w:noWrap/>
          </w:tcPr>
          <w:p w:rsidR="0063397F" w:rsidRPr="003841FE" w:rsidRDefault="0063397F" w:rsidP="00B44270">
            <w:pPr>
              <w:spacing w:line="276" w:lineRule="auto"/>
              <w:jc w:val="center"/>
              <w:rPr>
                <w:color w:val="000000"/>
              </w:rPr>
            </w:pPr>
            <w:r w:rsidRPr="003841FE">
              <w:rPr>
                <w:color w:val="000000"/>
              </w:rPr>
              <w:t>-</w:t>
            </w:r>
          </w:p>
        </w:tc>
        <w:tc>
          <w:tcPr>
            <w:tcW w:w="54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62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47</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24</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32</w:t>
            </w:r>
          </w:p>
        </w:tc>
        <w:tc>
          <w:tcPr>
            <w:tcW w:w="75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w:t>
            </w:r>
          </w:p>
        </w:tc>
        <w:tc>
          <w:tcPr>
            <w:tcW w:w="97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4</w:t>
            </w:r>
          </w:p>
        </w:tc>
        <w:tc>
          <w:tcPr>
            <w:tcW w:w="83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r>
      <w:tr w:rsidR="0063397F" w:rsidRPr="003841FE" w:rsidTr="00B44270">
        <w:trPr>
          <w:trHeight w:val="300"/>
        </w:trPr>
        <w:tc>
          <w:tcPr>
            <w:tcW w:w="568" w:type="dxa"/>
            <w:tcBorders>
              <w:top w:val="nil"/>
              <w:left w:val="single" w:sz="4" w:space="0" w:color="auto"/>
              <w:bottom w:val="single" w:sz="4" w:space="0" w:color="auto"/>
              <w:right w:val="single" w:sz="4" w:space="0" w:color="auto"/>
            </w:tcBorders>
          </w:tcPr>
          <w:p w:rsidR="0063397F" w:rsidRPr="003841FE" w:rsidRDefault="0063397F" w:rsidP="00B44270">
            <w:pPr>
              <w:spacing w:line="276" w:lineRule="auto"/>
              <w:jc w:val="center"/>
              <w:rPr>
                <w:color w:val="000000"/>
                <w:lang w:eastAsia="ru-RU"/>
              </w:rPr>
            </w:pPr>
            <w:r w:rsidRPr="003841FE">
              <w:rPr>
                <w:color w:val="000000"/>
                <w:lang w:eastAsia="ru-RU"/>
              </w:rPr>
              <w:t>2</w:t>
            </w: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Акушерское дело</w:t>
            </w:r>
          </w:p>
        </w:tc>
        <w:tc>
          <w:tcPr>
            <w:tcW w:w="106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31.02.02</w:t>
            </w:r>
          </w:p>
        </w:tc>
        <w:tc>
          <w:tcPr>
            <w:tcW w:w="513"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18</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18</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475" w:type="dxa"/>
            <w:tcBorders>
              <w:top w:val="nil"/>
              <w:left w:val="nil"/>
              <w:bottom w:val="single" w:sz="4" w:space="0" w:color="auto"/>
              <w:right w:val="single" w:sz="4" w:space="0" w:color="auto"/>
            </w:tcBorders>
            <w:shd w:val="clear" w:color="auto" w:fill="auto"/>
            <w:noWrap/>
          </w:tcPr>
          <w:p w:rsidR="0063397F" w:rsidRPr="003841FE" w:rsidRDefault="0063397F" w:rsidP="00B44270">
            <w:pPr>
              <w:spacing w:line="276" w:lineRule="auto"/>
              <w:jc w:val="center"/>
              <w:rPr>
                <w:color w:val="000000"/>
              </w:rPr>
            </w:pPr>
            <w:r w:rsidRPr="003841FE">
              <w:rPr>
                <w:color w:val="000000"/>
              </w:rPr>
              <w:t>-</w:t>
            </w:r>
          </w:p>
        </w:tc>
        <w:tc>
          <w:tcPr>
            <w:tcW w:w="54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62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18</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13</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14</w:t>
            </w:r>
          </w:p>
        </w:tc>
        <w:tc>
          <w:tcPr>
            <w:tcW w:w="75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97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1</w:t>
            </w:r>
          </w:p>
        </w:tc>
        <w:tc>
          <w:tcPr>
            <w:tcW w:w="83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r>
      <w:tr w:rsidR="0063397F" w:rsidRPr="003841FE" w:rsidTr="00B44270">
        <w:trPr>
          <w:trHeight w:val="300"/>
        </w:trPr>
        <w:tc>
          <w:tcPr>
            <w:tcW w:w="568" w:type="dxa"/>
            <w:tcBorders>
              <w:top w:val="nil"/>
              <w:left w:val="single" w:sz="4" w:space="0" w:color="auto"/>
              <w:bottom w:val="single" w:sz="4" w:space="0" w:color="auto"/>
              <w:right w:val="single" w:sz="4" w:space="0" w:color="auto"/>
            </w:tcBorders>
          </w:tcPr>
          <w:p w:rsidR="0063397F" w:rsidRPr="003841FE" w:rsidRDefault="0063397F" w:rsidP="00B44270">
            <w:pPr>
              <w:spacing w:line="276" w:lineRule="auto"/>
              <w:jc w:val="center"/>
              <w:rPr>
                <w:color w:val="000000"/>
                <w:lang w:eastAsia="ru-RU"/>
              </w:rPr>
            </w:pPr>
            <w:r w:rsidRPr="003841FE">
              <w:rPr>
                <w:color w:val="000000"/>
                <w:lang w:eastAsia="ru-RU"/>
              </w:rPr>
              <w:t>3</w:t>
            </w: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Сестринское дело</w:t>
            </w:r>
          </w:p>
        </w:tc>
        <w:tc>
          <w:tcPr>
            <w:tcW w:w="106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34.02.01</w:t>
            </w:r>
          </w:p>
        </w:tc>
        <w:tc>
          <w:tcPr>
            <w:tcW w:w="513"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70</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70</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475" w:type="dxa"/>
            <w:tcBorders>
              <w:top w:val="nil"/>
              <w:left w:val="nil"/>
              <w:bottom w:val="single" w:sz="4" w:space="0" w:color="auto"/>
              <w:right w:val="single" w:sz="4" w:space="0" w:color="auto"/>
            </w:tcBorders>
            <w:shd w:val="clear" w:color="auto" w:fill="auto"/>
            <w:noWrap/>
          </w:tcPr>
          <w:p w:rsidR="0063397F" w:rsidRPr="003841FE" w:rsidRDefault="0063397F" w:rsidP="00B44270">
            <w:pPr>
              <w:spacing w:line="276" w:lineRule="auto"/>
              <w:jc w:val="center"/>
              <w:rPr>
                <w:color w:val="000000"/>
              </w:rPr>
            </w:pPr>
            <w:r w:rsidRPr="003841FE">
              <w:rPr>
                <w:color w:val="000000"/>
              </w:rPr>
              <w:t>-</w:t>
            </w:r>
          </w:p>
        </w:tc>
        <w:tc>
          <w:tcPr>
            <w:tcW w:w="54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45</w:t>
            </w:r>
          </w:p>
        </w:tc>
        <w:tc>
          <w:tcPr>
            <w:tcW w:w="62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25</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45</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50</w:t>
            </w:r>
          </w:p>
        </w:tc>
        <w:tc>
          <w:tcPr>
            <w:tcW w:w="75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w:t>
            </w:r>
          </w:p>
        </w:tc>
        <w:tc>
          <w:tcPr>
            <w:tcW w:w="97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6</w:t>
            </w:r>
          </w:p>
        </w:tc>
        <w:tc>
          <w:tcPr>
            <w:tcW w:w="83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8</w:t>
            </w:r>
          </w:p>
        </w:tc>
      </w:tr>
      <w:tr w:rsidR="0063397F" w:rsidRPr="003841FE" w:rsidTr="00B44270">
        <w:trPr>
          <w:trHeight w:val="300"/>
        </w:trPr>
        <w:tc>
          <w:tcPr>
            <w:tcW w:w="568" w:type="dxa"/>
            <w:tcBorders>
              <w:top w:val="nil"/>
              <w:left w:val="single" w:sz="4" w:space="0" w:color="auto"/>
              <w:bottom w:val="single" w:sz="4" w:space="0" w:color="auto"/>
              <w:right w:val="single" w:sz="4" w:space="0" w:color="auto"/>
            </w:tcBorders>
          </w:tcPr>
          <w:p w:rsidR="0063397F" w:rsidRPr="003841FE" w:rsidRDefault="0063397F" w:rsidP="00B44270">
            <w:pPr>
              <w:spacing w:line="276" w:lineRule="auto"/>
              <w:rPr>
                <w:color w:val="000000"/>
                <w:lang w:eastAsia="ru-RU"/>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106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color w:val="000000"/>
                <w:lang w:eastAsia="ru-RU"/>
              </w:rPr>
            </w:pPr>
            <w:r w:rsidRPr="003841FE">
              <w:rPr>
                <w:color w:val="000000"/>
                <w:lang w:eastAsia="ru-RU"/>
              </w:rPr>
              <w:t> </w:t>
            </w:r>
          </w:p>
        </w:tc>
        <w:tc>
          <w:tcPr>
            <w:tcW w:w="513"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47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54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62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75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72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97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rPr>
                <w:color w:val="000000"/>
                <w:lang w:eastAsia="ru-RU"/>
              </w:rPr>
            </w:pPr>
            <w:r w:rsidRPr="003841FE">
              <w:rPr>
                <w:color w:val="000000"/>
                <w:lang w:eastAsia="ru-RU"/>
              </w:rPr>
              <w:t> </w:t>
            </w:r>
          </w:p>
        </w:tc>
      </w:tr>
      <w:tr w:rsidR="0063397F" w:rsidRPr="003841FE" w:rsidTr="00B44270">
        <w:trPr>
          <w:trHeight w:val="300"/>
        </w:trPr>
        <w:tc>
          <w:tcPr>
            <w:tcW w:w="2842" w:type="dxa"/>
            <w:gridSpan w:val="3"/>
            <w:tcBorders>
              <w:top w:val="nil"/>
              <w:left w:val="single" w:sz="4" w:space="0" w:color="auto"/>
              <w:bottom w:val="single" w:sz="4" w:space="0" w:color="auto"/>
              <w:right w:val="single" w:sz="4" w:space="0" w:color="auto"/>
            </w:tcBorders>
          </w:tcPr>
          <w:p w:rsidR="0063397F" w:rsidRPr="003841FE" w:rsidRDefault="0063397F" w:rsidP="00B44270">
            <w:pPr>
              <w:spacing w:line="276" w:lineRule="auto"/>
              <w:rPr>
                <w:b/>
                <w:color w:val="000000"/>
                <w:lang w:eastAsia="ru-RU"/>
              </w:rPr>
            </w:pPr>
            <w:r w:rsidRPr="003841FE">
              <w:rPr>
                <w:b/>
                <w:color w:val="000000"/>
                <w:lang w:eastAsia="ru-RU"/>
              </w:rPr>
              <w:t> ИТОГО:</w:t>
            </w:r>
          </w:p>
        </w:tc>
        <w:tc>
          <w:tcPr>
            <w:tcW w:w="513"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135</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135</w:t>
            </w:r>
          </w:p>
        </w:tc>
        <w:tc>
          <w:tcPr>
            <w:tcW w:w="49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w:t>
            </w:r>
          </w:p>
        </w:tc>
        <w:tc>
          <w:tcPr>
            <w:tcW w:w="47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w:t>
            </w:r>
          </w:p>
        </w:tc>
        <w:tc>
          <w:tcPr>
            <w:tcW w:w="54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45</w:t>
            </w:r>
          </w:p>
        </w:tc>
        <w:tc>
          <w:tcPr>
            <w:tcW w:w="625"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90</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82</w:t>
            </w:r>
          </w:p>
        </w:tc>
        <w:tc>
          <w:tcPr>
            <w:tcW w:w="621"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96</w:t>
            </w:r>
          </w:p>
        </w:tc>
        <w:tc>
          <w:tcPr>
            <w:tcW w:w="756"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w:t>
            </w:r>
          </w:p>
        </w:tc>
        <w:tc>
          <w:tcPr>
            <w:tcW w:w="720"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1</w:t>
            </w:r>
          </w:p>
        </w:tc>
        <w:tc>
          <w:tcPr>
            <w:tcW w:w="97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11</w:t>
            </w:r>
          </w:p>
        </w:tc>
        <w:tc>
          <w:tcPr>
            <w:tcW w:w="838" w:type="dxa"/>
            <w:tcBorders>
              <w:top w:val="nil"/>
              <w:left w:val="nil"/>
              <w:bottom w:val="single" w:sz="4" w:space="0" w:color="auto"/>
              <w:right w:val="single" w:sz="4" w:space="0" w:color="auto"/>
            </w:tcBorders>
            <w:shd w:val="clear" w:color="auto" w:fill="auto"/>
            <w:noWrap/>
            <w:vAlign w:val="bottom"/>
          </w:tcPr>
          <w:p w:rsidR="0063397F" w:rsidRPr="003841FE" w:rsidRDefault="0063397F" w:rsidP="00B44270">
            <w:pPr>
              <w:spacing w:line="276" w:lineRule="auto"/>
              <w:jc w:val="center"/>
              <w:rPr>
                <w:b/>
                <w:color w:val="000000"/>
                <w:lang w:eastAsia="ru-RU"/>
              </w:rPr>
            </w:pPr>
            <w:r w:rsidRPr="003841FE">
              <w:rPr>
                <w:b/>
                <w:color w:val="000000"/>
                <w:lang w:eastAsia="ru-RU"/>
              </w:rPr>
              <w:t>8</w:t>
            </w:r>
          </w:p>
        </w:tc>
      </w:tr>
    </w:tbl>
    <w:p w:rsidR="0063397F" w:rsidRPr="003841FE" w:rsidRDefault="0063397F" w:rsidP="00B44270">
      <w:pPr>
        <w:spacing w:line="276" w:lineRule="auto"/>
      </w:pPr>
    </w:p>
    <w:p w:rsidR="003537FF" w:rsidRPr="003841FE" w:rsidRDefault="0063397F" w:rsidP="00F773EA">
      <w:pPr>
        <w:spacing w:line="276" w:lineRule="auto"/>
        <w:ind w:firstLine="567"/>
        <w:jc w:val="both"/>
      </w:pPr>
      <w:proofErr w:type="spellStart"/>
      <w:r w:rsidRPr="003841FE">
        <w:t>Самообследованием</w:t>
      </w:r>
      <w:proofErr w:type="spellEnd"/>
      <w:r w:rsidRPr="003841FE">
        <w:t xml:space="preserve"> выявлено: выпускники колледжа востребованы на Республиканском рынке труда, хорошо продвигаются в профессиональном отношении – рекламаций на низкое качество подготовки выпускников нет. </w:t>
      </w:r>
      <w:proofErr w:type="gramStart"/>
      <w:r w:rsidRPr="003841FE">
        <w:t>За</w:t>
      </w:r>
      <w:proofErr w:type="gramEnd"/>
      <w:r w:rsidRPr="003841FE">
        <w:t xml:space="preserve"> </w:t>
      </w:r>
      <w:proofErr w:type="gramStart"/>
      <w:r w:rsidRPr="003841FE">
        <w:t>последние</w:t>
      </w:r>
      <w:proofErr w:type="gramEnd"/>
      <w:r w:rsidRPr="003841FE">
        <w:t xml:space="preserve"> 3 года ни один из выпускников колледжа не был зарегистрирован в качестве безработного. Отмечается стремление выпускников к поступлению в профильные ВУЗы, с целью дальнейшего повышения уровня образования по своей специальности.</w:t>
      </w:r>
    </w:p>
    <w:p w:rsidR="003537FF" w:rsidRPr="003841FE" w:rsidRDefault="003537FF" w:rsidP="00F773EA">
      <w:pPr>
        <w:spacing w:line="276" w:lineRule="auto"/>
        <w:ind w:firstLine="567"/>
        <w:jc w:val="both"/>
      </w:pPr>
    </w:p>
    <w:p w:rsidR="001917B2" w:rsidRDefault="001917B2">
      <w:pPr>
        <w:spacing w:after="200" w:line="276" w:lineRule="auto"/>
        <w:rPr>
          <w:b/>
        </w:rPr>
      </w:pPr>
      <w:r>
        <w:rPr>
          <w:b/>
        </w:rPr>
        <w:br w:type="page"/>
      </w:r>
    </w:p>
    <w:p w:rsidR="007978EA" w:rsidRPr="003841FE" w:rsidRDefault="007978EA" w:rsidP="001917B2">
      <w:pPr>
        <w:spacing w:line="276" w:lineRule="auto"/>
        <w:ind w:firstLine="567"/>
        <w:jc w:val="center"/>
        <w:rPr>
          <w:b/>
        </w:rPr>
      </w:pPr>
      <w:r w:rsidRPr="003841FE">
        <w:rPr>
          <w:b/>
        </w:rPr>
        <w:lastRenderedPageBreak/>
        <w:t>Раздел 5. Качество кадрового обеспечения.</w:t>
      </w:r>
    </w:p>
    <w:p w:rsidR="000D2528" w:rsidRPr="003841FE" w:rsidRDefault="000D2528" w:rsidP="00F773EA">
      <w:pPr>
        <w:suppressAutoHyphens/>
        <w:spacing w:line="276" w:lineRule="auto"/>
        <w:ind w:firstLine="567"/>
        <w:jc w:val="center"/>
        <w:rPr>
          <w:b/>
        </w:rPr>
      </w:pPr>
    </w:p>
    <w:p w:rsidR="007978EA" w:rsidRPr="003841FE" w:rsidRDefault="007978EA" w:rsidP="00F773EA">
      <w:pPr>
        <w:spacing w:line="276" w:lineRule="auto"/>
        <w:ind w:firstLine="567"/>
        <w:jc w:val="both"/>
      </w:pPr>
      <w:r w:rsidRPr="003841FE">
        <w:t xml:space="preserve">Реализация основных профессиональных программ по специальностям среднего профессионального обучения обеспечивается педагогическими кадрами, имеющими </w:t>
      </w:r>
      <w:proofErr w:type="gramStart"/>
      <w:r w:rsidRPr="003841FE">
        <w:t>высшее</w:t>
      </w:r>
      <w:proofErr w:type="gramEnd"/>
      <w:r w:rsidRPr="003841FE">
        <w:t xml:space="preserve"> или средне специальное образования, соответствующее профилю преподаваемой дисциплины или профессионального модуля.</w:t>
      </w:r>
    </w:p>
    <w:p w:rsidR="00044DDF" w:rsidRPr="003841FE" w:rsidRDefault="00044DDF" w:rsidP="00F773EA">
      <w:pPr>
        <w:spacing w:line="276" w:lineRule="auto"/>
        <w:ind w:firstLine="567"/>
        <w:jc w:val="both"/>
      </w:pPr>
      <w:r w:rsidRPr="003841FE">
        <w:t>Укомплектованность штатными преподавателями и совместителям</w:t>
      </w:r>
      <w:proofErr w:type="gramStart"/>
      <w:r w:rsidRPr="003841FE">
        <w:t>и</w:t>
      </w:r>
      <w:r w:rsidR="00FA2B50" w:rsidRPr="003841FE">
        <w:t>(</w:t>
      </w:r>
      <w:proofErr w:type="gramEnd"/>
      <w:r w:rsidR="00FA2B50" w:rsidRPr="003841FE">
        <w:t>внешними и внутренними) 100%.</w:t>
      </w:r>
    </w:p>
    <w:p w:rsidR="00DB0731" w:rsidRPr="003841FE" w:rsidRDefault="00DB0731" w:rsidP="00F773EA">
      <w:pPr>
        <w:spacing w:line="276" w:lineRule="auto"/>
        <w:ind w:firstLine="567"/>
        <w:jc w:val="both"/>
      </w:pPr>
    </w:p>
    <w:p w:rsidR="007978EA" w:rsidRPr="003841FE" w:rsidRDefault="007978EA" w:rsidP="00F773EA">
      <w:pPr>
        <w:spacing w:line="276" w:lineRule="auto"/>
        <w:ind w:firstLine="567"/>
        <w:jc w:val="both"/>
      </w:pPr>
      <w:r w:rsidRPr="003841FE">
        <w:t>Численность основного персонала по уровню образования и квалификационной категории распределяется следующим образом</w:t>
      </w:r>
    </w:p>
    <w:tbl>
      <w:tblPr>
        <w:tblStyle w:val="a3"/>
        <w:tblW w:w="10646" w:type="dxa"/>
        <w:tblLayout w:type="fixed"/>
        <w:tblLook w:val="04A0"/>
      </w:tblPr>
      <w:tblGrid>
        <w:gridCol w:w="2376"/>
        <w:gridCol w:w="709"/>
        <w:gridCol w:w="678"/>
        <w:gridCol w:w="1802"/>
        <w:gridCol w:w="1357"/>
        <w:gridCol w:w="1483"/>
        <w:gridCol w:w="1207"/>
        <w:gridCol w:w="1034"/>
      </w:tblGrid>
      <w:tr w:rsidR="007978EA" w:rsidRPr="003841FE" w:rsidTr="00B44270">
        <w:tc>
          <w:tcPr>
            <w:tcW w:w="2376" w:type="dxa"/>
          </w:tcPr>
          <w:p w:rsidR="007978EA" w:rsidRPr="003841FE" w:rsidRDefault="000D2528" w:rsidP="00B44270">
            <w:pPr>
              <w:spacing w:line="276" w:lineRule="auto"/>
              <w:ind w:left="-142" w:right="-108"/>
              <w:jc w:val="center"/>
              <w:rPr>
                <w:sz w:val="24"/>
                <w:szCs w:val="24"/>
              </w:rPr>
            </w:pPr>
            <w:r w:rsidRPr="003841FE">
              <w:rPr>
                <w:sz w:val="24"/>
                <w:szCs w:val="24"/>
              </w:rPr>
              <w:br w:type="page"/>
            </w:r>
            <w:r w:rsidR="007978EA" w:rsidRPr="003841FE">
              <w:rPr>
                <w:sz w:val="24"/>
                <w:szCs w:val="24"/>
              </w:rPr>
              <w:t>Наименование</w:t>
            </w:r>
          </w:p>
        </w:tc>
        <w:tc>
          <w:tcPr>
            <w:tcW w:w="709" w:type="dxa"/>
          </w:tcPr>
          <w:p w:rsidR="007978EA" w:rsidRPr="003841FE" w:rsidRDefault="007978EA" w:rsidP="00B44270">
            <w:pPr>
              <w:spacing w:line="276" w:lineRule="auto"/>
              <w:ind w:left="-142" w:right="-108"/>
              <w:jc w:val="center"/>
              <w:rPr>
                <w:sz w:val="24"/>
                <w:szCs w:val="24"/>
              </w:rPr>
            </w:pPr>
            <w:r w:rsidRPr="003841FE">
              <w:rPr>
                <w:sz w:val="24"/>
                <w:szCs w:val="24"/>
              </w:rPr>
              <w:t>всего</w:t>
            </w:r>
          </w:p>
        </w:tc>
        <w:tc>
          <w:tcPr>
            <w:tcW w:w="678" w:type="dxa"/>
          </w:tcPr>
          <w:p w:rsidR="007978EA" w:rsidRPr="003841FE" w:rsidRDefault="007978EA" w:rsidP="00B44270">
            <w:pPr>
              <w:spacing w:line="276" w:lineRule="auto"/>
              <w:ind w:left="-142" w:right="-108"/>
              <w:jc w:val="center"/>
              <w:rPr>
                <w:sz w:val="24"/>
                <w:szCs w:val="24"/>
              </w:rPr>
            </w:pPr>
            <w:r w:rsidRPr="003841FE">
              <w:rPr>
                <w:sz w:val="24"/>
                <w:szCs w:val="24"/>
              </w:rPr>
              <w:t>высшее</w:t>
            </w:r>
          </w:p>
        </w:tc>
        <w:tc>
          <w:tcPr>
            <w:tcW w:w="1802" w:type="dxa"/>
          </w:tcPr>
          <w:p w:rsidR="007978EA" w:rsidRPr="003841FE" w:rsidRDefault="007978EA" w:rsidP="00B44270">
            <w:pPr>
              <w:spacing w:line="276" w:lineRule="auto"/>
              <w:ind w:left="-142" w:right="-108"/>
              <w:jc w:val="center"/>
              <w:rPr>
                <w:sz w:val="24"/>
                <w:szCs w:val="24"/>
              </w:rPr>
            </w:pPr>
            <w:r w:rsidRPr="003841FE">
              <w:rPr>
                <w:sz w:val="24"/>
                <w:szCs w:val="24"/>
              </w:rPr>
              <w:t xml:space="preserve">Из них </w:t>
            </w:r>
            <w:proofErr w:type="gramStart"/>
            <w:r w:rsidRPr="003841FE">
              <w:rPr>
                <w:sz w:val="24"/>
                <w:szCs w:val="24"/>
              </w:rPr>
              <w:t>педагогическое</w:t>
            </w:r>
            <w:proofErr w:type="gramEnd"/>
          </w:p>
        </w:tc>
        <w:tc>
          <w:tcPr>
            <w:tcW w:w="1357" w:type="dxa"/>
          </w:tcPr>
          <w:p w:rsidR="007978EA" w:rsidRPr="003841FE" w:rsidRDefault="007978EA" w:rsidP="00B44270">
            <w:pPr>
              <w:spacing w:line="276" w:lineRule="auto"/>
              <w:ind w:left="-142" w:right="-108"/>
              <w:jc w:val="center"/>
              <w:rPr>
                <w:sz w:val="24"/>
                <w:szCs w:val="24"/>
              </w:rPr>
            </w:pPr>
            <w:r w:rsidRPr="003841FE">
              <w:rPr>
                <w:sz w:val="24"/>
                <w:szCs w:val="24"/>
              </w:rPr>
              <w:t>Кандидаты наук</w:t>
            </w:r>
          </w:p>
        </w:tc>
        <w:tc>
          <w:tcPr>
            <w:tcW w:w="1483" w:type="dxa"/>
          </w:tcPr>
          <w:p w:rsidR="007978EA" w:rsidRPr="003841FE" w:rsidRDefault="007978EA" w:rsidP="00B44270">
            <w:pPr>
              <w:spacing w:line="276" w:lineRule="auto"/>
              <w:ind w:left="-142" w:right="-108"/>
              <w:jc w:val="center"/>
              <w:rPr>
                <w:sz w:val="24"/>
                <w:szCs w:val="24"/>
              </w:rPr>
            </w:pPr>
            <w:r w:rsidRPr="003841FE">
              <w:rPr>
                <w:sz w:val="24"/>
                <w:szCs w:val="24"/>
              </w:rPr>
              <w:t>Среднее</w:t>
            </w:r>
          </w:p>
          <w:p w:rsidR="007978EA" w:rsidRPr="003841FE" w:rsidRDefault="007978EA" w:rsidP="00B44270">
            <w:pPr>
              <w:spacing w:line="276" w:lineRule="auto"/>
              <w:ind w:left="-142" w:right="-108"/>
              <w:jc w:val="center"/>
              <w:rPr>
                <w:sz w:val="24"/>
                <w:szCs w:val="24"/>
              </w:rPr>
            </w:pPr>
            <w:proofErr w:type="spellStart"/>
            <w:r w:rsidRPr="003841FE">
              <w:rPr>
                <w:sz w:val="24"/>
                <w:szCs w:val="24"/>
              </w:rPr>
              <w:t>профессион</w:t>
            </w:r>
            <w:proofErr w:type="spellEnd"/>
          </w:p>
          <w:p w:rsidR="007978EA" w:rsidRPr="003841FE" w:rsidRDefault="007978EA" w:rsidP="00B44270">
            <w:pPr>
              <w:spacing w:line="276" w:lineRule="auto"/>
              <w:ind w:left="-142" w:right="-108"/>
              <w:jc w:val="center"/>
              <w:rPr>
                <w:sz w:val="24"/>
                <w:szCs w:val="24"/>
              </w:rPr>
            </w:pPr>
            <w:r w:rsidRPr="003841FE">
              <w:rPr>
                <w:sz w:val="24"/>
                <w:szCs w:val="24"/>
              </w:rPr>
              <w:t>образование</w:t>
            </w:r>
          </w:p>
        </w:tc>
        <w:tc>
          <w:tcPr>
            <w:tcW w:w="2241" w:type="dxa"/>
            <w:gridSpan w:val="2"/>
          </w:tcPr>
          <w:p w:rsidR="007978EA" w:rsidRPr="003841FE" w:rsidRDefault="007978EA" w:rsidP="00B44270">
            <w:pPr>
              <w:spacing w:line="276" w:lineRule="auto"/>
              <w:ind w:left="-142" w:right="-108"/>
              <w:jc w:val="center"/>
              <w:rPr>
                <w:sz w:val="24"/>
                <w:szCs w:val="24"/>
              </w:rPr>
            </w:pPr>
            <w:r w:rsidRPr="003841FE">
              <w:rPr>
                <w:sz w:val="24"/>
                <w:szCs w:val="24"/>
              </w:rPr>
              <w:t>Имеют квалификационную категорию</w:t>
            </w:r>
          </w:p>
        </w:tc>
      </w:tr>
      <w:tr w:rsidR="007978EA" w:rsidRPr="003841FE" w:rsidTr="00B44270">
        <w:tc>
          <w:tcPr>
            <w:tcW w:w="2376" w:type="dxa"/>
          </w:tcPr>
          <w:p w:rsidR="007978EA" w:rsidRPr="003841FE" w:rsidRDefault="007978EA" w:rsidP="00B44270">
            <w:pPr>
              <w:spacing w:line="276" w:lineRule="auto"/>
              <w:ind w:left="-142" w:right="-108"/>
              <w:jc w:val="center"/>
              <w:rPr>
                <w:sz w:val="24"/>
                <w:szCs w:val="24"/>
              </w:rPr>
            </w:pPr>
          </w:p>
        </w:tc>
        <w:tc>
          <w:tcPr>
            <w:tcW w:w="709" w:type="dxa"/>
          </w:tcPr>
          <w:p w:rsidR="007978EA" w:rsidRPr="003841FE" w:rsidRDefault="007978EA" w:rsidP="00B44270">
            <w:pPr>
              <w:spacing w:line="276" w:lineRule="auto"/>
              <w:ind w:left="-142" w:right="-108"/>
              <w:jc w:val="center"/>
              <w:rPr>
                <w:sz w:val="24"/>
                <w:szCs w:val="24"/>
              </w:rPr>
            </w:pPr>
          </w:p>
        </w:tc>
        <w:tc>
          <w:tcPr>
            <w:tcW w:w="678" w:type="dxa"/>
          </w:tcPr>
          <w:p w:rsidR="007978EA" w:rsidRPr="003841FE" w:rsidRDefault="007978EA" w:rsidP="00B44270">
            <w:pPr>
              <w:spacing w:line="276" w:lineRule="auto"/>
              <w:ind w:left="-142" w:right="-108"/>
              <w:jc w:val="center"/>
              <w:rPr>
                <w:sz w:val="24"/>
                <w:szCs w:val="24"/>
              </w:rPr>
            </w:pPr>
          </w:p>
        </w:tc>
        <w:tc>
          <w:tcPr>
            <w:tcW w:w="1802" w:type="dxa"/>
          </w:tcPr>
          <w:p w:rsidR="007978EA" w:rsidRPr="003841FE" w:rsidRDefault="007978EA" w:rsidP="00B44270">
            <w:pPr>
              <w:spacing w:line="276" w:lineRule="auto"/>
              <w:ind w:left="-142" w:right="-108"/>
              <w:jc w:val="center"/>
              <w:rPr>
                <w:sz w:val="24"/>
                <w:szCs w:val="24"/>
              </w:rPr>
            </w:pPr>
          </w:p>
        </w:tc>
        <w:tc>
          <w:tcPr>
            <w:tcW w:w="1357" w:type="dxa"/>
          </w:tcPr>
          <w:p w:rsidR="007978EA" w:rsidRPr="003841FE" w:rsidRDefault="007978EA" w:rsidP="00B44270">
            <w:pPr>
              <w:spacing w:line="276" w:lineRule="auto"/>
              <w:ind w:left="-142" w:right="-108"/>
              <w:jc w:val="center"/>
              <w:rPr>
                <w:sz w:val="24"/>
                <w:szCs w:val="24"/>
              </w:rPr>
            </w:pPr>
          </w:p>
        </w:tc>
        <w:tc>
          <w:tcPr>
            <w:tcW w:w="1483" w:type="dxa"/>
          </w:tcPr>
          <w:p w:rsidR="007978EA" w:rsidRPr="003841FE" w:rsidRDefault="007978EA" w:rsidP="00B44270">
            <w:pPr>
              <w:spacing w:line="276" w:lineRule="auto"/>
              <w:ind w:left="-142" w:right="-108"/>
              <w:jc w:val="center"/>
              <w:rPr>
                <w:sz w:val="24"/>
                <w:szCs w:val="24"/>
              </w:rPr>
            </w:pPr>
          </w:p>
        </w:tc>
        <w:tc>
          <w:tcPr>
            <w:tcW w:w="1207" w:type="dxa"/>
          </w:tcPr>
          <w:p w:rsidR="007978EA" w:rsidRPr="003841FE" w:rsidRDefault="007978EA" w:rsidP="00B44270">
            <w:pPr>
              <w:spacing w:line="276" w:lineRule="auto"/>
              <w:ind w:left="-142" w:right="-108"/>
              <w:jc w:val="center"/>
              <w:rPr>
                <w:sz w:val="24"/>
                <w:szCs w:val="24"/>
              </w:rPr>
            </w:pPr>
            <w:r w:rsidRPr="003841FE">
              <w:rPr>
                <w:sz w:val="24"/>
                <w:szCs w:val="24"/>
              </w:rPr>
              <w:t>высшую</w:t>
            </w:r>
          </w:p>
        </w:tc>
        <w:tc>
          <w:tcPr>
            <w:tcW w:w="1034" w:type="dxa"/>
          </w:tcPr>
          <w:p w:rsidR="007978EA" w:rsidRPr="003841FE" w:rsidRDefault="007978EA" w:rsidP="00B44270">
            <w:pPr>
              <w:spacing w:line="276" w:lineRule="auto"/>
              <w:ind w:left="-142" w:right="-108"/>
              <w:jc w:val="center"/>
              <w:rPr>
                <w:sz w:val="24"/>
                <w:szCs w:val="24"/>
              </w:rPr>
            </w:pPr>
            <w:r w:rsidRPr="003841FE">
              <w:rPr>
                <w:sz w:val="24"/>
                <w:szCs w:val="24"/>
              </w:rPr>
              <w:t>первую</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 xml:space="preserve">Численность работников </w:t>
            </w:r>
            <w:proofErr w:type="gramStart"/>
            <w:r w:rsidRPr="003841FE">
              <w:rPr>
                <w:sz w:val="24"/>
                <w:szCs w:val="24"/>
              </w:rPr>
              <w:t>-в</w:t>
            </w:r>
            <w:proofErr w:type="gramEnd"/>
            <w:r w:rsidRPr="003841FE">
              <w:rPr>
                <w:sz w:val="24"/>
                <w:szCs w:val="24"/>
              </w:rPr>
              <w:t>сего</w:t>
            </w:r>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94</w:t>
            </w: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67</w:t>
            </w:r>
          </w:p>
        </w:tc>
        <w:tc>
          <w:tcPr>
            <w:tcW w:w="1802" w:type="dxa"/>
            <w:vAlign w:val="center"/>
          </w:tcPr>
          <w:p w:rsidR="007978EA" w:rsidRPr="003841FE" w:rsidRDefault="007978EA" w:rsidP="00B44270">
            <w:pPr>
              <w:spacing w:line="276" w:lineRule="auto"/>
              <w:ind w:left="-142" w:right="-108"/>
              <w:jc w:val="center"/>
              <w:rPr>
                <w:sz w:val="24"/>
                <w:szCs w:val="24"/>
              </w:rPr>
            </w:pP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r w:rsidRPr="003841FE">
              <w:rPr>
                <w:sz w:val="24"/>
                <w:szCs w:val="24"/>
              </w:rPr>
              <w:t>17</w:t>
            </w: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16</w:t>
            </w: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10</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в т</w:t>
            </w:r>
            <w:proofErr w:type="gramStart"/>
            <w:r w:rsidRPr="003841FE">
              <w:rPr>
                <w:sz w:val="24"/>
                <w:szCs w:val="24"/>
              </w:rPr>
              <w:t>.ч</w:t>
            </w:r>
            <w:proofErr w:type="gramEnd"/>
            <w:r w:rsidRPr="003841FE">
              <w:rPr>
                <w:sz w:val="24"/>
                <w:szCs w:val="24"/>
              </w:rPr>
              <w:t xml:space="preserve"> -руководящие</w:t>
            </w:r>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4</w:t>
            </w: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3</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2</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2</w:t>
            </w: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 xml:space="preserve">из </w:t>
            </w:r>
            <w:proofErr w:type="spellStart"/>
            <w:proofErr w:type="gramStart"/>
            <w:r w:rsidRPr="003841FE">
              <w:rPr>
                <w:sz w:val="24"/>
                <w:szCs w:val="24"/>
              </w:rPr>
              <w:t>них-директор</w:t>
            </w:r>
            <w:proofErr w:type="spellEnd"/>
            <w:proofErr w:type="gramEnd"/>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заместители директора</w:t>
            </w:r>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3</w:t>
            </w:r>
          </w:p>
          <w:p w:rsidR="007978EA" w:rsidRPr="003841FE" w:rsidRDefault="007978EA" w:rsidP="00B44270">
            <w:pPr>
              <w:spacing w:line="276" w:lineRule="auto"/>
              <w:ind w:left="-142" w:right="-108"/>
              <w:jc w:val="center"/>
              <w:rPr>
                <w:sz w:val="24"/>
                <w:szCs w:val="24"/>
              </w:rPr>
            </w:pP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2</w:t>
            </w:r>
          </w:p>
          <w:p w:rsidR="007978EA" w:rsidRPr="003841FE" w:rsidRDefault="007978EA" w:rsidP="00B44270">
            <w:pPr>
              <w:spacing w:line="276" w:lineRule="auto"/>
              <w:ind w:left="-142" w:right="-108"/>
              <w:jc w:val="center"/>
              <w:rPr>
                <w:sz w:val="24"/>
                <w:szCs w:val="24"/>
              </w:rPr>
            </w:pP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p w:rsidR="007978EA" w:rsidRPr="003841FE" w:rsidRDefault="007978EA" w:rsidP="00B44270">
            <w:pPr>
              <w:spacing w:line="276" w:lineRule="auto"/>
              <w:ind w:left="-142" w:right="-108"/>
              <w:jc w:val="center"/>
              <w:rPr>
                <w:sz w:val="24"/>
                <w:szCs w:val="24"/>
              </w:rPr>
            </w:pP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p w:rsidR="007978EA" w:rsidRPr="003841FE" w:rsidRDefault="007978EA" w:rsidP="00B44270">
            <w:pPr>
              <w:spacing w:line="276" w:lineRule="auto"/>
              <w:ind w:left="-142" w:right="-108"/>
              <w:jc w:val="center"/>
              <w:rPr>
                <w:sz w:val="24"/>
                <w:szCs w:val="24"/>
              </w:rPr>
            </w:pP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Педагогические работники - всего</w:t>
            </w:r>
          </w:p>
        </w:tc>
        <w:tc>
          <w:tcPr>
            <w:tcW w:w="709"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47</w:t>
            </w:r>
          </w:p>
        </w:tc>
        <w:tc>
          <w:tcPr>
            <w:tcW w:w="678"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47</w:t>
            </w:r>
          </w:p>
        </w:tc>
        <w:tc>
          <w:tcPr>
            <w:tcW w:w="1802"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color w:val="FFFFFF" w:themeColor="background1"/>
                <w:sz w:val="24"/>
                <w:szCs w:val="24"/>
              </w:rPr>
            </w:pPr>
            <w:r w:rsidRPr="003841FE">
              <w:rPr>
                <w:sz w:val="24"/>
                <w:szCs w:val="24"/>
              </w:rPr>
              <w:t>16</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p>
        </w:tc>
        <w:tc>
          <w:tcPr>
            <w:tcW w:w="1207"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16</w:t>
            </w:r>
          </w:p>
        </w:tc>
        <w:tc>
          <w:tcPr>
            <w:tcW w:w="1034"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10</w:t>
            </w:r>
          </w:p>
        </w:tc>
      </w:tr>
      <w:tr w:rsidR="007978EA" w:rsidRPr="003841FE" w:rsidTr="00B44270">
        <w:tc>
          <w:tcPr>
            <w:tcW w:w="2376" w:type="dxa"/>
          </w:tcPr>
          <w:p w:rsidR="007978EA" w:rsidRPr="003841FE" w:rsidRDefault="00B44270" w:rsidP="00B44270">
            <w:pPr>
              <w:spacing w:line="276" w:lineRule="auto"/>
              <w:ind w:left="-142" w:right="-108"/>
              <w:jc w:val="both"/>
              <w:rPr>
                <w:sz w:val="24"/>
                <w:szCs w:val="24"/>
              </w:rPr>
            </w:pPr>
            <w:r w:rsidRPr="003841FE">
              <w:rPr>
                <w:sz w:val="24"/>
                <w:szCs w:val="24"/>
              </w:rPr>
              <w:t>В</w:t>
            </w:r>
            <w:r>
              <w:rPr>
                <w:sz w:val="24"/>
                <w:szCs w:val="24"/>
              </w:rPr>
              <w:t xml:space="preserve"> </w:t>
            </w:r>
            <w:r w:rsidR="007978EA" w:rsidRPr="003841FE">
              <w:rPr>
                <w:sz w:val="24"/>
                <w:szCs w:val="24"/>
              </w:rPr>
              <w:t>т.ч.- преподаватели</w:t>
            </w:r>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44</w:t>
            </w: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44</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13</w:t>
            </w:r>
          </w:p>
        </w:tc>
        <w:tc>
          <w:tcPr>
            <w:tcW w:w="1357"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14</w:t>
            </w: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9</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педагог-психолог</w:t>
            </w:r>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tc>
        <w:tc>
          <w:tcPr>
            <w:tcW w:w="1207" w:type="dxa"/>
            <w:vAlign w:val="center"/>
          </w:tcPr>
          <w:p w:rsidR="007978EA" w:rsidRPr="003841FE" w:rsidRDefault="007978EA" w:rsidP="00B44270">
            <w:pPr>
              <w:spacing w:line="276" w:lineRule="auto"/>
              <w:ind w:left="-142" w:right="-108"/>
              <w:jc w:val="center"/>
              <w:rPr>
                <w:sz w:val="24"/>
                <w:szCs w:val="24"/>
              </w:rPr>
            </w:pP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руководитель физического воспитания</w:t>
            </w:r>
          </w:p>
        </w:tc>
        <w:tc>
          <w:tcPr>
            <w:tcW w:w="709"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1</w:t>
            </w:r>
          </w:p>
        </w:tc>
        <w:tc>
          <w:tcPr>
            <w:tcW w:w="678"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1</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034"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методист</w:t>
            </w:r>
          </w:p>
        </w:tc>
        <w:tc>
          <w:tcPr>
            <w:tcW w:w="709"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678"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proofErr w:type="spellStart"/>
            <w:r w:rsidRPr="003841FE">
              <w:rPr>
                <w:sz w:val="24"/>
                <w:szCs w:val="24"/>
              </w:rPr>
              <w:t>Учебно-вспомагательный</w:t>
            </w:r>
            <w:proofErr w:type="spellEnd"/>
            <w:r w:rsidRPr="003841FE">
              <w:rPr>
                <w:sz w:val="24"/>
                <w:szCs w:val="24"/>
              </w:rPr>
              <w:t xml:space="preserve"> персонал</w:t>
            </w:r>
          </w:p>
        </w:tc>
        <w:tc>
          <w:tcPr>
            <w:tcW w:w="709"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9</w:t>
            </w:r>
          </w:p>
        </w:tc>
        <w:tc>
          <w:tcPr>
            <w:tcW w:w="678"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2</w:t>
            </w:r>
          </w:p>
        </w:tc>
        <w:tc>
          <w:tcPr>
            <w:tcW w:w="1802"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6</w:t>
            </w:r>
          </w:p>
        </w:tc>
        <w:tc>
          <w:tcPr>
            <w:tcW w:w="120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034"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r>
      <w:tr w:rsidR="007978EA" w:rsidRPr="003841FE" w:rsidTr="00B44270">
        <w:tc>
          <w:tcPr>
            <w:tcW w:w="2376" w:type="dxa"/>
          </w:tcPr>
          <w:p w:rsidR="007978EA" w:rsidRPr="003841FE" w:rsidRDefault="007978EA" w:rsidP="00B44270">
            <w:pPr>
              <w:spacing w:line="276" w:lineRule="auto"/>
              <w:ind w:left="-142" w:right="-108"/>
              <w:jc w:val="both"/>
              <w:rPr>
                <w:sz w:val="24"/>
                <w:szCs w:val="24"/>
              </w:rPr>
            </w:pPr>
            <w:r w:rsidRPr="003841FE">
              <w:rPr>
                <w:sz w:val="24"/>
                <w:szCs w:val="24"/>
              </w:rPr>
              <w:t>Обслуживающий персонал</w:t>
            </w:r>
          </w:p>
        </w:tc>
        <w:tc>
          <w:tcPr>
            <w:tcW w:w="709"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38</w:t>
            </w:r>
          </w:p>
        </w:tc>
        <w:tc>
          <w:tcPr>
            <w:tcW w:w="678"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12</w:t>
            </w:r>
          </w:p>
        </w:tc>
        <w:tc>
          <w:tcPr>
            <w:tcW w:w="1802" w:type="dxa"/>
            <w:vAlign w:val="center"/>
          </w:tcPr>
          <w:p w:rsidR="007978EA" w:rsidRPr="003841FE" w:rsidRDefault="007978EA" w:rsidP="00B44270">
            <w:pPr>
              <w:spacing w:line="276" w:lineRule="auto"/>
              <w:ind w:left="-142" w:right="-108"/>
              <w:jc w:val="center"/>
              <w:rPr>
                <w:sz w:val="24"/>
                <w:szCs w:val="24"/>
              </w:rPr>
            </w:pPr>
            <w:r w:rsidRPr="003841FE">
              <w:rPr>
                <w:sz w:val="24"/>
                <w:szCs w:val="24"/>
              </w:rPr>
              <w:t>1</w:t>
            </w:r>
          </w:p>
        </w:tc>
        <w:tc>
          <w:tcPr>
            <w:tcW w:w="1357" w:type="dxa"/>
            <w:vAlign w:val="center"/>
          </w:tcPr>
          <w:p w:rsidR="007978EA" w:rsidRPr="003841FE" w:rsidRDefault="007978EA" w:rsidP="00B44270">
            <w:pPr>
              <w:spacing w:line="276" w:lineRule="auto"/>
              <w:ind w:left="-142" w:right="-108"/>
              <w:jc w:val="center"/>
              <w:rPr>
                <w:sz w:val="24"/>
                <w:szCs w:val="24"/>
              </w:rPr>
            </w:pPr>
            <w:r w:rsidRPr="003841FE">
              <w:rPr>
                <w:sz w:val="24"/>
                <w:szCs w:val="24"/>
              </w:rPr>
              <w:t>-</w:t>
            </w:r>
          </w:p>
        </w:tc>
        <w:tc>
          <w:tcPr>
            <w:tcW w:w="1483" w:type="dxa"/>
            <w:vAlign w:val="center"/>
          </w:tcPr>
          <w:p w:rsidR="007978EA" w:rsidRPr="003841FE" w:rsidRDefault="007978EA" w:rsidP="00B44270">
            <w:pPr>
              <w:spacing w:line="276" w:lineRule="auto"/>
              <w:ind w:left="-142" w:right="-108"/>
              <w:jc w:val="center"/>
              <w:rPr>
                <w:sz w:val="24"/>
                <w:szCs w:val="24"/>
              </w:rPr>
            </w:pPr>
          </w:p>
          <w:p w:rsidR="007978EA" w:rsidRPr="003841FE" w:rsidRDefault="007978EA" w:rsidP="00B44270">
            <w:pPr>
              <w:spacing w:line="276" w:lineRule="auto"/>
              <w:ind w:left="-142" w:right="-108"/>
              <w:jc w:val="center"/>
              <w:rPr>
                <w:sz w:val="24"/>
                <w:szCs w:val="24"/>
              </w:rPr>
            </w:pPr>
            <w:r w:rsidRPr="003841FE">
              <w:rPr>
                <w:sz w:val="24"/>
                <w:szCs w:val="24"/>
              </w:rPr>
              <w:t>11</w:t>
            </w:r>
          </w:p>
        </w:tc>
        <w:tc>
          <w:tcPr>
            <w:tcW w:w="1207" w:type="dxa"/>
            <w:vAlign w:val="center"/>
          </w:tcPr>
          <w:p w:rsidR="007978EA" w:rsidRPr="003841FE" w:rsidRDefault="007978EA" w:rsidP="00B44270">
            <w:pPr>
              <w:spacing w:line="276" w:lineRule="auto"/>
              <w:ind w:left="-142" w:right="-108"/>
              <w:jc w:val="center"/>
              <w:rPr>
                <w:sz w:val="24"/>
                <w:szCs w:val="24"/>
              </w:rPr>
            </w:pPr>
          </w:p>
        </w:tc>
        <w:tc>
          <w:tcPr>
            <w:tcW w:w="1034" w:type="dxa"/>
            <w:vAlign w:val="center"/>
          </w:tcPr>
          <w:p w:rsidR="007978EA" w:rsidRPr="003841FE" w:rsidRDefault="007978EA" w:rsidP="00B44270">
            <w:pPr>
              <w:spacing w:line="276" w:lineRule="auto"/>
              <w:ind w:left="-142" w:right="-108"/>
              <w:jc w:val="center"/>
              <w:rPr>
                <w:sz w:val="24"/>
                <w:szCs w:val="24"/>
              </w:rPr>
            </w:pPr>
          </w:p>
        </w:tc>
      </w:tr>
    </w:tbl>
    <w:p w:rsidR="007978EA" w:rsidRPr="003841FE" w:rsidRDefault="007978EA" w:rsidP="00B44270">
      <w:pPr>
        <w:spacing w:line="276" w:lineRule="auto"/>
        <w:jc w:val="both"/>
        <w:rPr>
          <w:highlight w:val="yellow"/>
        </w:rPr>
      </w:pPr>
    </w:p>
    <w:p w:rsidR="007978EA" w:rsidRPr="003841FE" w:rsidRDefault="007978EA" w:rsidP="00F773EA">
      <w:pPr>
        <w:shd w:val="clear" w:color="auto" w:fill="FFFFFF"/>
        <w:autoSpaceDE w:val="0"/>
        <w:autoSpaceDN w:val="0"/>
        <w:adjustRightInd w:val="0"/>
        <w:spacing w:line="276" w:lineRule="auto"/>
        <w:ind w:firstLine="567"/>
        <w:jc w:val="both"/>
        <w:rPr>
          <w:bCs/>
          <w:color w:val="000000"/>
        </w:rPr>
      </w:pPr>
      <w:r w:rsidRPr="003841FE">
        <w:rPr>
          <w:bCs/>
          <w:color w:val="000000"/>
        </w:rPr>
        <w:t>Численность педагогических работников (без внешних совместителей, по состоянию на 1 апреля  2019 года)</w:t>
      </w:r>
    </w:p>
    <w:p w:rsidR="007978EA" w:rsidRPr="003841FE" w:rsidRDefault="007978EA" w:rsidP="00F773EA">
      <w:pPr>
        <w:shd w:val="clear" w:color="auto" w:fill="FFFFFF"/>
        <w:autoSpaceDE w:val="0"/>
        <w:autoSpaceDN w:val="0"/>
        <w:adjustRightInd w:val="0"/>
        <w:spacing w:line="276" w:lineRule="auto"/>
        <w:ind w:firstLine="567"/>
        <w:jc w:val="both"/>
        <w:rPr>
          <w:bCs/>
          <w:color w:val="000000"/>
        </w:rPr>
      </w:pPr>
    </w:p>
    <w:tbl>
      <w:tblPr>
        <w:tblStyle w:val="a3"/>
        <w:tblpPr w:leftFromText="180" w:rightFromText="180" w:vertAnchor="text" w:tblpY="1"/>
        <w:tblOverlap w:val="never"/>
        <w:tblW w:w="0" w:type="auto"/>
        <w:tblLook w:val="04A0"/>
      </w:tblPr>
      <w:tblGrid>
        <w:gridCol w:w="1765"/>
        <w:gridCol w:w="2171"/>
        <w:gridCol w:w="2225"/>
        <w:gridCol w:w="2236"/>
        <w:gridCol w:w="2025"/>
      </w:tblGrid>
      <w:tr w:rsidR="007978EA" w:rsidRPr="003841FE" w:rsidTr="00B44270">
        <w:tc>
          <w:tcPr>
            <w:tcW w:w="1765" w:type="dxa"/>
          </w:tcPr>
          <w:p w:rsidR="007978EA" w:rsidRPr="003841FE" w:rsidRDefault="007978EA" w:rsidP="00B44270">
            <w:pPr>
              <w:autoSpaceDE w:val="0"/>
              <w:autoSpaceDN w:val="0"/>
              <w:adjustRightInd w:val="0"/>
              <w:spacing w:line="276" w:lineRule="auto"/>
              <w:ind w:right="-40"/>
              <w:jc w:val="center"/>
              <w:rPr>
                <w:b/>
                <w:bCs/>
                <w:sz w:val="24"/>
                <w:szCs w:val="24"/>
              </w:rPr>
            </w:pPr>
            <w:r w:rsidRPr="003841FE">
              <w:rPr>
                <w:sz w:val="24"/>
                <w:szCs w:val="24"/>
              </w:rPr>
              <w:t>Код и наименование профессии / специальности</w:t>
            </w:r>
          </w:p>
        </w:tc>
        <w:tc>
          <w:tcPr>
            <w:tcW w:w="2171" w:type="dxa"/>
          </w:tcPr>
          <w:p w:rsidR="007978EA" w:rsidRPr="003841FE" w:rsidRDefault="007978EA" w:rsidP="00B44270">
            <w:pPr>
              <w:autoSpaceDE w:val="0"/>
              <w:autoSpaceDN w:val="0"/>
              <w:adjustRightInd w:val="0"/>
              <w:spacing w:line="276" w:lineRule="auto"/>
              <w:ind w:right="-40"/>
              <w:jc w:val="center"/>
              <w:rPr>
                <w:sz w:val="24"/>
                <w:szCs w:val="24"/>
              </w:rPr>
            </w:pPr>
            <w:r w:rsidRPr="003841FE">
              <w:rPr>
                <w:b/>
                <w:bCs/>
                <w:sz w:val="24"/>
                <w:szCs w:val="24"/>
              </w:rPr>
              <w:t xml:space="preserve">Всего </w:t>
            </w:r>
            <w:r w:rsidRPr="003841FE">
              <w:rPr>
                <w:sz w:val="24"/>
                <w:szCs w:val="24"/>
              </w:rPr>
              <w:t xml:space="preserve">преподавателей, обеспечивающих реализацию профессиональных модулей в рамках </w:t>
            </w:r>
            <w:r w:rsidRPr="003841FE">
              <w:rPr>
                <w:sz w:val="24"/>
                <w:szCs w:val="24"/>
              </w:rPr>
              <w:lastRenderedPageBreak/>
              <w:t>основных профессиональных образовательных программ</w:t>
            </w:r>
          </w:p>
          <w:p w:rsidR="007978EA" w:rsidRPr="003841FE" w:rsidRDefault="007978EA" w:rsidP="00B44270">
            <w:pPr>
              <w:autoSpaceDE w:val="0"/>
              <w:autoSpaceDN w:val="0"/>
              <w:adjustRightInd w:val="0"/>
              <w:spacing w:line="276" w:lineRule="auto"/>
              <w:ind w:right="-40"/>
              <w:jc w:val="center"/>
              <w:rPr>
                <w:b/>
                <w:bCs/>
                <w:sz w:val="24"/>
                <w:szCs w:val="24"/>
              </w:rPr>
            </w:pPr>
          </w:p>
          <w:p w:rsidR="007978EA" w:rsidRPr="003841FE" w:rsidRDefault="007978EA" w:rsidP="00B44270">
            <w:pPr>
              <w:autoSpaceDE w:val="0"/>
              <w:autoSpaceDN w:val="0"/>
              <w:adjustRightInd w:val="0"/>
              <w:spacing w:line="276" w:lineRule="auto"/>
              <w:ind w:right="-40"/>
              <w:rPr>
                <w:b/>
                <w:bCs/>
                <w:sz w:val="24"/>
                <w:szCs w:val="24"/>
              </w:rPr>
            </w:pPr>
          </w:p>
        </w:tc>
        <w:tc>
          <w:tcPr>
            <w:tcW w:w="2225" w:type="dxa"/>
          </w:tcPr>
          <w:p w:rsidR="007978EA" w:rsidRPr="003841FE" w:rsidRDefault="007978EA" w:rsidP="00B44270">
            <w:pPr>
              <w:autoSpaceDE w:val="0"/>
              <w:autoSpaceDN w:val="0"/>
              <w:adjustRightInd w:val="0"/>
              <w:spacing w:line="276" w:lineRule="auto"/>
              <w:ind w:right="-40"/>
              <w:jc w:val="center"/>
              <w:rPr>
                <w:sz w:val="24"/>
                <w:szCs w:val="24"/>
              </w:rPr>
            </w:pPr>
            <w:r w:rsidRPr="003841FE">
              <w:rPr>
                <w:sz w:val="24"/>
                <w:szCs w:val="24"/>
              </w:rPr>
              <w:lastRenderedPageBreak/>
              <w:t xml:space="preserve">Из них имеют </w:t>
            </w:r>
            <w:proofErr w:type="gramStart"/>
            <w:r w:rsidRPr="003841FE">
              <w:rPr>
                <w:sz w:val="24"/>
                <w:szCs w:val="24"/>
              </w:rPr>
              <w:t>высшую</w:t>
            </w:r>
            <w:proofErr w:type="gramEnd"/>
            <w:r w:rsidRPr="003841FE">
              <w:rPr>
                <w:sz w:val="24"/>
                <w:szCs w:val="24"/>
              </w:rPr>
              <w:t xml:space="preserve"> квалификационную</w:t>
            </w:r>
          </w:p>
          <w:p w:rsidR="007978EA" w:rsidRPr="003841FE" w:rsidRDefault="007978EA" w:rsidP="00B44270">
            <w:pPr>
              <w:autoSpaceDE w:val="0"/>
              <w:autoSpaceDN w:val="0"/>
              <w:adjustRightInd w:val="0"/>
              <w:spacing w:line="276" w:lineRule="auto"/>
              <w:ind w:right="-40"/>
              <w:jc w:val="center"/>
              <w:rPr>
                <w:sz w:val="24"/>
                <w:szCs w:val="24"/>
              </w:rPr>
            </w:pPr>
            <w:r w:rsidRPr="003841FE">
              <w:rPr>
                <w:sz w:val="24"/>
                <w:szCs w:val="24"/>
              </w:rPr>
              <w:t>Категорию</w:t>
            </w: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rPr>
                <w:bCs/>
                <w:sz w:val="24"/>
                <w:szCs w:val="24"/>
              </w:rPr>
            </w:pPr>
          </w:p>
        </w:tc>
        <w:tc>
          <w:tcPr>
            <w:tcW w:w="2236" w:type="dxa"/>
          </w:tcPr>
          <w:p w:rsidR="007978EA" w:rsidRPr="003841FE" w:rsidRDefault="007978EA" w:rsidP="00B44270">
            <w:pPr>
              <w:autoSpaceDE w:val="0"/>
              <w:autoSpaceDN w:val="0"/>
              <w:adjustRightInd w:val="0"/>
              <w:spacing w:line="276" w:lineRule="auto"/>
              <w:ind w:right="-40"/>
              <w:jc w:val="center"/>
              <w:rPr>
                <w:sz w:val="24"/>
                <w:szCs w:val="24"/>
              </w:rPr>
            </w:pPr>
            <w:r w:rsidRPr="003841FE">
              <w:rPr>
                <w:b/>
                <w:sz w:val="24"/>
                <w:szCs w:val="24"/>
              </w:rPr>
              <w:lastRenderedPageBreak/>
              <w:t>Всего</w:t>
            </w:r>
            <w:r w:rsidRPr="003841FE">
              <w:rPr>
                <w:sz w:val="24"/>
                <w:szCs w:val="24"/>
              </w:rPr>
              <w:t xml:space="preserve"> преподавателей и мастеров производственного обучения, обеспечивающих </w:t>
            </w:r>
            <w:r w:rsidRPr="003841FE">
              <w:rPr>
                <w:sz w:val="24"/>
                <w:szCs w:val="24"/>
              </w:rPr>
              <w:lastRenderedPageBreak/>
              <w:t>реализацию профессионального цикла в рамках основных профессиональных образовательных программ</w:t>
            </w:r>
          </w:p>
        </w:tc>
        <w:tc>
          <w:tcPr>
            <w:tcW w:w="2025" w:type="dxa"/>
          </w:tcPr>
          <w:p w:rsidR="007978EA" w:rsidRPr="003841FE" w:rsidRDefault="007978EA" w:rsidP="00B44270">
            <w:pPr>
              <w:autoSpaceDE w:val="0"/>
              <w:autoSpaceDN w:val="0"/>
              <w:adjustRightInd w:val="0"/>
              <w:spacing w:line="276" w:lineRule="auto"/>
              <w:ind w:right="-40"/>
              <w:jc w:val="center"/>
              <w:rPr>
                <w:sz w:val="24"/>
                <w:szCs w:val="24"/>
              </w:rPr>
            </w:pPr>
            <w:r w:rsidRPr="003841FE">
              <w:rPr>
                <w:sz w:val="24"/>
                <w:szCs w:val="24"/>
              </w:rPr>
              <w:lastRenderedPageBreak/>
              <w:t xml:space="preserve">Из них прошедших повышение квалификации за          3 года, предшествующих </w:t>
            </w:r>
            <w:r w:rsidRPr="003841FE">
              <w:rPr>
                <w:sz w:val="24"/>
                <w:szCs w:val="24"/>
              </w:rPr>
              <w:lastRenderedPageBreak/>
              <w:t>2018 году</w:t>
            </w: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jc w:val="center"/>
              <w:rPr>
                <w:sz w:val="24"/>
                <w:szCs w:val="24"/>
              </w:rPr>
            </w:pPr>
          </w:p>
          <w:p w:rsidR="007978EA" w:rsidRPr="003841FE" w:rsidRDefault="007978EA" w:rsidP="00B44270">
            <w:pPr>
              <w:autoSpaceDE w:val="0"/>
              <w:autoSpaceDN w:val="0"/>
              <w:adjustRightInd w:val="0"/>
              <w:spacing w:line="276" w:lineRule="auto"/>
              <w:ind w:right="-40"/>
              <w:rPr>
                <w:sz w:val="24"/>
                <w:szCs w:val="24"/>
              </w:rPr>
            </w:pPr>
          </w:p>
        </w:tc>
      </w:tr>
      <w:tr w:rsidR="007978EA" w:rsidRPr="003841FE" w:rsidTr="00B44270">
        <w:tc>
          <w:tcPr>
            <w:tcW w:w="176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lang w:val="en-US"/>
              </w:rPr>
              <w:lastRenderedPageBreak/>
              <w:t>31</w:t>
            </w:r>
            <w:r w:rsidRPr="003841FE">
              <w:rPr>
                <w:bCs/>
                <w:sz w:val="24"/>
                <w:szCs w:val="24"/>
              </w:rPr>
              <w:t>.02.01 Лечебное дело</w:t>
            </w:r>
          </w:p>
        </w:tc>
        <w:tc>
          <w:tcPr>
            <w:tcW w:w="2171" w:type="dxa"/>
            <w:vAlign w:val="center"/>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30</w:t>
            </w:r>
          </w:p>
        </w:tc>
        <w:tc>
          <w:tcPr>
            <w:tcW w:w="2225" w:type="dxa"/>
            <w:vAlign w:val="center"/>
          </w:tcPr>
          <w:p w:rsidR="007978EA" w:rsidRPr="003841FE" w:rsidRDefault="007978EA" w:rsidP="00B44270">
            <w:pPr>
              <w:autoSpaceDE w:val="0"/>
              <w:autoSpaceDN w:val="0"/>
              <w:adjustRightInd w:val="0"/>
              <w:spacing w:line="276" w:lineRule="auto"/>
              <w:ind w:right="-40"/>
              <w:jc w:val="center"/>
              <w:rPr>
                <w:bCs/>
                <w:sz w:val="24"/>
                <w:szCs w:val="24"/>
                <w:lang w:val="en-US"/>
              </w:rPr>
            </w:pPr>
            <w:r w:rsidRPr="003841FE">
              <w:rPr>
                <w:sz w:val="24"/>
                <w:szCs w:val="24"/>
              </w:rPr>
              <w:t>16</w:t>
            </w:r>
          </w:p>
        </w:tc>
        <w:tc>
          <w:tcPr>
            <w:tcW w:w="2236" w:type="dxa"/>
            <w:vAlign w:val="center"/>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30</w:t>
            </w:r>
          </w:p>
        </w:tc>
        <w:tc>
          <w:tcPr>
            <w:tcW w:w="2025" w:type="dxa"/>
            <w:vAlign w:val="center"/>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23</w:t>
            </w:r>
          </w:p>
        </w:tc>
      </w:tr>
      <w:tr w:rsidR="007978EA" w:rsidRPr="003841FE" w:rsidTr="00B44270">
        <w:tc>
          <w:tcPr>
            <w:tcW w:w="176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31.02.02 Акушерское дело</w:t>
            </w:r>
          </w:p>
        </w:tc>
        <w:tc>
          <w:tcPr>
            <w:tcW w:w="2171" w:type="dxa"/>
          </w:tcPr>
          <w:p w:rsidR="007978EA" w:rsidRPr="003841FE" w:rsidRDefault="007978EA" w:rsidP="00B44270">
            <w:pPr>
              <w:autoSpaceDE w:val="0"/>
              <w:autoSpaceDN w:val="0"/>
              <w:adjustRightInd w:val="0"/>
              <w:spacing w:line="276" w:lineRule="auto"/>
              <w:ind w:right="-40"/>
              <w:jc w:val="center"/>
              <w:rPr>
                <w:bCs/>
                <w:sz w:val="24"/>
                <w:szCs w:val="24"/>
              </w:rPr>
            </w:pPr>
          </w:p>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30</w:t>
            </w:r>
          </w:p>
        </w:tc>
        <w:tc>
          <w:tcPr>
            <w:tcW w:w="222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16</w:t>
            </w:r>
          </w:p>
        </w:tc>
        <w:tc>
          <w:tcPr>
            <w:tcW w:w="2236"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30</w:t>
            </w:r>
          </w:p>
        </w:tc>
        <w:tc>
          <w:tcPr>
            <w:tcW w:w="202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23</w:t>
            </w:r>
          </w:p>
        </w:tc>
      </w:tr>
      <w:tr w:rsidR="007978EA" w:rsidRPr="003841FE" w:rsidTr="00B44270">
        <w:tc>
          <w:tcPr>
            <w:tcW w:w="176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34.02.01 Сестринское дело</w:t>
            </w:r>
          </w:p>
        </w:tc>
        <w:tc>
          <w:tcPr>
            <w:tcW w:w="2171" w:type="dxa"/>
          </w:tcPr>
          <w:p w:rsidR="007978EA" w:rsidRPr="003841FE" w:rsidRDefault="007978EA" w:rsidP="00B44270">
            <w:pPr>
              <w:autoSpaceDE w:val="0"/>
              <w:autoSpaceDN w:val="0"/>
              <w:adjustRightInd w:val="0"/>
              <w:spacing w:line="276" w:lineRule="auto"/>
              <w:ind w:right="-40"/>
              <w:jc w:val="center"/>
              <w:rPr>
                <w:bCs/>
                <w:sz w:val="24"/>
                <w:szCs w:val="24"/>
                <w:lang w:val="en-US"/>
              </w:rPr>
            </w:pPr>
            <w:r w:rsidRPr="003841FE">
              <w:rPr>
                <w:bCs/>
                <w:sz w:val="24"/>
                <w:szCs w:val="24"/>
              </w:rPr>
              <w:t>30</w:t>
            </w:r>
          </w:p>
        </w:tc>
        <w:tc>
          <w:tcPr>
            <w:tcW w:w="222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16</w:t>
            </w:r>
          </w:p>
        </w:tc>
        <w:tc>
          <w:tcPr>
            <w:tcW w:w="2236"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30</w:t>
            </w:r>
          </w:p>
        </w:tc>
        <w:tc>
          <w:tcPr>
            <w:tcW w:w="2025" w:type="dxa"/>
          </w:tcPr>
          <w:p w:rsidR="007978EA" w:rsidRPr="003841FE" w:rsidRDefault="007978EA" w:rsidP="00B44270">
            <w:pPr>
              <w:autoSpaceDE w:val="0"/>
              <w:autoSpaceDN w:val="0"/>
              <w:adjustRightInd w:val="0"/>
              <w:spacing w:line="276" w:lineRule="auto"/>
              <w:ind w:right="-40"/>
              <w:jc w:val="center"/>
              <w:rPr>
                <w:bCs/>
                <w:sz w:val="24"/>
                <w:szCs w:val="24"/>
              </w:rPr>
            </w:pPr>
            <w:r w:rsidRPr="003841FE">
              <w:rPr>
                <w:bCs/>
                <w:sz w:val="24"/>
                <w:szCs w:val="24"/>
              </w:rPr>
              <w:t>23</w:t>
            </w:r>
          </w:p>
        </w:tc>
      </w:tr>
    </w:tbl>
    <w:p w:rsidR="007978EA" w:rsidRPr="003841FE" w:rsidRDefault="007978EA" w:rsidP="00F773EA">
      <w:pPr>
        <w:spacing w:line="276" w:lineRule="auto"/>
        <w:ind w:firstLine="567"/>
      </w:pPr>
    </w:p>
    <w:p w:rsidR="001917B2" w:rsidRDefault="001917B2">
      <w:pPr>
        <w:spacing w:after="200" w:line="276" w:lineRule="auto"/>
        <w:rPr>
          <w:rFonts w:eastAsiaTheme="minorHAnsi"/>
          <w:b/>
          <w:lang w:eastAsia="en-US"/>
        </w:rPr>
      </w:pPr>
      <w:r>
        <w:rPr>
          <w:rFonts w:eastAsiaTheme="minorHAnsi"/>
          <w:b/>
          <w:lang w:eastAsia="en-US"/>
        </w:rPr>
        <w:br w:type="page"/>
      </w:r>
    </w:p>
    <w:p w:rsidR="0010793A" w:rsidRPr="003841FE" w:rsidRDefault="0032430D" w:rsidP="00F773EA">
      <w:pPr>
        <w:spacing w:after="200" w:line="276" w:lineRule="auto"/>
        <w:ind w:firstLine="567"/>
        <w:jc w:val="center"/>
        <w:rPr>
          <w:rFonts w:eastAsiaTheme="minorHAnsi"/>
          <w:b/>
          <w:lang w:eastAsia="en-US"/>
        </w:rPr>
      </w:pPr>
      <w:r w:rsidRPr="003841FE">
        <w:rPr>
          <w:rFonts w:eastAsiaTheme="minorHAnsi"/>
          <w:b/>
          <w:lang w:eastAsia="en-US"/>
        </w:rPr>
        <w:lastRenderedPageBreak/>
        <w:t>Раздел 6. Качество учебно-методического  обеспечения</w:t>
      </w:r>
      <w:r w:rsidR="0010793A" w:rsidRPr="003841FE">
        <w:rPr>
          <w:rFonts w:eastAsiaTheme="minorHAnsi"/>
          <w:b/>
          <w:lang w:eastAsia="en-US"/>
        </w:rPr>
        <w:t xml:space="preserve"> </w:t>
      </w:r>
    </w:p>
    <w:p w:rsidR="0010793A" w:rsidRPr="003841FE" w:rsidRDefault="0010793A" w:rsidP="00F773EA">
      <w:pPr>
        <w:spacing w:line="276" w:lineRule="auto"/>
        <w:ind w:firstLine="567"/>
        <w:jc w:val="both"/>
        <w:rPr>
          <w:rFonts w:eastAsiaTheme="minorHAnsi"/>
          <w:lang w:eastAsia="en-US"/>
        </w:rPr>
      </w:pPr>
      <w:r w:rsidRPr="003841FE">
        <w:rPr>
          <w:rFonts w:eastAsiaTheme="minorHAnsi"/>
          <w:lang w:eastAsia="en-US"/>
        </w:rPr>
        <w:t xml:space="preserve">В </w:t>
      </w:r>
      <w:r w:rsidR="002E269E" w:rsidRPr="003841FE">
        <w:rPr>
          <w:rFonts w:eastAsiaTheme="minorHAnsi"/>
          <w:lang w:eastAsia="en-US"/>
        </w:rPr>
        <w:t xml:space="preserve">2018-2019 </w:t>
      </w:r>
      <w:r w:rsidRPr="003841FE">
        <w:rPr>
          <w:rFonts w:eastAsiaTheme="minorHAnsi"/>
          <w:lang w:eastAsia="en-US"/>
        </w:rPr>
        <w:t xml:space="preserve"> учебном году учебно-методическая работа колледжа строилась на основе годового плана в соответствии с </w:t>
      </w:r>
      <w:proofErr w:type="spellStart"/>
      <w:r w:rsidRPr="003841FE">
        <w:rPr>
          <w:rFonts w:eastAsiaTheme="minorHAnsi"/>
          <w:lang w:eastAsia="en-US"/>
        </w:rPr>
        <w:t>общеколледжной</w:t>
      </w:r>
      <w:proofErr w:type="spellEnd"/>
      <w:r w:rsidRPr="003841FE">
        <w:rPr>
          <w:rFonts w:eastAsiaTheme="minorHAnsi"/>
          <w:lang w:eastAsia="en-US"/>
        </w:rPr>
        <w:t xml:space="preserve"> проблемой</w:t>
      </w:r>
      <w:r w:rsidRPr="003841FE">
        <w:rPr>
          <w:lang w:eastAsia="ru-RU"/>
        </w:rPr>
        <w:t xml:space="preserve"> «Методическое обеспечение реализации ФГОС третьего поколения как фактор повышения качества образования»</w:t>
      </w:r>
      <w:r w:rsidRPr="003841FE">
        <w:rPr>
          <w:rFonts w:eastAsiaTheme="minorHAnsi"/>
          <w:lang w:eastAsia="en-US"/>
        </w:rPr>
        <w:t xml:space="preserve">, целью и задачами. </w:t>
      </w:r>
    </w:p>
    <w:p w:rsidR="0010793A" w:rsidRPr="003841FE" w:rsidRDefault="0010793A" w:rsidP="00F773EA">
      <w:pPr>
        <w:spacing w:line="276" w:lineRule="auto"/>
        <w:ind w:firstLine="567"/>
        <w:jc w:val="both"/>
        <w:rPr>
          <w:rFonts w:eastAsiaTheme="minorHAnsi"/>
          <w:lang w:eastAsia="en-US"/>
        </w:rPr>
      </w:pPr>
      <w:r w:rsidRPr="003841FE">
        <w:t>Цель методической работы - обеспечение профессионального роста преподавателя. А именно: обеспечение формирования определенных ценностно-целевых установок, прироста знаний, умений, способов деятельности, а также рост профессиональной, социальной и инновационной активности педагога, что позволяет ему оптимальным образом решить поставленные перед ним задания по обучению, воспитанию, развитию, социализации и сохранение здоровья студентов.</w:t>
      </w:r>
    </w:p>
    <w:p w:rsidR="0010793A" w:rsidRPr="003841FE" w:rsidRDefault="0010793A" w:rsidP="00F773EA">
      <w:pPr>
        <w:spacing w:line="276" w:lineRule="auto"/>
        <w:ind w:firstLine="567"/>
        <w:jc w:val="both"/>
        <w:rPr>
          <w:rFonts w:eastAsiaTheme="minorHAnsi"/>
          <w:lang w:eastAsia="en-US"/>
        </w:rPr>
      </w:pPr>
      <w:r w:rsidRPr="003841FE">
        <w:rPr>
          <w:rFonts w:eastAsiaTheme="minorHAnsi"/>
          <w:lang w:eastAsia="en-US"/>
        </w:rPr>
        <w:t xml:space="preserve">В качестве приоритетных задач методической деятельности за отчетный период были выделены следующие: </w:t>
      </w:r>
    </w:p>
    <w:p w:rsidR="0010793A" w:rsidRPr="003841FE" w:rsidRDefault="0010793A" w:rsidP="00F773EA">
      <w:pPr>
        <w:numPr>
          <w:ilvl w:val="0"/>
          <w:numId w:val="2"/>
        </w:numPr>
        <w:tabs>
          <w:tab w:val="clear" w:pos="1260"/>
          <w:tab w:val="num" w:pos="284"/>
        </w:tabs>
        <w:spacing w:line="276" w:lineRule="auto"/>
        <w:ind w:left="0" w:firstLine="567"/>
        <w:jc w:val="both"/>
        <w:rPr>
          <w:rFonts w:eastAsiaTheme="minorHAnsi"/>
          <w:lang w:eastAsia="en-US"/>
        </w:rPr>
      </w:pPr>
      <w:r w:rsidRPr="003841FE">
        <w:rPr>
          <w:rFonts w:eastAsiaTheme="minorHAnsi"/>
          <w:lang w:eastAsia="en-US"/>
        </w:rPr>
        <w:t>Обеспечение комплексного информационно-коммуникационного и учебно-методического сопровождения перехода на ФГОС СПО нового поколения.</w:t>
      </w:r>
    </w:p>
    <w:p w:rsidR="0010793A" w:rsidRPr="003841FE" w:rsidRDefault="0010793A" w:rsidP="00F773EA">
      <w:pPr>
        <w:numPr>
          <w:ilvl w:val="0"/>
          <w:numId w:val="2"/>
        </w:numPr>
        <w:tabs>
          <w:tab w:val="clear" w:pos="1260"/>
          <w:tab w:val="num" w:pos="284"/>
        </w:tabs>
        <w:spacing w:line="276" w:lineRule="auto"/>
        <w:ind w:left="0" w:firstLine="567"/>
        <w:jc w:val="both"/>
        <w:rPr>
          <w:rFonts w:eastAsiaTheme="minorHAnsi"/>
          <w:lang w:eastAsia="en-US"/>
        </w:rPr>
      </w:pPr>
      <w:r w:rsidRPr="003841FE">
        <w:rPr>
          <w:rFonts w:eastAsiaTheme="minorHAnsi"/>
          <w:lang w:eastAsia="en-US"/>
        </w:rPr>
        <w:t>Стимулирование инновационной деятельности преподавателей колледжа в условиях реализации стандартов нового поколения.</w:t>
      </w:r>
    </w:p>
    <w:p w:rsidR="0010793A" w:rsidRPr="003841FE" w:rsidRDefault="0010793A" w:rsidP="00F773EA">
      <w:pPr>
        <w:numPr>
          <w:ilvl w:val="0"/>
          <w:numId w:val="2"/>
        </w:numPr>
        <w:tabs>
          <w:tab w:val="clear" w:pos="1260"/>
          <w:tab w:val="num" w:pos="284"/>
        </w:tabs>
        <w:spacing w:line="276" w:lineRule="auto"/>
        <w:ind w:left="0" w:firstLine="567"/>
        <w:jc w:val="both"/>
        <w:rPr>
          <w:rFonts w:eastAsiaTheme="minorHAnsi"/>
          <w:lang w:eastAsia="en-US"/>
        </w:rPr>
      </w:pPr>
      <w:r w:rsidRPr="003841FE">
        <w:rPr>
          <w:rFonts w:eastAsiaTheme="minorHAnsi"/>
          <w:lang w:eastAsia="en-US"/>
        </w:rPr>
        <w:t>Внедрение в образовательный процесс педагогических инноваций,  новых образовательных, воспитательных технологий и методик.</w:t>
      </w:r>
    </w:p>
    <w:p w:rsidR="0010793A" w:rsidRPr="003841FE" w:rsidRDefault="0010793A" w:rsidP="00F773EA">
      <w:pPr>
        <w:numPr>
          <w:ilvl w:val="0"/>
          <w:numId w:val="2"/>
        </w:numPr>
        <w:tabs>
          <w:tab w:val="clear" w:pos="1260"/>
          <w:tab w:val="num" w:pos="284"/>
        </w:tabs>
        <w:spacing w:line="276" w:lineRule="auto"/>
        <w:ind w:left="0" w:firstLine="567"/>
        <w:jc w:val="both"/>
        <w:rPr>
          <w:rFonts w:eastAsiaTheme="minorHAnsi"/>
          <w:lang w:eastAsia="en-US"/>
        </w:rPr>
      </w:pPr>
      <w:r w:rsidRPr="003841FE">
        <w:rPr>
          <w:rFonts w:eastAsiaTheme="minorHAnsi"/>
          <w:lang w:eastAsia="en-US"/>
        </w:rPr>
        <w:t>Организация исследовательской работы преподавателей и студентов по приоритетным направлениям СПО.</w:t>
      </w:r>
    </w:p>
    <w:p w:rsidR="0010793A" w:rsidRPr="003841FE" w:rsidRDefault="0010793A" w:rsidP="00F773EA">
      <w:pPr>
        <w:numPr>
          <w:ilvl w:val="0"/>
          <w:numId w:val="2"/>
        </w:numPr>
        <w:tabs>
          <w:tab w:val="clear" w:pos="1260"/>
          <w:tab w:val="num" w:pos="284"/>
        </w:tabs>
        <w:spacing w:line="276" w:lineRule="auto"/>
        <w:ind w:left="0" w:firstLine="567"/>
        <w:jc w:val="both"/>
        <w:rPr>
          <w:rFonts w:eastAsiaTheme="minorHAnsi"/>
          <w:lang w:eastAsia="en-US"/>
        </w:rPr>
      </w:pPr>
      <w:r w:rsidRPr="003841FE">
        <w:rPr>
          <w:rFonts w:eastAsiaTheme="minorHAnsi"/>
          <w:lang w:eastAsia="en-US"/>
        </w:rPr>
        <w:t xml:space="preserve">Повышение уровня профессиональной компетентности педагогических работников колледжа, создание условий для реализации их творческого потенциала, самообразования и самосовершенствования. </w:t>
      </w:r>
    </w:p>
    <w:p w:rsidR="0010793A" w:rsidRPr="003841FE" w:rsidRDefault="0010793A" w:rsidP="00F773EA">
      <w:pPr>
        <w:spacing w:line="276" w:lineRule="auto"/>
        <w:ind w:firstLine="567"/>
        <w:jc w:val="both"/>
        <w:rPr>
          <w:rFonts w:cstheme="minorBidi"/>
          <w:lang w:eastAsia="ru-RU"/>
        </w:rPr>
      </w:pPr>
      <w:r w:rsidRPr="003841FE">
        <w:rPr>
          <w:rFonts w:cstheme="minorBidi"/>
          <w:lang w:eastAsia="ru-RU"/>
        </w:rPr>
        <w:t>В соответствии с поставленными задачами методическая работа осуществлялась по следующим направлениям деятельности:</w:t>
      </w:r>
    </w:p>
    <w:p w:rsidR="0010793A" w:rsidRPr="003841FE" w:rsidRDefault="0010793A" w:rsidP="00F773EA">
      <w:pPr>
        <w:numPr>
          <w:ilvl w:val="0"/>
          <w:numId w:val="14"/>
        </w:numPr>
        <w:spacing w:line="276" w:lineRule="auto"/>
        <w:ind w:left="0" w:firstLine="567"/>
        <w:contextualSpacing/>
        <w:jc w:val="both"/>
        <w:rPr>
          <w:rFonts w:cstheme="minorBidi"/>
          <w:lang w:eastAsia="ru-RU"/>
        </w:rPr>
      </w:pPr>
      <w:r w:rsidRPr="003841FE">
        <w:rPr>
          <w:rFonts w:cstheme="minorBidi"/>
          <w:lang w:eastAsia="ru-RU"/>
        </w:rPr>
        <w:t xml:space="preserve">работа методического совета, направленная на координацию методической работы колледжа, организацию работы по изучению требований ФГОС СПО, повышение учебно-методического уровня образовательного процесса, утверждение разработанных преподавателями учебных, учебно-методических пособий, рекомендаций и т.д.;   </w:t>
      </w:r>
    </w:p>
    <w:p w:rsidR="0010793A" w:rsidRPr="003841FE" w:rsidRDefault="0010793A" w:rsidP="00F773EA">
      <w:pPr>
        <w:numPr>
          <w:ilvl w:val="0"/>
          <w:numId w:val="14"/>
        </w:numPr>
        <w:spacing w:line="276" w:lineRule="auto"/>
        <w:ind w:left="0" w:firstLine="567"/>
        <w:contextualSpacing/>
        <w:jc w:val="both"/>
        <w:rPr>
          <w:rFonts w:cstheme="minorBidi"/>
          <w:lang w:eastAsia="ru-RU"/>
        </w:rPr>
      </w:pPr>
      <w:r w:rsidRPr="003841FE">
        <w:rPr>
          <w:rFonts w:cstheme="minorBidi"/>
          <w:lang w:eastAsia="ru-RU"/>
        </w:rPr>
        <w:t xml:space="preserve">работа цикловых комиссий, направленная на создание условий обеспечивающих повышение уровня учебно-воспитательной работы и качества знаний, умений студентов; организацию обмена опытом, в т.ч. внедрение передового педагогического опыта и достижений современной педагогической науки; разработку информационно-методического обеспечения образовательного процесса и т.д.; </w:t>
      </w:r>
    </w:p>
    <w:p w:rsidR="0010793A" w:rsidRPr="003841FE" w:rsidRDefault="0010793A" w:rsidP="00F773EA">
      <w:pPr>
        <w:numPr>
          <w:ilvl w:val="0"/>
          <w:numId w:val="14"/>
        </w:numPr>
        <w:spacing w:line="276" w:lineRule="auto"/>
        <w:ind w:left="0" w:firstLine="567"/>
        <w:contextualSpacing/>
        <w:jc w:val="both"/>
        <w:rPr>
          <w:rFonts w:cstheme="minorBidi"/>
          <w:lang w:eastAsia="ru-RU"/>
        </w:rPr>
      </w:pPr>
      <w:r w:rsidRPr="003841FE">
        <w:rPr>
          <w:rFonts w:cstheme="minorBidi"/>
          <w:lang w:eastAsia="ru-RU"/>
        </w:rPr>
        <w:t xml:space="preserve">работа Школы молодого преподавателя, направленная на развитие профессиональной стойкости, творческой самореализации личности начинающего преподавателя; </w:t>
      </w:r>
    </w:p>
    <w:p w:rsidR="0010793A" w:rsidRPr="003841FE" w:rsidRDefault="0010793A" w:rsidP="00F773EA">
      <w:pPr>
        <w:numPr>
          <w:ilvl w:val="0"/>
          <w:numId w:val="14"/>
        </w:numPr>
        <w:spacing w:line="276" w:lineRule="auto"/>
        <w:ind w:left="0" w:firstLine="567"/>
        <w:contextualSpacing/>
        <w:jc w:val="both"/>
        <w:rPr>
          <w:rFonts w:cstheme="minorBidi"/>
          <w:lang w:eastAsia="ru-RU"/>
        </w:rPr>
      </w:pPr>
      <w:r w:rsidRPr="003841FE">
        <w:rPr>
          <w:rFonts w:cstheme="minorBidi"/>
          <w:lang w:eastAsia="ru-RU"/>
        </w:rPr>
        <w:t xml:space="preserve">мероприятия, направленные на повышение квалификации, педагогического мастерства преподавателей; </w:t>
      </w:r>
    </w:p>
    <w:p w:rsidR="0010793A" w:rsidRPr="003841FE" w:rsidRDefault="0010793A" w:rsidP="00F773EA">
      <w:pPr>
        <w:numPr>
          <w:ilvl w:val="0"/>
          <w:numId w:val="14"/>
        </w:numPr>
        <w:spacing w:line="276" w:lineRule="auto"/>
        <w:ind w:left="0" w:firstLine="567"/>
        <w:contextualSpacing/>
        <w:jc w:val="both"/>
        <w:rPr>
          <w:rFonts w:cstheme="minorBidi"/>
          <w:lang w:eastAsia="ru-RU"/>
        </w:rPr>
      </w:pPr>
      <w:r w:rsidRPr="003841FE">
        <w:rPr>
          <w:rFonts w:cstheme="minorBidi"/>
          <w:lang w:eastAsia="ru-RU"/>
        </w:rPr>
        <w:t>учебно-исследовательская деятельность студентов –</w:t>
      </w:r>
      <w:r w:rsidRPr="003841FE">
        <w:rPr>
          <w:rFonts w:eastAsiaTheme="minorHAnsi" w:cstheme="minorBidi"/>
          <w:lang w:eastAsia="en-US"/>
        </w:rPr>
        <w:t xml:space="preserve"> как фактор, способствующий формированию высокой мотивации к обучению, развитию навыков самостоятельной и творческой деятельности;</w:t>
      </w:r>
    </w:p>
    <w:p w:rsidR="0010793A" w:rsidRPr="003841FE" w:rsidRDefault="0010793A" w:rsidP="00F773EA">
      <w:pPr>
        <w:numPr>
          <w:ilvl w:val="0"/>
          <w:numId w:val="14"/>
        </w:numPr>
        <w:shd w:val="clear" w:color="auto" w:fill="FFFFFF"/>
        <w:spacing w:line="276" w:lineRule="auto"/>
        <w:ind w:left="0" w:firstLine="567"/>
        <w:contextualSpacing/>
        <w:jc w:val="both"/>
        <w:rPr>
          <w:rFonts w:cstheme="minorBidi"/>
          <w:lang w:eastAsia="ru-RU"/>
        </w:rPr>
      </w:pPr>
      <w:r w:rsidRPr="003841FE">
        <w:rPr>
          <w:rFonts w:cstheme="minorBidi"/>
          <w:lang w:eastAsia="ru-RU"/>
        </w:rPr>
        <w:t xml:space="preserve">работа методического кабинета, направленная на планирование и прогнозирование переподготовки и повышения квалификации руководителей и преподавателей, организацию их </w:t>
      </w:r>
      <w:r w:rsidRPr="003841FE">
        <w:rPr>
          <w:rFonts w:cstheme="minorBidi"/>
          <w:lang w:eastAsia="ru-RU"/>
        </w:rPr>
        <w:lastRenderedPageBreak/>
        <w:t xml:space="preserve">аттестации; разработку, рецензирование и подготовку для утверждения учебно-методической документации; осуществление консультативной и методической помощи преподавателям; анализ и обобщение результатов методической работы преподавателей колледжа; </w:t>
      </w:r>
    </w:p>
    <w:p w:rsidR="0010793A" w:rsidRPr="003841FE" w:rsidRDefault="0010793A" w:rsidP="00F773EA">
      <w:pPr>
        <w:numPr>
          <w:ilvl w:val="0"/>
          <w:numId w:val="14"/>
        </w:numPr>
        <w:spacing w:line="276" w:lineRule="auto"/>
        <w:ind w:left="0" w:firstLine="567"/>
        <w:contextualSpacing/>
        <w:jc w:val="both"/>
        <w:rPr>
          <w:rFonts w:cstheme="minorBidi"/>
          <w:color w:val="FF0000"/>
          <w:lang w:eastAsia="ru-RU"/>
        </w:rPr>
      </w:pPr>
      <w:r w:rsidRPr="003841FE">
        <w:rPr>
          <w:rFonts w:cstheme="minorBidi"/>
          <w:lang w:eastAsia="ru-RU"/>
        </w:rPr>
        <w:t>обновление методической оснащенности учебных кабинетов</w:t>
      </w:r>
      <w:r w:rsidRPr="003841FE">
        <w:rPr>
          <w:rFonts w:cstheme="minorBidi"/>
          <w:color w:val="FF0000"/>
          <w:lang w:eastAsia="ru-RU"/>
        </w:rPr>
        <w:t>.</w:t>
      </w:r>
    </w:p>
    <w:p w:rsidR="0010793A" w:rsidRPr="003841FE" w:rsidRDefault="0010793A" w:rsidP="00F773EA">
      <w:pPr>
        <w:tabs>
          <w:tab w:val="center" w:pos="4820"/>
        </w:tabs>
        <w:spacing w:line="276" w:lineRule="auto"/>
        <w:ind w:firstLine="567"/>
        <w:jc w:val="both"/>
        <w:rPr>
          <w:rFonts w:eastAsiaTheme="minorHAnsi"/>
          <w:color w:val="FF0000"/>
          <w:lang w:eastAsia="en-US"/>
        </w:rPr>
      </w:pPr>
    </w:p>
    <w:p w:rsidR="0010793A" w:rsidRPr="003841FE" w:rsidRDefault="0010793A" w:rsidP="00F773EA">
      <w:pPr>
        <w:tabs>
          <w:tab w:val="center" w:pos="4820"/>
        </w:tabs>
        <w:spacing w:line="276" w:lineRule="auto"/>
        <w:ind w:firstLine="567"/>
        <w:rPr>
          <w:rFonts w:cstheme="minorBidi"/>
          <w:b/>
          <w:i/>
          <w:lang w:eastAsia="ru-RU"/>
        </w:rPr>
      </w:pPr>
    </w:p>
    <w:p w:rsidR="0010793A" w:rsidRPr="003841FE" w:rsidRDefault="0010793A" w:rsidP="00F773EA">
      <w:pPr>
        <w:tabs>
          <w:tab w:val="center" w:pos="4820"/>
        </w:tabs>
        <w:spacing w:line="276" w:lineRule="auto"/>
        <w:ind w:firstLine="567"/>
        <w:jc w:val="center"/>
        <w:rPr>
          <w:rFonts w:cstheme="minorBidi"/>
          <w:b/>
          <w:i/>
          <w:lang w:eastAsia="ru-RU"/>
        </w:rPr>
      </w:pPr>
      <w:r w:rsidRPr="003841FE">
        <w:rPr>
          <w:rFonts w:cstheme="minorBidi"/>
          <w:b/>
          <w:i/>
          <w:lang w:eastAsia="ru-RU"/>
        </w:rPr>
        <w:t>Работа методического совета</w:t>
      </w:r>
    </w:p>
    <w:p w:rsidR="0010793A" w:rsidRPr="003841FE" w:rsidRDefault="0010793A" w:rsidP="00F773EA">
      <w:pPr>
        <w:tabs>
          <w:tab w:val="center" w:pos="4820"/>
        </w:tabs>
        <w:spacing w:line="276" w:lineRule="auto"/>
        <w:ind w:firstLine="567"/>
        <w:jc w:val="center"/>
        <w:rPr>
          <w:rFonts w:cstheme="minorBidi"/>
          <w:b/>
          <w:i/>
          <w:lang w:eastAsia="ru-RU"/>
        </w:rPr>
      </w:pPr>
    </w:p>
    <w:p w:rsidR="0010793A" w:rsidRPr="003841FE" w:rsidRDefault="0010793A" w:rsidP="00F773EA">
      <w:pPr>
        <w:spacing w:line="276" w:lineRule="auto"/>
        <w:ind w:firstLine="567"/>
        <w:jc w:val="both"/>
        <w:rPr>
          <w:rFonts w:eastAsiaTheme="minorHAnsi"/>
          <w:lang w:eastAsia="en-US"/>
        </w:rPr>
      </w:pPr>
      <w:r w:rsidRPr="003841FE">
        <w:rPr>
          <w:rFonts w:eastAsiaTheme="minorHAnsi"/>
          <w:lang w:eastAsia="en-US"/>
        </w:rPr>
        <w:t>Координация всей методической работы осуществляется Методическим советом колледжа, состав которого утверждается приказом директора в начале учебного года. В состав Методического совета входят: административный состав колледжа и председатели ПЦК. Методический совет в колледже является коллегиальным совещательным органом, объединяющим педагогов по вопросам научно-методической работы.</w:t>
      </w:r>
    </w:p>
    <w:p w:rsidR="0010793A" w:rsidRPr="003841FE" w:rsidRDefault="0010793A" w:rsidP="00F773EA">
      <w:pPr>
        <w:spacing w:line="276" w:lineRule="auto"/>
        <w:ind w:firstLine="567"/>
        <w:jc w:val="both"/>
        <w:rPr>
          <w:rFonts w:eastAsiaTheme="minorHAnsi"/>
          <w:lang w:eastAsia="en-US"/>
        </w:rPr>
      </w:pPr>
      <w:r w:rsidRPr="003841FE">
        <w:rPr>
          <w:rFonts w:eastAsiaTheme="minorHAnsi"/>
          <w:lang w:eastAsia="en-US"/>
        </w:rPr>
        <w:t xml:space="preserve">В своей деятельности Методический совет руководствуется Положением о методическом совете ГАОУ СПО РК «Керченский медицинский колледж </w:t>
      </w:r>
      <w:proofErr w:type="spellStart"/>
      <w:r w:rsidRPr="003841FE">
        <w:rPr>
          <w:rFonts w:eastAsiaTheme="minorHAnsi"/>
          <w:lang w:eastAsia="en-US"/>
        </w:rPr>
        <w:t>им.Г.К.Петровой</w:t>
      </w:r>
      <w:proofErr w:type="spellEnd"/>
      <w:r w:rsidRPr="003841FE">
        <w:rPr>
          <w:rFonts w:eastAsiaTheme="minorHAnsi"/>
          <w:lang w:eastAsia="en-US"/>
        </w:rPr>
        <w:t>», утвержденным директором колледжа и другими нормативными документами.</w:t>
      </w:r>
    </w:p>
    <w:p w:rsidR="0010793A" w:rsidRPr="003841FE" w:rsidRDefault="0010793A" w:rsidP="00F773EA">
      <w:pPr>
        <w:spacing w:line="276" w:lineRule="auto"/>
        <w:ind w:firstLine="567"/>
        <w:rPr>
          <w:b/>
          <w:lang w:eastAsia="ru-RU"/>
        </w:rPr>
      </w:pPr>
      <w:r w:rsidRPr="003841FE">
        <w:rPr>
          <w:rFonts w:eastAsiaTheme="minorHAnsi"/>
          <w:lang w:eastAsia="en-US"/>
        </w:rPr>
        <w:t>На заседаниях Методического совета рассматриваются актуальные вопросы организации и анализ образовательного процесса в колледже, состояние методической работы, выполняемой преподавательским составом. Каждое заседание своевременно оформляется протоколом, который подписывается председателем Методического совета. По всем рассматриваемым вопросам выносятся решения, определяются ответственные и сроки исполнения. Осуществляется контроль исполнения принятых решений.</w:t>
      </w:r>
      <w:r w:rsidRPr="003841FE">
        <w:rPr>
          <w:b/>
          <w:lang w:eastAsia="ru-RU"/>
        </w:rPr>
        <w:t xml:space="preserve"> </w:t>
      </w:r>
    </w:p>
    <w:p w:rsidR="0010793A" w:rsidRPr="003841FE" w:rsidRDefault="0010793A" w:rsidP="00F773EA">
      <w:pPr>
        <w:spacing w:line="276" w:lineRule="auto"/>
        <w:ind w:firstLine="567"/>
        <w:rPr>
          <w:b/>
          <w:lang w:eastAsia="ru-RU"/>
        </w:rPr>
      </w:pPr>
      <w:r w:rsidRPr="003841FE">
        <w:rPr>
          <w:b/>
          <w:lang w:eastAsia="ru-RU"/>
        </w:rPr>
        <w:t>Цели работы:</w:t>
      </w:r>
    </w:p>
    <w:p w:rsidR="0010793A" w:rsidRPr="003841FE" w:rsidRDefault="0010793A" w:rsidP="00F773EA">
      <w:pPr>
        <w:spacing w:line="276" w:lineRule="auto"/>
        <w:ind w:firstLine="567"/>
        <w:rPr>
          <w:lang w:eastAsia="ru-RU"/>
        </w:rPr>
      </w:pPr>
      <w:r w:rsidRPr="003841FE">
        <w:rPr>
          <w:lang w:eastAsia="ru-RU"/>
        </w:rPr>
        <w:t>координация деятельности структурных подразделений колледжа по вопросам научно-методического обеспечения образовательного процесса инновационной деятельности;</w:t>
      </w:r>
    </w:p>
    <w:p w:rsidR="0010793A" w:rsidRPr="003841FE" w:rsidRDefault="0010793A" w:rsidP="00F773EA">
      <w:pPr>
        <w:spacing w:line="276" w:lineRule="auto"/>
        <w:ind w:firstLine="567"/>
        <w:rPr>
          <w:lang w:eastAsia="ru-RU"/>
        </w:rPr>
      </w:pPr>
      <w:r w:rsidRPr="003841FE">
        <w:rPr>
          <w:lang w:eastAsia="ru-RU"/>
        </w:rPr>
        <w:t>создание условий для повышения профессиональной компетенции педагогов колледжа, самореализации преподавателя, развития научно-исследовательского и творческого потенциала педагогического коллектива;</w:t>
      </w:r>
    </w:p>
    <w:p w:rsidR="00B44270" w:rsidRDefault="0010793A" w:rsidP="00F773EA">
      <w:pPr>
        <w:spacing w:line="276" w:lineRule="auto"/>
        <w:ind w:firstLine="567"/>
        <w:rPr>
          <w:lang w:eastAsia="ru-RU"/>
        </w:rPr>
      </w:pPr>
      <w:r w:rsidRPr="003841FE">
        <w:rPr>
          <w:lang w:eastAsia="ru-RU"/>
        </w:rPr>
        <w:t>определение и формирование приоритетных и стартовых педагогических проблем.</w:t>
      </w:r>
    </w:p>
    <w:p w:rsidR="00B44270" w:rsidRDefault="00B44270">
      <w:pPr>
        <w:spacing w:after="200" w:line="276" w:lineRule="auto"/>
        <w:rPr>
          <w:lang w:eastAsia="ru-RU"/>
        </w:rPr>
      </w:pPr>
      <w:r>
        <w:rPr>
          <w:lang w:eastAsia="ru-RU"/>
        </w:rPr>
        <w:br w:type="page"/>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5998"/>
        <w:gridCol w:w="1275"/>
        <w:gridCol w:w="2977"/>
      </w:tblGrid>
      <w:tr w:rsidR="0010793A" w:rsidRPr="003841FE" w:rsidTr="00B44270">
        <w:tc>
          <w:tcPr>
            <w:tcW w:w="665" w:type="dxa"/>
          </w:tcPr>
          <w:p w:rsidR="0010793A" w:rsidRPr="003841FE" w:rsidRDefault="0010793A" w:rsidP="00B44270">
            <w:pPr>
              <w:spacing w:line="276" w:lineRule="auto"/>
              <w:jc w:val="center"/>
              <w:rPr>
                <w:b/>
              </w:rPr>
            </w:pPr>
            <w:r w:rsidRPr="003841FE">
              <w:rPr>
                <w:b/>
              </w:rPr>
              <w:lastRenderedPageBreak/>
              <w:t>№</w:t>
            </w:r>
          </w:p>
          <w:p w:rsidR="0010793A" w:rsidRPr="003841FE" w:rsidRDefault="0010793A" w:rsidP="00B44270">
            <w:pPr>
              <w:spacing w:line="276" w:lineRule="auto"/>
              <w:jc w:val="center"/>
              <w:rPr>
                <w:b/>
              </w:rPr>
            </w:pPr>
            <w:proofErr w:type="spellStart"/>
            <w:proofErr w:type="gramStart"/>
            <w:r w:rsidRPr="003841FE">
              <w:rPr>
                <w:b/>
              </w:rPr>
              <w:t>п</w:t>
            </w:r>
            <w:proofErr w:type="spellEnd"/>
            <w:proofErr w:type="gramEnd"/>
            <w:r w:rsidRPr="003841FE">
              <w:rPr>
                <w:b/>
              </w:rPr>
              <w:t>/</w:t>
            </w:r>
            <w:proofErr w:type="spellStart"/>
            <w:r w:rsidRPr="003841FE">
              <w:rPr>
                <w:b/>
              </w:rPr>
              <w:t>п</w:t>
            </w:r>
            <w:proofErr w:type="spellEnd"/>
          </w:p>
        </w:tc>
        <w:tc>
          <w:tcPr>
            <w:tcW w:w="5998" w:type="dxa"/>
          </w:tcPr>
          <w:p w:rsidR="0010793A" w:rsidRPr="003841FE" w:rsidRDefault="0010793A" w:rsidP="00B44270">
            <w:pPr>
              <w:spacing w:line="276" w:lineRule="auto"/>
              <w:jc w:val="center"/>
              <w:rPr>
                <w:b/>
              </w:rPr>
            </w:pPr>
            <w:r w:rsidRPr="003841FE">
              <w:rPr>
                <w:b/>
              </w:rPr>
              <w:t xml:space="preserve">Наименование мероприятий  </w:t>
            </w:r>
          </w:p>
        </w:tc>
        <w:tc>
          <w:tcPr>
            <w:tcW w:w="1275" w:type="dxa"/>
          </w:tcPr>
          <w:p w:rsidR="0010793A" w:rsidRPr="003841FE" w:rsidRDefault="0010793A" w:rsidP="00B44270">
            <w:pPr>
              <w:spacing w:line="276" w:lineRule="auto"/>
              <w:jc w:val="center"/>
              <w:rPr>
                <w:b/>
              </w:rPr>
            </w:pPr>
            <w:r w:rsidRPr="003841FE">
              <w:rPr>
                <w:b/>
              </w:rPr>
              <w:t xml:space="preserve">Дата </w:t>
            </w:r>
          </w:p>
          <w:p w:rsidR="0010793A" w:rsidRPr="003841FE" w:rsidRDefault="0010793A" w:rsidP="00B44270">
            <w:pPr>
              <w:spacing w:line="276" w:lineRule="auto"/>
              <w:jc w:val="center"/>
              <w:rPr>
                <w:b/>
              </w:rPr>
            </w:pPr>
            <w:proofErr w:type="spellStart"/>
            <w:r w:rsidRPr="003841FE">
              <w:rPr>
                <w:b/>
              </w:rPr>
              <w:t>прове</w:t>
            </w:r>
            <w:proofErr w:type="spellEnd"/>
            <w:r w:rsidRPr="003841FE">
              <w:rPr>
                <w:b/>
              </w:rPr>
              <w:t>-</w:t>
            </w:r>
          </w:p>
          <w:p w:rsidR="0010793A" w:rsidRPr="003841FE" w:rsidRDefault="0010793A" w:rsidP="00B44270">
            <w:pPr>
              <w:spacing w:line="276" w:lineRule="auto"/>
              <w:jc w:val="center"/>
              <w:rPr>
                <w:b/>
              </w:rPr>
            </w:pPr>
            <w:proofErr w:type="spellStart"/>
            <w:r w:rsidRPr="003841FE">
              <w:rPr>
                <w:b/>
              </w:rPr>
              <w:t>дения</w:t>
            </w:r>
            <w:proofErr w:type="spellEnd"/>
            <w:r w:rsidRPr="003841FE">
              <w:rPr>
                <w:b/>
              </w:rPr>
              <w:t xml:space="preserve"> </w:t>
            </w:r>
          </w:p>
        </w:tc>
        <w:tc>
          <w:tcPr>
            <w:tcW w:w="2977" w:type="dxa"/>
          </w:tcPr>
          <w:p w:rsidR="0010793A" w:rsidRPr="003841FE" w:rsidRDefault="0010793A" w:rsidP="00B44270">
            <w:pPr>
              <w:spacing w:line="276" w:lineRule="auto"/>
              <w:jc w:val="center"/>
              <w:rPr>
                <w:b/>
              </w:rPr>
            </w:pPr>
            <w:r w:rsidRPr="003841FE">
              <w:rPr>
                <w:b/>
              </w:rPr>
              <w:t>Ответствен-</w:t>
            </w:r>
          </w:p>
          <w:p w:rsidR="0010793A" w:rsidRPr="003841FE" w:rsidRDefault="0010793A" w:rsidP="00B44270">
            <w:pPr>
              <w:spacing w:line="276" w:lineRule="auto"/>
              <w:jc w:val="center"/>
              <w:rPr>
                <w:b/>
              </w:rPr>
            </w:pPr>
            <w:proofErr w:type="spellStart"/>
            <w:r w:rsidRPr="003841FE">
              <w:rPr>
                <w:b/>
              </w:rPr>
              <w:t>ные</w:t>
            </w:r>
            <w:proofErr w:type="spellEnd"/>
            <w:r w:rsidRPr="003841FE">
              <w:rPr>
                <w:b/>
              </w:rPr>
              <w:t xml:space="preserve"> </w:t>
            </w:r>
          </w:p>
          <w:p w:rsidR="0010793A" w:rsidRPr="003841FE" w:rsidRDefault="0010793A" w:rsidP="00B44270">
            <w:pPr>
              <w:spacing w:line="276" w:lineRule="auto"/>
              <w:jc w:val="center"/>
              <w:rPr>
                <w:b/>
              </w:rPr>
            </w:pPr>
            <w:r w:rsidRPr="003841FE">
              <w:rPr>
                <w:b/>
              </w:rPr>
              <w:t>исполнители</w:t>
            </w:r>
          </w:p>
        </w:tc>
      </w:tr>
      <w:tr w:rsidR="0010793A" w:rsidRPr="003841FE" w:rsidTr="00B44270">
        <w:trPr>
          <w:trHeight w:val="1305"/>
        </w:trPr>
        <w:tc>
          <w:tcPr>
            <w:tcW w:w="665" w:type="dxa"/>
          </w:tcPr>
          <w:p w:rsidR="0010793A" w:rsidRPr="003841FE" w:rsidRDefault="0010793A" w:rsidP="00B44270">
            <w:pPr>
              <w:spacing w:line="276" w:lineRule="auto"/>
              <w:jc w:val="center"/>
            </w:pPr>
            <w:r w:rsidRPr="003841FE">
              <w:t>1.</w:t>
            </w:r>
          </w:p>
        </w:tc>
        <w:tc>
          <w:tcPr>
            <w:tcW w:w="5998" w:type="dxa"/>
          </w:tcPr>
          <w:p w:rsidR="0010793A" w:rsidRPr="003841FE" w:rsidRDefault="0010793A" w:rsidP="00B44270">
            <w:pPr>
              <w:spacing w:line="276" w:lineRule="auto"/>
            </w:pPr>
            <w:r w:rsidRPr="003841FE">
              <w:t xml:space="preserve">Подготовка учебно-программной документации </w:t>
            </w:r>
            <w:proofErr w:type="gramStart"/>
            <w:r w:rsidRPr="003841FE">
              <w:t>к</w:t>
            </w:r>
            <w:proofErr w:type="gramEnd"/>
            <w:r w:rsidRPr="003841FE">
              <w:t xml:space="preserve"> ново-</w:t>
            </w:r>
          </w:p>
          <w:p w:rsidR="0010793A" w:rsidRPr="003841FE" w:rsidRDefault="0010793A" w:rsidP="00B44270">
            <w:pPr>
              <w:spacing w:line="276" w:lineRule="auto"/>
            </w:pPr>
            <w:proofErr w:type="spellStart"/>
            <w:r w:rsidRPr="003841FE">
              <w:t>му</w:t>
            </w:r>
            <w:proofErr w:type="spellEnd"/>
            <w:r w:rsidRPr="003841FE">
              <w:t xml:space="preserve"> учебному году. </w:t>
            </w:r>
          </w:p>
          <w:p w:rsidR="0010793A" w:rsidRPr="003841FE" w:rsidRDefault="0010793A" w:rsidP="00B44270">
            <w:pPr>
              <w:spacing w:line="276" w:lineRule="auto"/>
            </w:pPr>
          </w:p>
          <w:p w:rsidR="0010793A" w:rsidRPr="003841FE" w:rsidRDefault="0010793A" w:rsidP="00B44270">
            <w:pPr>
              <w:spacing w:line="276" w:lineRule="auto"/>
            </w:pPr>
            <w:r w:rsidRPr="003841FE">
              <w:t>О подготовке и проведении месячника первокурсника</w:t>
            </w:r>
          </w:p>
        </w:tc>
        <w:tc>
          <w:tcPr>
            <w:tcW w:w="1275" w:type="dxa"/>
          </w:tcPr>
          <w:p w:rsidR="0010793A" w:rsidRPr="003841FE" w:rsidRDefault="0010793A" w:rsidP="00B44270">
            <w:pPr>
              <w:spacing w:line="276" w:lineRule="auto"/>
              <w:jc w:val="center"/>
            </w:pPr>
            <w:r w:rsidRPr="003841FE">
              <w:t>Сентябрь</w:t>
            </w: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tc>
        <w:tc>
          <w:tcPr>
            <w:tcW w:w="2977" w:type="dxa"/>
          </w:tcPr>
          <w:p w:rsidR="0010793A" w:rsidRPr="003841FE" w:rsidRDefault="0010793A" w:rsidP="00B44270">
            <w:pPr>
              <w:spacing w:line="276" w:lineRule="auto"/>
              <w:jc w:val="center"/>
            </w:pPr>
            <w:r w:rsidRPr="003841FE">
              <w:t>Зам</w:t>
            </w:r>
            <w:proofErr w:type="gramStart"/>
            <w:r w:rsidRPr="003841FE">
              <w:t>.д</w:t>
            </w:r>
            <w:proofErr w:type="gramEnd"/>
            <w:r w:rsidRPr="003841FE">
              <w:t xml:space="preserve">иректора </w:t>
            </w:r>
          </w:p>
          <w:p w:rsidR="0010793A" w:rsidRPr="003841FE" w:rsidRDefault="0010793A" w:rsidP="00B44270">
            <w:pPr>
              <w:spacing w:line="276" w:lineRule="auto"/>
              <w:jc w:val="center"/>
            </w:pPr>
            <w:r w:rsidRPr="003841FE">
              <w:t xml:space="preserve">по УР, </w:t>
            </w:r>
            <w:proofErr w:type="spellStart"/>
            <w:r w:rsidRPr="003841FE">
              <w:t>мето</w:t>
            </w:r>
            <w:proofErr w:type="spellEnd"/>
            <w:r w:rsidRPr="003841FE">
              <w:t>-</w:t>
            </w:r>
          </w:p>
          <w:p w:rsidR="0010793A" w:rsidRPr="003841FE" w:rsidRDefault="0010793A" w:rsidP="00B44270">
            <w:pPr>
              <w:spacing w:line="276" w:lineRule="auto"/>
              <w:jc w:val="center"/>
            </w:pPr>
            <w:proofErr w:type="spellStart"/>
            <w:r w:rsidRPr="003841FE">
              <w:t>дист</w:t>
            </w:r>
            <w:proofErr w:type="spellEnd"/>
            <w:r w:rsidRPr="003841FE">
              <w:t xml:space="preserve">, </w:t>
            </w:r>
            <w:proofErr w:type="spellStart"/>
            <w:r w:rsidRPr="003841FE">
              <w:t>председа</w:t>
            </w:r>
            <w:proofErr w:type="spellEnd"/>
            <w:r w:rsidRPr="003841FE">
              <w:t>-</w:t>
            </w:r>
          </w:p>
          <w:p w:rsidR="0010793A" w:rsidRPr="003841FE" w:rsidRDefault="0010793A" w:rsidP="00B44270">
            <w:pPr>
              <w:spacing w:line="276" w:lineRule="auto"/>
              <w:jc w:val="center"/>
            </w:pPr>
            <w:proofErr w:type="spellStart"/>
            <w:r w:rsidRPr="003841FE">
              <w:t>тели</w:t>
            </w:r>
            <w:proofErr w:type="spellEnd"/>
            <w:r w:rsidRPr="003841FE">
              <w:t xml:space="preserve"> ПЦК</w:t>
            </w:r>
          </w:p>
          <w:p w:rsidR="0010793A" w:rsidRPr="003841FE" w:rsidRDefault="0010793A" w:rsidP="00B44270">
            <w:pPr>
              <w:spacing w:line="276" w:lineRule="auto"/>
              <w:jc w:val="center"/>
            </w:pPr>
            <w:r w:rsidRPr="003841FE">
              <w:t>психолог, зав. отделениями</w:t>
            </w:r>
          </w:p>
        </w:tc>
      </w:tr>
      <w:tr w:rsidR="0010793A" w:rsidRPr="003841FE" w:rsidTr="00B44270">
        <w:trPr>
          <w:trHeight w:val="1721"/>
        </w:trPr>
        <w:tc>
          <w:tcPr>
            <w:tcW w:w="665" w:type="dxa"/>
          </w:tcPr>
          <w:p w:rsidR="0010793A" w:rsidRPr="003841FE" w:rsidRDefault="0010793A" w:rsidP="00B44270">
            <w:pPr>
              <w:spacing w:line="276" w:lineRule="auto"/>
              <w:jc w:val="center"/>
            </w:pPr>
            <w:r w:rsidRPr="003841FE">
              <w:t>2.</w:t>
            </w:r>
          </w:p>
        </w:tc>
        <w:tc>
          <w:tcPr>
            <w:tcW w:w="5998" w:type="dxa"/>
          </w:tcPr>
          <w:p w:rsidR="0010793A" w:rsidRPr="003841FE" w:rsidRDefault="0010793A" w:rsidP="00B44270">
            <w:pPr>
              <w:spacing w:line="276" w:lineRule="auto"/>
            </w:pPr>
            <w:r w:rsidRPr="003841FE">
              <w:t>1.Состояние здоровья студентов и итоги  медосмотра</w:t>
            </w:r>
          </w:p>
          <w:p w:rsidR="0010793A" w:rsidRPr="003841FE" w:rsidRDefault="0010793A" w:rsidP="00B44270">
            <w:pPr>
              <w:shd w:val="clear" w:color="auto" w:fill="FFFFFF"/>
              <w:spacing w:line="276" w:lineRule="auto"/>
            </w:pPr>
            <w:r w:rsidRPr="003841FE">
              <w:t>2.. Организация работы преподавателей внутри ПЦК по планированию промежуточной аттестации.</w:t>
            </w:r>
          </w:p>
          <w:p w:rsidR="0010793A" w:rsidRPr="003841FE" w:rsidRDefault="0010793A" w:rsidP="00B44270">
            <w:pPr>
              <w:shd w:val="clear" w:color="auto" w:fill="FFFFFF"/>
              <w:spacing w:line="276" w:lineRule="auto"/>
            </w:pPr>
            <w:r w:rsidRPr="003841FE">
              <w:t xml:space="preserve"> 3.Рассмотрение, утверждение учебно-методических материалов к промежуточной аттестации за 1 семестр</w:t>
            </w:r>
          </w:p>
        </w:tc>
        <w:tc>
          <w:tcPr>
            <w:tcW w:w="1275" w:type="dxa"/>
          </w:tcPr>
          <w:p w:rsidR="0010793A" w:rsidRPr="003841FE" w:rsidRDefault="0010793A" w:rsidP="00B44270">
            <w:pPr>
              <w:spacing w:line="276" w:lineRule="auto"/>
              <w:jc w:val="center"/>
            </w:pPr>
            <w:r w:rsidRPr="003841FE">
              <w:t>Ноябрь</w:t>
            </w:r>
          </w:p>
          <w:p w:rsidR="0010793A" w:rsidRPr="003841FE" w:rsidRDefault="0010793A" w:rsidP="00B44270">
            <w:pPr>
              <w:spacing w:line="276" w:lineRule="auto"/>
              <w:jc w:val="center"/>
            </w:pPr>
          </w:p>
        </w:tc>
        <w:tc>
          <w:tcPr>
            <w:tcW w:w="2977" w:type="dxa"/>
          </w:tcPr>
          <w:p w:rsidR="0010793A" w:rsidRPr="003841FE" w:rsidRDefault="0010793A" w:rsidP="00B44270">
            <w:pPr>
              <w:spacing w:line="276" w:lineRule="auto"/>
              <w:jc w:val="center"/>
            </w:pPr>
            <w:r w:rsidRPr="003841FE">
              <w:t>медицинская сестра</w:t>
            </w:r>
          </w:p>
          <w:p w:rsidR="0010793A" w:rsidRPr="003841FE" w:rsidRDefault="0010793A" w:rsidP="00B44270">
            <w:pPr>
              <w:spacing w:line="276" w:lineRule="auto"/>
              <w:jc w:val="center"/>
            </w:pPr>
            <w:r w:rsidRPr="003841FE">
              <w:t>Зам</w:t>
            </w:r>
            <w:proofErr w:type="gramStart"/>
            <w:r w:rsidRPr="003841FE">
              <w:t>.д</w:t>
            </w:r>
            <w:proofErr w:type="gramEnd"/>
            <w:r w:rsidRPr="003841FE">
              <w:t>иректора</w:t>
            </w:r>
          </w:p>
          <w:p w:rsidR="0010793A" w:rsidRPr="003841FE" w:rsidRDefault="0010793A" w:rsidP="00B44270">
            <w:pPr>
              <w:spacing w:line="276" w:lineRule="auto"/>
              <w:jc w:val="center"/>
            </w:pPr>
            <w:r w:rsidRPr="003841FE">
              <w:t xml:space="preserve">по УР, зав. практикой </w:t>
            </w:r>
            <w:proofErr w:type="spellStart"/>
            <w:r w:rsidRPr="003841FE">
              <w:t>председа</w:t>
            </w:r>
            <w:proofErr w:type="spellEnd"/>
            <w:r w:rsidRPr="003841FE">
              <w:t>-</w:t>
            </w:r>
          </w:p>
          <w:p w:rsidR="0010793A" w:rsidRPr="003841FE" w:rsidRDefault="0010793A" w:rsidP="00B44270">
            <w:pPr>
              <w:spacing w:line="276" w:lineRule="auto"/>
              <w:jc w:val="center"/>
            </w:pPr>
            <w:proofErr w:type="spellStart"/>
            <w:r w:rsidRPr="003841FE">
              <w:t>тели</w:t>
            </w:r>
            <w:proofErr w:type="spellEnd"/>
            <w:r w:rsidRPr="003841FE">
              <w:t xml:space="preserve"> ПЦК</w:t>
            </w:r>
          </w:p>
        </w:tc>
      </w:tr>
      <w:tr w:rsidR="0010793A" w:rsidRPr="003841FE" w:rsidTr="00B44270">
        <w:trPr>
          <w:trHeight w:val="3909"/>
        </w:trPr>
        <w:tc>
          <w:tcPr>
            <w:tcW w:w="665" w:type="dxa"/>
          </w:tcPr>
          <w:p w:rsidR="0010793A" w:rsidRPr="003841FE" w:rsidRDefault="0010793A" w:rsidP="00B44270">
            <w:pPr>
              <w:spacing w:line="276" w:lineRule="auto"/>
              <w:jc w:val="center"/>
            </w:pPr>
            <w:r w:rsidRPr="003841FE">
              <w:t>3.</w:t>
            </w:r>
          </w:p>
        </w:tc>
        <w:tc>
          <w:tcPr>
            <w:tcW w:w="5998" w:type="dxa"/>
          </w:tcPr>
          <w:p w:rsidR="0010793A" w:rsidRPr="003841FE" w:rsidRDefault="0010793A" w:rsidP="00B44270">
            <w:pPr>
              <w:spacing w:line="276" w:lineRule="auto"/>
            </w:pPr>
            <w:r w:rsidRPr="003841FE">
              <w:t xml:space="preserve">О реализации методической проблемы преподавателями </w:t>
            </w:r>
            <w:proofErr w:type="gramStart"/>
            <w:r w:rsidRPr="003841FE">
              <w:t>П(</w:t>
            </w:r>
            <w:proofErr w:type="gramEnd"/>
            <w:r w:rsidRPr="003841FE">
              <w:t>Ц)К по специальностям «Лечебное дело» и «Акушерское дело» по вопросу:</w:t>
            </w:r>
          </w:p>
          <w:p w:rsidR="0010793A" w:rsidRPr="003841FE" w:rsidRDefault="0010793A" w:rsidP="00B44270">
            <w:pPr>
              <w:spacing w:line="276" w:lineRule="auto"/>
            </w:pPr>
            <w:r w:rsidRPr="003841FE">
              <w:t xml:space="preserve"> «Совершенствование комплексного учебно-методического обеспечения образовательного процесса как главное условие подготовки специалиста и развития творческого потенциала преподавателя и студента» преподавателями </w:t>
            </w:r>
            <w:proofErr w:type="gramStart"/>
            <w:r w:rsidRPr="003841FE">
              <w:t>П(</w:t>
            </w:r>
            <w:proofErr w:type="gramEnd"/>
            <w:r w:rsidRPr="003841FE">
              <w:t>Ц)К по специальностям «Лечебное дело» и «Акушерское дело»</w:t>
            </w:r>
          </w:p>
          <w:p w:rsidR="0010793A" w:rsidRPr="003841FE" w:rsidRDefault="0010793A" w:rsidP="00B44270">
            <w:pPr>
              <w:spacing w:line="276" w:lineRule="auto"/>
            </w:pPr>
            <w:r w:rsidRPr="003841FE">
              <w:t xml:space="preserve">Итоги новых поступлений </w:t>
            </w:r>
            <w:proofErr w:type="spellStart"/>
            <w:r w:rsidRPr="003841FE">
              <w:t>учебн</w:t>
            </w:r>
            <w:proofErr w:type="gramStart"/>
            <w:r w:rsidRPr="003841FE">
              <w:t>о</w:t>
            </w:r>
            <w:proofErr w:type="spellEnd"/>
            <w:r w:rsidRPr="003841FE">
              <w:t>-</w:t>
            </w:r>
            <w:proofErr w:type="gramEnd"/>
            <w:r w:rsidRPr="003841FE">
              <w:t xml:space="preserve"> методической литературы за 2017 год в соответствии с Федеральными государственными образовательными стандартами</w:t>
            </w:r>
          </w:p>
        </w:tc>
        <w:tc>
          <w:tcPr>
            <w:tcW w:w="1275" w:type="dxa"/>
          </w:tcPr>
          <w:p w:rsidR="0010793A" w:rsidRPr="003841FE" w:rsidRDefault="0010793A" w:rsidP="00B44270">
            <w:pPr>
              <w:spacing w:line="276" w:lineRule="auto"/>
              <w:jc w:val="center"/>
            </w:pPr>
            <w:r w:rsidRPr="003841FE">
              <w:t>Январь</w:t>
            </w:r>
          </w:p>
          <w:p w:rsidR="0010793A" w:rsidRPr="003841FE" w:rsidRDefault="0010793A" w:rsidP="00B44270">
            <w:pPr>
              <w:spacing w:line="276" w:lineRule="auto"/>
              <w:jc w:val="center"/>
            </w:pPr>
          </w:p>
          <w:p w:rsidR="0010793A" w:rsidRPr="003841FE" w:rsidRDefault="0010793A" w:rsidP="00B44270">
            <w:pPr>
              <w:spacing w:line="276" w:lineRule="auto"/>
              <w:jc w:val="center"/>
            </w:pPr>
          </w:p>
        </w:tc>
        <w:tc>
          <w:tcPr>
            <w:tcW w:w="2977" w:type="dxa"/>
          </w:tcPr>
          <w:p w:rsidR="0010793A" w:rsidRPr="003841FE" w:rsidRDefault="0010793A" w:rsidP="00B44270">
            <w:pPr>
              <w:spacing w:line="276" w:lineRule="auto"/>
              <w:jc w:val="center"/>
            </w:pPr>
            <w:r w:rsidRPr="003841FE">
              <w:t>Зам</w:t>
            </w:r>
            <w:proofErr w:type="gramStart"/>
            <w:r w:rsidRPr="003841FE">
              <w:t>.д</w:t>
            </w:r>
            <w:proofErr w:type="gramEnd"/>
            <w:r w:rsidRPr="003841FE">
              <w:t>иректора</w:t>
            </w:r>
          </w:p>
          <w:p w:rsidR="0010793A" w:rsidRPr="003841FE" w:rsidRDefault="0010793A" w:rsidP="00B44270">
            <w:pPr>
              <w:spacing w:line="276" w:lineRule="auto"/>
              <w:jc w:val="center"/>
            </w:pPr>
            <w:r w:rsidRPr="003841FE">
              <w:t xml:space="preserve">по УР, зав. практикой </w:t>
            </w:r>
            <w:proofErr w:type="spellStart"/>
            <w:r w:rsidRPr="003841FE">
              <w:t>председа</w:t>
            </w:r>
            <w:proofErr w:type="spellEnd"/>
            <w:r w:rsidRPr="003841FE">
              <w:t>-</w:t>
            </w:r>
          </w:p>
          <w:p w:rsidR="0010793A" w:rsidRPr="003841FE" w:rsidRDefault="0010793A" w:rsidP="00B44270">
            <w:pPr>
              <w:spacing w:line="276" w:lineRule="auto"/>
              <w:jc w:val="center"/>
            </w:pPr>
            <w:proofErr w:type="spellStart"/>
            <w:r w:rsidRPr="003841FE">
              <w:t>тели</w:t>
            </w:r>
            <w:proofErr w:type="spellEnd"/>
            <w:r w:rsidRPr="003841FE">
              <w:t xml:space="preserve"> ПЦК</w:t>
            </w:r>
          </w:p>
          <w:p w:rsidR="0010793A" w:rsidRPr="003841FE" w:rsidRDefault="0010793A" w:rsidP="00B44270">
            <w:pPr>
              <w:spacing w:line="276" w:lineRule="auto"/>
              <w:jc w:val="center"/>
            </w:pPr>
            <w:r w:rsidRPr="003841FE">
              <w:t>Председатели</w:t>
            </w:r>
          </w:p>
          <w:p w:rsidR="0010793A" w:rsidRPr="003841FE" w:rsidRDefault="0010793A" w:rsidP="00B44270">
            <w:pPr>
              <w:spacing w:line="276" w:lineRule="auto"/>
              <w:jc w:val="center"/>
            </w:pPr>
            <w:r w:rsidRPr="003841FE">
              <w:t>ПЦК</w:t>
            </w:r>
          </w:p>
          <w:p w:rsidR="0010793A" w:rsidRPr="003841FE" w:rsidRDefault="0010793A" w:rsidP="00B44270">
            <w:pPr>
              <w:spacing w:line="276" w:lineRule="auto"/>
              <w:jc w:val="center"/>
            </w:pPr>
          </w:p>
          <w:p w:rsidR="0010793A" w:rsidRPr="003841FE" w:rsidRDefault="0010793A" w:rsidP="00B44270">
            <w:pPr>
              <w:spacing w:line="276" w:lineRule="auto"/>
              <w:jc w:val="center"/>
            </w:pPr>
            <w:r w:rsidRPr="003841FE">
              <w:t>библиотекарь</w:t>
            </w:r>
          </w:p>
        </w:tc>
      </w:tr>
      <w:tr w:rsidR="0010793A" w:rsidRPr="003841FE" w:rsidTr="00B44270">
        <w:trPr>
          <w:trHeight w:val="3864"/>
        </w:trPr>
        <w:tc>
          <w:tcPr>
            <w:tcW w:w="665" w:type="dxa"/>
          </w:tcPr>
          <w:p w:rsidR="0010793A" w:rsidRPr="003841FE" w:rsidRDefault="0010793A" w:rsidP="00B44270">
            <w:pPr>
              <w:spacing w:line="276" w:lineRule="auto"/>
              <w:jc w:val="center"/>
            </w:pPr>
          </w:p>
        </w:tc>
        <w:tc>
          <w:tcPr>
            <w:tcW w:w="5998" w:type="dxa"/>
          </w:tcPr>
          <w:p w:rsidR="0010793A" w:rsidRPr="003841FE" w:rsidRDefault="0010793A" w:rsidP="00B44270">
            <w:pPr>
              <w:spacing w:line="276" w:lineRule="auto"/>
            </w:pPr>
            <w:r w:rsidRPr="003841FE">
              <w:t xml:space="preserve">Итоги проведения олимпиады </w:t>
            </w:r>
            <w:proofErr w:type="spellStart"/>
            <w:r w:rsidRPr="003841FE">
              <w:t>профмастерства</w:t>
            </w:r>
            <w:proofErr w:type="spellEnd"/>
            <w:r w:rsidRPr="003841FE">
              <w:t xml:space="preserve"> по специальности « Сестринское дело»</w:t>
            </w:r>
          </w:p>
          <w:p w:rsidR="0010793A" w:rsidRPr="003841FE" w:rsidRDefault="0010793A" w:rsidP="00B44270">
            <w:pPr>
              <w:spacing w:line="276" w:lineRule="auto"/>
            </w:pPr>
            <w:r w:rsidRPr="003841FE">
              <w:t xml:space="preserve">О реализации методической проблемы  в рамках преподавания дисциплин по специальности Сестринское дело преподавателями </w:t>
            </w:r>
            <w:proofErr w:type="gramStart"/>
            <w:r w:rsidRPr="003841FE">
              <w:t>П(</w:t>
            </w:r>
            <w:proofErr w:type="gramEnd"/>
            <w:r w:rsidRPr="003841FE">
              <w:t xml:space="preserve">Ц)К по вопросу: «Совершенствование комплексного учебно-методического обеспечения образовательного процесса как главное условие подготовки специалиста и развития творческого потенциала преподавателя и студента» </w:t>
            </w:r>
          </w:p>
          <w:p w:rsidR="0010793A" w:rsidRPr="003841FE" w:rsidRDefault="0010793A" w:rsidP="001917B2">
            <w:pPr>
              <w:shd w:val="clear" w:color="auto" w:fill="FFFFFF"/>
              <w:spacing w:line="276" w:lineRule="auto"/>
            </w:pPr>
            <w:r w:rsidRPr="003841FE">
              <w:t>Рассмотрение учебно-методических материалов к промежуточной аттестации за 2-ой семестр</w:t>
            </w:r>
          </w:p>
        </w:tc>
        <w:tc>
          <w:tcPr>
            <w:tcW w:w="1275" w:type="dxa"/>
          </w:tcPr>
          <w:p w:rsidR="0010793A" w:rsidRPr="003841FE" w:rsidRDefault="0010793A" w:rsidP="00B44270">
            <w:pPr>
              <w:spacing w:line="276" w:lineRule="auto"/>
              <w:jc w:val="center"/>
            </w:pPr>
            <w:r w:rsidRPr="003841FE">
              <w:t>март</w:t>
            </w: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p w:rsidR="0010793A" w:rsidRPr="003841FE" w:rsidRDefault="0010793A" w:rsidP="00B44270">
            <w:pPr>
              <w:spacing w:line="276" w:lineRule="auto"/>
              <w:jc w:val="center"/>
            </w:pPr>
          </w:p>
        </w:tc>
        <w:tc>
          <w:tcPr>
            <w:tcW w:w="2977" w:type="dxa"/>
          </w:tcPr>
          <w:p w:rsidR="0010793A" w:rsidRPr="003841FE" w:rsidRDefault="0010793A" w:rsidP="00B44270">
            <w:pPr>
              <w:spacing w:line="276" w:lineRule="auto"/>
              <w:jc w:val="center"/>
            </w:pPr>
          </w:p>
          <w:p w:rsidR="0010793A" w:rsidRPr="003841FE" w:rsidRDefault="0010793A" w:rsidP="00B44270">
            <w:pPr>
              <w:spacing w:line="276" w:lineRule="auto"/>
              <w:jc w:val="center"/>
            </w:pPr>
            <w:r w:rsidRPr="003841FE">
              <w:t>Зам</w:t>
            </w:r>
            <w:proofErr w:type="gramStart"/>
            <w:r w:rsidRPr="003841FE">
              <w:t>.д</w:t>
            </w:r>
            <w:proofErr w:type="gramEnd"/>
            <w:r w:rsidRPr="003841FE">
              <w:t xml:space="preserve">иректора </w:t>
            </w:r>
          </w:p>
          <w:p w:rsidR="0010793A" w:rsidRPr="003841FE" w:rsidRDefault="0010793A" w:rsidP="00B44270">
            <w:pPr>
              <w:spacing w:line="276" w:lineRule="auto"/>
              <w:jc w:val="center"/>
            </w:pPr>
            <w:r w:rsidRPr="003841FE">
              <w:t xml:space="preserve">по УР, </w:t>
            </w:r>
          </w:p>
          <w:p w:rsidR="0010793A" w:rsidRPr="003841FE" w:rsidRDefault="0010793A" w:rsidP="00B44270">
            <w:pPr>
              <w:spacing w:line="276" w:lineRule="auto"/>
              <w:jc w:val="center"/>
            </w:pPr>
            <w:proofErr w:type="spellStart"/>
            <w:r w:rsidRPr="003841FE">
              <w:t>председа</w:t>
            </w:r>
            <w:proofErr w:type="spellEnd"/>
            <w:r w:rsidRPr="003841FE">
              <w:t>-</w:t>
            </w:r>
          </w:p>
          <w:p w:rsidR="0010793A" w:rsidRPr="003841FE" w:rsidRDefault="0010793A" w:rsidP="00B44270">
            <w:pPr>
              <w:spacing w:line="276" w:lineRule="auto"/>
              <w:jc w:val="center"/>
            </w:pPr>
            <w:proofErr w:type="spellStart"/>
            <w:r w:rsidRPr="003841FE">
              <w:t>тели</w:t>
            </w:r>
            <w:proofErr w:type="spellEnd"/>
            <w:r w:rsidRPr="003841FE">
              <w:t xml:space="preserve"> ПЦК </w:t>
            </w:r>
          </w:p>
          <w:p w:rsidR="0010793A" w:rsidRPr="003841FE" w:rsidRDefault="0010793A" w:rsidP="00B44270">
            <w:pPr>
              <w:spacing w:line="276" w:lineRule="auto"/>
              <w:jc w:val="center"/>
            </w:pPr>
            <w:r w:rsidRPr="003841FE">
              <w:t>Зам</w:t>
            </w:r>
            <w:proofErr w:type="gramStart"/>
            <w:r w:rsidRPr="003841FE">
              <w:t>.д</w:t>
            </w:r>
            <w:proofErr w:type="gramEnd"/>
            <w:r w:rsidRPr="003841FE">
              <w:t xml:space="preserve">иректора </w:t>
            </w:r>
          </w:p>
          <w:p w:rsidR="0010793A" w:rsidRPr="003841FE" w:rsidRDefault="0010793A" w:rsidP="00B44270">
            <w:pPr>
              <w:spacing w:line="276" w:lineRule="auto"/>
              <w:jc w:val="center"/>
            </w:pPr>
            <w:r w:rsidRPr="003841FE">
              <w:t xml:space="preserve">по УР, </w:t>
            </w:r>
            <w:proofErr w:type="spellStart"/>
            <w:r w:rsidRPr="003841FE">
              <w:t>мето</w:t>
            </w:r>
            <w:proofErr w:type="spellEnd"/>
            <w:r w:rsidRPr="003841FE">
              <w:t>-</w:t>
            </w:r>
          </w:p>
          <w:p w:rsidR="0010793A" w:rsidRPr="003841FE" w:rsidRDefault="0010793A" w:rsidP="00B44270">
            <w:pPr>
              <w:spacing w:line="276" w:lineRule="auto"/>
              <w:jc w:val="center"/>
            </w:pPr>
            <w:proofErr w:type="spellStart"/>
            <w:r w:rsidRPr="003841FE">
              <w:t>дист</w:t>
            </w:r>
            <w:proofErr w:type="spellEnd"/>
            <w:r w:rsidRPr="003841FE">
              <w:t xml:space="preserve">, </w:t>
            </w:r>
            <w:proofErr w:type="spellStart"/>
            <w:r w:rsidRPr="003841FE">
              <w:t>председа</w:t>
            </w:r>
            <w:proofErr w:type="spellEnd"/>
            <w:r w:rsidRPr="003841FE">
              <w:t>-</w:t>
            </w:r>
          </w:p>
          <w:p w:rsidR="0010793A" w:rsidRPr="003841FE" w:rsidRDefault="0010793A" w:rsidP="00B44270">
            <w:pPr>
              <w:spacing w:line="276" w:lineRule="auto"/>
              <w:jc w:val="center"/>
            </w:pPr>
            <w:proofErr w:type="spellStart"/>
            <w:r w:rsidRPr="003841FE">
              <w:t>тели</w:t>
            </w:r>
            <w:proofErr w:type="spellEnd"/>
            <w:r w:rsidRPr="003841FE">
              <w:t xml:space="preserve"> ПЦК</w:t>
            </w:r>
          </w:p>
        </w:tc>
      </w:tr>
      <w:tr w:rsidR="0010793A" w:rsidRPr="003841FE" w:rsidTr="001917B2">
        <w:trPr>
          <w:trHeight w:val="1859"/>
        </w:trPr>
        <w:tc>
          <w:tcPr>
            <w:tcW w:w="665" w:type="dxa"/>
          </w:tcPr>
          <w:p w:rsidR="0010793A" w:rsidRPr="003841FE" w:rsidRDefault="0010793A" w:rsidP="00B44270">
            <w:pPr>
              <w:spacing w:line="276" w:lineRule="auto"/>
              <w:jc w:val="center"/>
            </w:pPr>
            <w:r w:rsidRPr="003841FE">
              <w:t>4.</w:t>
            </w:r>
          </w:p>
        </w:tc>
        <w:tc>
          <w:tcPr>
            <w:tcW w:w="5998" w:type="dxa"/>
          </w:tcPr>
          <w:p w:rsidR="0010793A" w:rsidRPr="003841FE" w:rsidRDefault="0010793A" w:rsidP="00B44270">
            <w:pPr>
              <w:spacing w:line="276" w:lineRule="auto"/>
            </w:pPr>
            <w:r w:rsidRPr="003841FE">
              <w:t xml:space="preserve">Результаты замеров практических навыков </w:t>
            </w:r>
            <w:proofErr w:type="gramStart"/>
            <w:r w:rsidRPr="003841FE">
              <w:t>у</w:t>
            </w:r>
            <w:proofErr w:type="gramEnd"/>
            <w:r w:rsidRPr="003841FE">
              <w:t xml:space="preserve"> обучающихся  специальность «Сестринское дело», по «Акушерское дело», «Лечебное дело»</w:t>
            </w:r>
          </w:p>
          <w:p w:rsidR="0010793A" w:rsidRPr="003841FE" w:rsidRDefault="0010793A" w:rsidP="00B44270">
            <w:pPr>
              <w:spacing w:line="276" w:lineRule="auto"/>
            </w:pPr>
            <w:r w:rsidRPr="003841FE">
              <w:t xml:space="preserve">Обобщение и распространение педагогического опыта работы преподавателей в рамках </w:t>
            </w:r>
            <w:proofErr w:type="spellStart"/>
            <w:r w:rsidRPr="003841FE">
              <w:t>внутриколледжного</w:t>
            </w:r>
            <w:proofErr w:type="spellEnd"/>
            <w:r w:rsidRPr="003841FE">
              <w:t xml:space="preserve"> контроля.</w:t>
            </w:r>
          </w:p>
        </w:tc>
        <w:tc>
          <w:tcPr>
            <w:tcW w:w="1275" w:type="dxa"/>
          </w:tcPr>
          <w:p w:rsidR="0010793A" w:rsidRPr="003841FE" w:rsidRDefault="0010793A" w:rsidP="00B44270">
            <w:pPr>
              <w:spacing w:line="276" w:lineRule="auto"/>
              <w:jc w:val="center"/>
            </w:pPr>
            <w:r w:rsidRPr="003841FE">
              <w:t>Май</w:t>
            </w:r>
          </w:p>
          <w:p w:rsidR="0010793A" w:rsidRPr="003841FE" w:rsidRDefault="0010793A" w:rsidP="00B44270">
            <w:pPr>
              <w:spacing w:line="276" w:lineRule="auto"/>
              <w:jc w:val="center"/>
            </w:pPr>
          </w:p>
        </w:tc>
        <w:tc>
          <w:tcPr>
            <w:tcW w:w="2977" w:type="dxa"/>
          </w:tcPr>
          <w:p w:rsidR="0010793A" w:rsidRPr="003841FE" w:rsidRDefault="0010793A" w:rsidP="00B44270">
            <w:pPr>
              <w:spacing w:line="276" w:lineRule="auto"/>
              <w:jc w:val="center"/>
            </w:pPr>
            <w:r w:rsidRPr="003841FE">
              <w:t>Зам</w:t>
            </w:r>
            <w:proofErr w:type="gramStart"/>
            <w:r w:rsidRPr="003841FE">
              <w:t>.д</w:t>
            </w:r>
            <w:proofErr w:type="gramEnd"/>
            <w:r w:rsidRPr="003841FE">
              <w:t xml:space="preserve">иректора </w:t>
            </w:r>
          </w:p>
          <w:p w:rsidR="0010793A" w:rsidRPr="003841FE" w:rsidRDefault="0010793A" w:rsidP="00B44270">
            <w:pPr>
              <w:spacing w:line="276" w:lineRule="auto"/>
              <w:jc w:val="center"/>
            </w:pPr>
            <w:r w:rsidRPr="003841FE">
              <w:t xml:space="preserve">по УР, </w:t>
            </w:r>
            <w:proofErr w:type="spellStart"/>
            <w:r w:rsidRPr="003841FE">
              <w:t>председа</w:t>
            </w:r>
            <w:proofErr w:type="spellEnd"/>
            <w:r w:rsidRPr="003841FE">
              <w:t>-</w:t>
            </w:r>
          </w:p>
          <w:p w:rsidR="0010793A" w:rsidRPr="003841FE" w:rsidRDefault="0010793A" w:rsidP="00B44270">
            <w:pPr>
              <w:spacing w:line="276" w:lineRule="auto"/>
              <w:jc w:val="center"/>
            </w:pPr>
            <w:proofErr w:type="spellStart"/>
            <w:r w:rsidRPr="003841FE">
              <w:t>тели</w:t>
            </w:r>
            <w:proofErr w:type="spellEnd"/>
            <w:r w:rsidRPr="003841FE">
              <w:t xml:space="preserve"> ПЦК зав. практикой</w:t>
            </w:r>
          </w:p>
        </w:tc>
      </w:tr>
    </w:tbl>
    <w:p w:rsidR="0010793A" w:rsidRPr="003841FE" w:rsidRDefault="0010793A" w:rsidP="00F773EA">
      <w:pPr>
        <w:tabs>
          <w:tab w:val="center" w:pos="4820"/>
        </w:tabs>
        <w:spacing w:line="276" w:lineRule="auto"/>
        <w:ind w:firstLine="567"/>
        <w:jc w:val="center"/>
        <w:rPr>
          <w:rFonts w:cstheme="minorBidi"/>
          <w:b/>
          <w:i/>
          <w:lang w:eastAsia="ru-RU"/>
        </w:rPr>
      </w:pPr>
      <w:r w:rsidRPr="003841FE">
        <w:rPr>
          <w:rFonts w:cstheme="minorBidi"/>
          <w:b/>
          <w:i/>
          <w:lang w:eastAsia="ru-RU"/>
        </w:rPr>
        <w:lastRenderedPageBreak/>
        <w:t>Работа предметных цикловых комиссий</w:t>
      </w:r>
    </w:p>
    <w:p w:rsidR="0010793A" w:rsidRPr="003841FE" w:rsidRDefault="0010793A" w:rsidP="001917B2">
      <w:pPr>
        <w:tabs>
          <w:tab w:val="center" w:pos="4820"/>
        </w:tabs>
        <w:spacing w:line="276" w:lineRule="auto"/>
        <w:ind w:firstLine="567"/>
        <w:jc w:val="both"/>
        <w:rPr>
          <w:rFonts w:cstheme="minorBidi"/>
          <w:lang w:eastAsia="ru-RU"/>
        </w:rPr>
      </w:pPr>
      <w:r w:rsidRPr="003841FE">
        <w:rPr>
          <w:rFonts w:cstheme="minorBidi"/>
          <w:lang w:eastAsia="ru-RU"/>
        </w:rPr>
        <w:tab/>
        <w:t xml:space="preserve">В колледже работает шесть предметных цикловых комиссий (далее – ПЦК): </w:t>
      </w:r>
    </w:p>
    <w:p w:rsidR="0010793A" w:rsidRPr="003841FE" w:rsidRDefault="0010793A" w:rsidP="001917B2">
      <w:pPr>
        <w:pStyle w:val="a7"/>
        <w:numPr>
          <w:ilvl w:val="0"/>
          <w:numId w:val="25"/>
        </w:numPr>
        <w:spacing w:line="276" w:lineRule="auto"/>
        <w:ind w:left="0" w:firstLine="567"/>
        <w:jc w:val="both"/>
        <w:rPr>
          <w:rFonts w:cstheme="minorBidi"/>
          <w:lang w:eastAsia="ru-RU"/>
        </w:rPr>
      </w:pPr>
      <w:r w:rsidRPr="003841FE">
        <w:rPr>
          <w:rFonts w:cstheme="minorBidi"/>
          <w:lang w:eastAsia="ru-RU"/>
        </w:rPr>
        <w:t xml:space="preserve">общеобразовательных дисциплин, </w:t>
      </w:r>
    </w:p>
    <w:p w:rsidR="0010793A" w:rsidRPr="003841FE" w:rsidRDefault="0010793A" w:rsidP="001917B2">
      <w:pPr>
        <w:pStyle w:val="a7"/>
        <w:numPr>
          <w:ilvl w:val="0"/>
          <w:numId w:val="25"/>
        </w:numPr>
        <w:spacing w:line="276" w:lineRule="auto"/>
        <w:ind w:left="0" w:firstLine="567"/>
        <w:jc w:val="both"/>
        <w:rPr>
          <w:rFonts w:cstheme="minorBidi"/>
          <w:lang w:eastAsia="ru-RU"/>
        </w:rPr>
      </w:pPr>
      <w:r w:rsidRPr="003841FE">
        <w:rPr>
          <w:rFonts w:cstheme="minorBidi"/>
          <w:lang w:eastAsia="ru-RU"/>
        </w:rPr>
        <w:t xml:space="preserve">общего гуманитарного и социально-экономического, </w:t>
      </w:r>
    </w:p>
    <w:p w:rsidR="0010793A" w:rsidRPr="003841FE" w:rsidRDefault="0010793A" w:rsidP="001917B2">
      <w:pPr>
        <w:pStyle w:val="a7"/>
        <w:numPr>
          <w:ilvl w:val="0"/>
          <w:numId w:val="25"/>
        </w:numPr>
        <w:spacing w:line="276" w:lineRule="auto"/>
        <w:ind w:left="0" w:firstLine="567"/>
        <w:jc w:val="both"/>
        <w:rPr>
          <w:rFonts w:cstheme="minorBidi"/>
          <w:lang w:eastAsia="ru-RU"/>
        </w:rPr>
      </w:pPr>
      <w:r w:rsidRPr="003841FE">
        <w:rPr>
          <w:rFonts w:cstheme="minorBidi"/>
          <w:lang w:eastAsia="ru-RU"/>
        </w:rPr>
        <w:t xml:space="preserve">естественнонаучного цикла и </w:t>
      </w:r>
      <w:proofErr w:type="spellStart"/>
      <w:r w:rsidRPr="003841FE">
        <w:rPr>
          <w:rFonts w:cstheme="minorBidi"/>
          <w:lang w:eastAsia="ru-RU"/>
        </w:rPr>
        <w:t>общепрофессиональных</w:t>
      </w:r>
      <w:proofErr w:type="spellEnd"/>
      <w:r w:rsidRPr="003841FE">
        <w:rPr>
          <w:rFonts w:cstheme="minorBidi"/>
          <w:lang w:eastAsia="ru-RU"/>
        </w:rPr>
        <w:t xml:space="preserve"> дисциплин,</w:t>
      </w:r>
    </w:p>
    <w:p w:rsidR="0010793A" w:rsidRPr="003841FE" w:rsidRDefault="0010793A" w:rsidP="001917B2">
      <w:pPr>
        <w:pStyle w:val="a7"/>
        <w:numPr>
          <w:ilvl w:val="0"/>
          <w:numId w:val="25"/>
        </w:numPr>
        <w:spacing w:line="276" w:lineRule="auto"/>
        <w:ind w:left="0" w:firstLine="567"/>
        <w:jc w:val="both"/>
        <w:rPr>
          <w:rFonts w:cstheme="minorBidi"/>
          <w:lang w:eastAsia="ru-RU"/>
        </w:rPr>
      </w:pPr>
      <w:r w:rsidRPr="003841FE">
        <w:rPr>
          <w:rFonts w:cstheme="minorBidi"/>
          <w:lang w:eastAsia="ru-RU"/>
        </w:rPr>
        <w:t xml:space="preserve"> педиатрии, акушерства и гинекологии, </w:t>
      </w:r>
    </w:p>
    <w:p w:rsidR="0010793A" w:rsidRPr="003841FE" w:rsidRDefault="0010793A" w:rsidP="001917B2">
      <w:pPr>
        <w:pStyle w:val="a7"/>
        <w:numPr>
          <w:ilvl w:val="0"/>
          <w:numId w:val="25"/>
        </w:numPr>
        <w:spacing w:line="276" w:lineRule="auto"/>
        <w:ind w:left="0" w:firstLine="567"/>
        <w:jc w:val="both"/>
        <w:rPr>
          <w:rFonts w:cstheme="minorBidi"/>
          <w:lang w:eastAsia="ru-RU"/>
        </w:rPr>
      </w:pPr>
      <w:r w:rsidRPr="003841FE">
        <w:rPr>
          <w:rFonts w:cstheme="minorBidi"/>
          <w:lang w:eastAsia="ru-RU"/>
        </w:rPr>
        <w:t xml:space="preserve">сестринского дела и дисциплин терапевтического профиля, </w:t>
      </w:r>
    </w:p>
    <w:p w:rsidR="0010793A" w:rsidRPr="003841FE" w:rsidRDefault="0010793A" w:rsidP="001917B2">
      <w:pPr>
        <w:pStyle w:val="a7"/>
        <w:numPr>
          <w:ilvl w:val="0"/>
          <w:numId w:val="25"/>
        </w:numPr>
        <w:spacing w:line="276" w:lineRule="auto"/>
        <w:ind w:left="0" w:firstLine="567"/>
        <w:jc w:val="both"/>
        <w:rPr>
          <w:rFonts w:cstheme="minorBidi"/>
          <w:lang w:eastAsia="ru-RU"/>
        </w:rPr>
      </w:pPr>
      <w:r w:rsidRPr="003841FE">
        <w:rPr>
          <w:rFonts w:cstheme="minorBidi"/>
          <w:lang w:eastAsia="ru-RU"/>
        </w:rPr>
        <w:t xml:space="preserve">хирургии и дисциплин хирургического профиля.   </w:t>
      </w:r>
    </w:p>
    <w:p w:rsidR="0010793A" w:rsidRPr="003841FE" w:rsidRDefault="0010793A" w:rsidP="001917B2">
      <w:pPr>
        <w:spacing w:line="276" w:lineRule="auto"/>
        <w:ind w:firstLine="567"/>
        <w:jc w:val="both"/>
        <w:rPr>
          <w:color w:val="000000"/>
          <w:lang w:eastAsia="ru-RU"/>
        </w:rPr>
      </w:pPr>
      <w:r w:rsidRPr="003841FE">
        <w:rPr>
          <w:lang w:eastAsia="ru-RU"/>
        </w:rPr>
        <w:t xml:space="preserve">В соответствии с планом работы ежемесячно проходят заседания </w:t>
      </w:r>
      <w:r w:rsidRPr="003841FE">
        <w:rPr>
          <w:rFonts w:cstheme="minorBidi"/>
          <w:lang w:eastAsia="ru-RU"/>
        </w:rPr>
        <w:t>ПЦК</w:t>
      </w:r>
      <w:r w:rsidRPr="003841FE">
        <w:rPr>
          <w:lang w:eastAsia="ru-RU"/>
        </w:rPr>
        <w:t xml:space="preserve">, на которых рассматриваются вопросы: </w:t>
      </w:r>
      <w:r w:rsidRPr="003841FE">
        <w:rPr>
          <w:color w:val="000000"/>
          <w:lang w:eastAsia="ru-RU"/>
        </w:rPr>
        <w:t xml:space="preserve">повышения качества обучения студентов, улучшение методического обеспечения занятий, совершенствование учебно-воспитательного процесса. Для расширения кругозора и для  внедрения в практическую деятельность  эффективных образовательных технологий  проводится постоянный обзор периодической литературы по медицине, педагогике, психологии. На заседаниях анализируется состояние преподавания отдельных учебных дисциплин / </w:t>
      </w:r>
      <w:r w:rsidRPr="003841FE">
        <w:rPr>
          <w:rFonts w:cstheme="minorBidi"/>
          <w:lang w:eastAsia="ru-RU"/>
        </w:rPr>
        <w:t>ПЦК</w:t>
      </w:r>
      <w:r w:rsidRPr="003841FE">
        <w:rPr>
          <w:color w:val="000000"/>
          <w:lang w:eastAsia="ru-RU"/>
        </w:rPr>
        <w:t>, обобщается опыт работы преподавателей.</w:t>
      </w:r>
    </w:p>
    <w:p w:rsidR="0010793A" w:rsidRPr="003841FE" w:rsidRDefault="0010793A" w:rsidP="001917B2">
      <w:pPr>
        <w:spacing w:line="276" w:lineRule="auto"/>
        <w:ind w:firstLine="567"/>
        <w:jc w:val="both"/>
        <w:rPr>
          <w:color w:val="000000"/>
          <w:lang w:eastAsia="ru-RU"/>
        </w:rPr>
      </w:pPr>
      <w:r w:rsidRPr="003841FE">
        <w:rPr>
          <w:color w:val="000000"/>
          <w:lang w:eastAsia="ru-RU"/>
        </w:rPr>
        <w:t xml:space="preserve">С целью повышения педагогического мастерства организуются </w:t>
      </w:r>
      <w:proofErr w:type="spellStart"/>
      <w:r w:rsidRPr="003841FE">
        <w:rPr>
          <w:color w:val="000000"/>
          <w:lang w:eastAsia="ru-RU"/>
        </w:rPr>
        <w:t>взаимопосещения</w:t>
      </w:r>
      <w:proofErr w:type="spellEnd"/>
      <w:r w:rsidRPr="003841FE">
        <w:rPr>
          <w:color w:val="000000"/>
          <w:lang w:eastAsia="ru-RU"/>
        </w:rPr>
        <w:t xml:space="preserve"> занятий преподавателями </w:t>
      </w:r>
      <w:r w:rsidRPr="003841FE">
        <w:rPr>
          <w:rFonts w:cstheme="minorBidi"/>
          <w:lang w:eastAsia="ru-RU"/>
        </w:rPr>
        <w:t>ПЦК</w:t>
      </w:r>
      <w:r w:rsidRPr="003841FE">
        <w:rPr>
          <w:color w:val="000000"/>
          <w:lang w:eastAsia="ru-RU"/>
        </w:rPr>
        <w:t xml:space="preserve"> и проведения предметных Декад цикловых комиссий.</w:t>
      </w:r>
    </w:p>
    <w:p w:rsidR="0010793A" w:rsidRPr="003841FE" w:rsidRDefault="0010793A" w:rsidP="001917B2">
      <w:pPr>
        <w:spacing w:line="276" w:lineRule="auto"/>
        <w:ind w:firstLine="567"/>
        <w:jc w:val="both"/>
        <w:rPr>
          <w:color w:val="000000"/>
          <w:lang w:eastAsia="ru-RU"/>
        </w:rPr>
      </w:pPr>
      <w:r w:rsidRPr="003841FE">
        <w:rPr>
          <w:color w:val="000000"/>
          <w:lang w:eastAsia="ru-RU"/>
        </w:rPr>
        <w:t xml:space="preserve">Приоритетным направлением методической работы </w:t>
      </w:r>
      <w:r w:rsidRPr="003841FE">
        <w:rPr>
          <w:rFonts w:cstheme="minorBidi"/>
          <w:lang w:eastAsia="ru-RU"/>
        </w:rPr>
        <w:t>ПЦК</w:t>
      </w:r>
      <w:r w:rsidRPr="003841FE">
        <w:rPr>
          <w:color w:val="000000"/>
          <w:lang w:eastAsia="ru-RU"/>
        </w:rPr>
        <w:t xml:space="preserve"> является формирование и обновление содержания учебно-методических комплексов по реализуемым учебным дисциплинам или </w:t>
      </w:r>
      <w:r w:rsidRPr="003841FE">
        <w:rPr>
          <w:rFonts w:cstheme="minorBidi"/>
          <w:lang w:eastAsia="ru-RU"/>
        </w:rPr>
        <w:t>МДК</w:t>
      </w:r>
      <w:r w:rsidRPr="003841FE">
        <w:rPr>
          <w:color w:val="000000"/>
          <w:lang w:eastAsia="ru-RU"/>
        </w:rPr>
        <w:t xml:space="preserve"> (ПМ), а также фондов оценочных средств.  </w:t>
      </w:r>
    </w:p>
    <w:p w:rsidR="0010793A" w:rsidRPr="003841FE" w:rsidRDefault="0010793A" w:rsidP="001917B2">
      <w:pPr>
        <w:tabs>
          <w:tab w:val="center" w:pos="4820"/>
        </w:tabs>
        <w:spacing w:line="276" w:lineRule="auto"/>
        <w:ind w:firstLine="567"/>
        <w:jc w:val="both"/>
        <w:rPr>
          <w:b/>
          <w:i/>
          <w:lang w:eastAsia="ru-RU"/>
        </w:rPr>
      </w:pPr>
      <w:r w:rsidRPr="003841FE">
        <w:rPr>
          <w:rFonts w:eastAsia="Calibri"/>
          <w:lang w:eastAsia="en-US"/>
        </w:rPr>
        <w:t xml:space="preserve">В течение отчетного периода преподавателями колледжа было создано большое количество учебно-методических разработок, курсов лекций, рабочие тетради и т.д. Среди утвержденных методических материалов следует отметить следующие учебно-методические пособия, рекомендованные для внутреннего использования в образовательном процессе:  </w:t>
      </w:r>
    </w:p>
    <w:p w:rsidR="0010793A" w:rsidRPr="003841FE" w:rsidRDefault="0010793A" w:rsidP="001917B2">
      <w:pPr>
        <w:spacing w:after="200" w:line="276" w:lineRule="auto"/>
        <w:ind w:firstLine="567"/>
        <w:jc w:val="both"/>
      </w:pPr>
      <w:r w:rsidRPr="003841FE">
        <w:rPr>
          <w:rFonts w:cstheme="minorBidi"/>
          <w:lang w:eastAsia="ru-RU"/>
        </w:rPr>
        <w:t>1.Зиятдинова Ф.А.</w:t>
      </w:r>
      <w:r w:rsidRPr="003841FE">
        <w:t xml:space="preserve"> Рабочая  тетрадь </w:t>
      </w:r>
      <w:r w:rsidRPr="003841FE">
        <w:rPr>
          <w:i/>
        </w:rPr>
        <w:t>для выполнения</w:t>
      </w:r>
      <w:r w:rsidRPr="003841FE">
        <w:t xml:space="preserve"> самостоятельной внеаудиторной работы </w:t>
      </w:r>
      <w:r w:rsidRPr="003841FE">
        <w:rPr>
          <w:rFonts w:eastAsia="Calibri"/>
          <w:lang w:eastAsia="en-US"/>
        </w:rPr>
        <w:t>по латинскому языку</w:t>
      </w:r>
      <w:r w:rsidRPr="003841FE">
        <w:t>;</w:t>
      </w:r>
    </w:p>
    <w:p w:rsidR="0010793A" w:rsidRPr="003841FE" w:rsidRDefault="0010793A" w:rsidP="001917B2">
      <w:pPr>
        <w:spacing w:after="200" w:line="276" w:lineRule="auto"/>
        <w:ind w:firstLine="567"/>
        <w:jc w:val="both"/>
      </w:pPr>
      <w:r w:rsidRPr="003841FE">
        <w:t xml:space="preserve">2.Вихорева Е.А.. Рабочая тетрадь </w:t>
      </w:r>
      <w:r w:rsidRPr="003841FE">
        <w:rPr>
          <w:i/>
        </w:rPr>
        <w:t>для выполнения</w:t>
      </w:r>
      <w:r w:rsidRPr="003841FE">
        <w:t xml:space="preserve"> самостоятельной внеаудиторной работы ПМ.02. Сестринский уход при различных заболеваниях и состояниях. Раздел «Сестринский уход в хирургии»</w:t>
      </w:r>
    </w:p>
    <w:p w:rsidR="0010793A" w:rsidRPr="003841FE" w:rsidRDefault="0010793A" w:rsidP="001917B2">
      <w:pPr>
        <w:spacing w:line="276" w:lineRule="auto"/>
        <w:ind w:firstLine="567"/>
        <w:jc w:val="both"/>
      </w:pPr>
      <w:r w:rsidRPr="003841FE">
        <w:t xml:space="preserve">     Особое внимание методическая служба уделяет вопросам повышения эффективности учебных занятий. С преподавателями колледжа проводятся инструктивный занятия, обсуждаются перспективно-тематические планы, Организуется обмен опытом, </w:t>
      </w:r>
      <w:proofErr w:type="spellStart"/>
      <w:r w:rsidRPr="003841FE">
        <w:t>взаимопосещение</w:t>
      </w:r>
      <w:proofErr w:type="spellEnd"/>
      <w:r w:rsidRPr="003841FE">
        <w:t xml:space="preserve"> занятий, оказывается индивидуальная помощь. Повышению эффективности преподавания служат посещения занятий администрацией колледжа, методистом, последующий анализ и обсуждение занятий с преподавателями.</w:t>
      </w:r>
      <w:r w:rsidRPr="003841FE">
        <w:br/>
        <w:t>    Занятия преподавателей всех ПЦК отличаются глубиной содержания, четкостью, логичностью. Хорошие знания, грамотное владение методикой преподавания, увлеченности и постоянный творческий поиск позволяют преподавателям проводить занятия на высоком профессиональном уровне и добиваться хороших результатов в работе. Преподаватели внедряют новые формы проведения учебных занятий, на которых студенты приобретают опыт публичных выступлений, участия в дискуссии; учатся самостоятельно извлекать и обрабатывать информацию из различных источников, что способствует развитию широкого спектра аналитических знаний и умений. Умелое использование на занятиях компьютерных технологий также способствует лучшему усвоению материала.  Проведено 7открытых занятий и мероприятий:</w:t>
      </w:r>
    </w:p>
    <w:p w:rsidR="0010793A" w:rsidRPr="003841FE" w:rsidRDefault="0010793A" w:rsidP="001917B2">
      <w:pPr>
        <w:ind w:firstLine="567"/>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1701"/>
        <w:gridCol w:w="2693"/>
        <w:gridCol w:w="1560"/>
      </w:tblGrid>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w:t>
            </w:r>
          </w:p>
          <w:p w:rsidR="0010793A" w:rsidRPr="003841FE" w:rsidRDefault="0010793A" w:rsidP="00B44270">
            <w:pPr>
              <w:spacing w:line="276" w:lineRule="auto"/>
              <w:ind w:firstLine="6"/>
              <w:jc w:val="center"/>
              <w:rPr>
                <w:b/>
              </w:rPr>
            </w:pPr>
            <w:proofErr w:type="spellStart"/>
            <w:proofErr w:type="gramStart"/>
            <w:r w:rsidRPr="003841FE">
              <w:rPr>
                <w:b/>
              </w:rPr>
              <w:t>п</w:t>
            </w:r>
            <w:proofErr w:type="spellEnd"/>
            <w:proofErr w:type="gramEnd"/>
            <w:r w:rsidRPr="003841FE">
              <w:rPr>
                <w:b/>
                <w:lang w:val="en-US"/>
              </w:rPr>
              <w:t>/</w:t>
            </w:r>
            <w:proofErr w:type="spellStart"/>
            <w:r w:rsidRPr="003841FE">
              <w:rPr>
                <w:b/>
              </w:rPr>
              <w:t>п</w:t>
            </w:r>
            <w:proofErr w:type="spellEnd"/>
          </w:p>
        </w:tc>
        <w:tc>
          <w:tcPr>
            <w:tcW w:w="3260" w:type="dxa"/>
            <w:shd w:val="clear" w:color="auto" w:fill="auto"/>
            <w:vAlign w:val="center"/>
          </w:tcPr>
          <w:p w:rsidR="0010793A" w:rsidRPr="003841FE" w:rsidRDefault="0010793A" w:rsidP="00B44270">
            <w:pPr>
              <w:spacing w:line="276" w:lineRule="auto"/>
              <w:ind w:firstLine="6"/>
              <w:jc w:val="center"/>
              <w:rPr>
                <w:b/>
              </w:rPr>
            </w:pPr>
            <w:proofErr w:type="spellStart"/>
            <w:r w:rsidRPr="003841FE">
              <w:rPr>
                <w:b/>
              </w:rPr>
              <w:t>Дисцип</w:t>
            </w:r>
            <w:proofErr w:type="spellEnd"/>
          </w:p>
          <w:p w:rsidR="0010793A" w:rsidRPr="003841FE" w:rsidRDefault="0010793A" w:rsidP="00B44270">
            <w:pPr>
              <w:spacing w:line="276" w:lineRule="auto"/>
              <w:ind w:firstLine="6"/>
              <w:jc w:val="center"/>
              <w:rPr>
                <w:b/>
              </w:rPr>
            </w:pPr>
            <w:proofErr w:type="spellStart"/>
            <w:r w:rsidRPr="003841FE">
              <w:rPr>
                <w:b/>
              </w:rPr>
              <w:t>лина</w:t>
            </w:r>
            <w:proofErr w:type="spellEnd"/>
          </w:p>
        </w:tc>
        <w:tc>
          <w:tcPr>
            <w:tcW w:w="1701" w:type="dxa"/>
            <w:shd w:val="clear" w:color="auto" w:fill="auto"/>
            <w:vAlign w:val="center"/>
          </w:tcPr>
          <w:p w:rsidR="0010793A" w:rsidRPr="003841FE" w:rsidRDefault="0010793A" w:rsidP="00B44270">
            <w:pPr>
              <w:spacing w:line="276" w:lineRule="auto"/>
              <w:ind w:firstLine="6"/>
              <w:jc w:val="center"/>
              <w:rPr>
                <w:b/>
              </w:rPr>
            </w:pPr>
            <w:r w:rsidRPr="003841FE">
              <w:rPr>
                <w:b/>
              </w:rPr>
              <w:t>Ф.И.О.</w:t>
            </w:r>
          </w:p>
          <w:p w:rsidR="0010793A" w:rsidRPr="003841FE" w:rsidRDefault="0010793A" w:rsidP="00B44270">
            <w:pPr>
              <w:spacing w:line="276" w:lineRule="auto"/>
              <w:ind w:firstLine="6"/>
              <w:jc w:val="center"/>
              <w:rPr>
                <w:b/>
              </w:rPr>
            </w:pPr>
            <w:r w:rsidRPr="003841FE">
              <w:rPr>
                <w:b/>
              </w:rPr>
              <w:t>преподавателя</w:t>
            </w:r>
          </w:p>
        </w:tc>
        <w:tc>
          <w:tcPr>
            <w:tcW w:w="2693" w:type="dxa"/>
            <w:shd w:val="clear" w:color="auto" w:fill="auto"/>
            <w:vAlign w:val="center"/>
          </w:tcPr>
          <w:p w:rsidR="0010793A" w:rsidRPr="003841FE" w:rsidRDefault="0010793A" w:rsidP="00B44270">
            <w:pPr>
              <w:spacing w:line="276" w:lineRule="auto"/>
              <w:ind w:firstLine="6"/>
              <w:jc w:val="center"/>
              <w:rPr>
                <w:b/>
              </w:rPr>
            </w:pPr>
            <w:r w:rsidRPr="003841FE">
              <w:rPr>
                <w:b/>
              </w:rPr>
              <w:t>Тема      занятия</w:t>
            </w:r>
          </w:p>
        </w:tc>
        <w:tc>
          <w:tcPr>
            <w:tcW w:w="1560" w:type="dxa"/>
            <w:shd w:val="clear" w:color="auto" w:fill="auto"/>
            <w:vAlign w:val="center"/>
          </w:tcPr>
          <w:p w:rsidR="0010793A" w:rsidRPr="003841FE" w:rsidRDefault="0010793A" w:rsidP="00B44270">
            <w:pPr>
              <w:spacing w:line="276" w:lineRule="auto"/>
              <w:ind w:firstLine="6"/>
              <w:jc w:val="center"/>
              <w:rPr>
                <w:b/>
              </w:rPr>
            </w:pPr>
            <w:r w:rsidRPr="003841FE">
              <w:rPr>
                <w:b/>
              </w:rPr>
              <w:t>Дата</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1.</w:t>
            </w:r>
          </w:p>
        </w:tc>
        <w:tc>
          <w:tcPr>
            <w:tcW w:w="3260" w:type="dxa"/>
            <w:shd w:val="clear" w:color="auto" w:fill="auto"/>
            <w:vAlign w:val="center"/>
          </w:tcPr>
          <w:p w:rsidR="0010793A" w:rsidRPr="003841FE" w:rsidRDefault="0010793A" w:rsidP="00B44270">
            <w:pPr>
              <w:spacing w:line="276" w:lineRule="auto"/>
              <w:ind w:firstLine="6"/>
              <w:jc w:val="center"/>
            </w:pPr>
            <w:r w:rsidRPr="003841FE">
              <w:t>Сестринский  уход</w:t>
            </w:r>
          </w:p>
        </w:tc>
        <w:tc>
          <w:tcPr>
            <w:tcW w:w="1701" w:type="dxa"/>
            <w:shd w:val="clear" w:color="auto" w:fill="auto"/>
            <w:vAlign w:val="center"/>
          </w:tcPr>
          <w:p w:rsidR="0010793A" w:rsidRPr="003841FE" w:rsidRDefault="0010793A" w:rsidP="00B44270">
            <w:pPr>
              <w:spacing w:line="276" w:lineRule="auto"/>
              <w:ind w:firstLine="6"/>
              <w:jc w:val="center"/>
            </w:pPr>
            <w:r w:rsidRPr="003841FE">
              <w:t>Воронцова Н.Б.</w:t>
            </w:r>
          </w:p>
        </w:tc>
        <w:tc>
          <w:tcPr>
            <w:tcW w:w="2693" w:type="dxa"/>
            <w:shd w:val="clear" w:color="auto" w:fill="auto"/>
            <w:vAlign w:val="center"/>
          </w:tcPr>
          <w:p w:rsidR="0010793A" w:rsidRPr="003841FE" w:rsidRDefault="0010793A" w:rsidP="00B44270">
            <w:pPr>
              <w:spacing w:line="276" w:lineRule="auto"/>
              <w:ind w:firstLine="6"/>
              <w:jc w:val="center"/>
            </w:pPr>
            <w:r w:rsidRPr="003841FE">
              <w:t>Проведение зондовых манипуляций</w:t>
            </w:r>
          </w:p>
        </w:tc>
        <w:tc>
          <w:tcPr>
            <w:tcW w:w="1560" w:type="dxa"/>
            <w:shd w:val="clear" w:color="auto" w:fill="auto"/>
            <w:vAlign w:val="center"/>
          </w:tcPr>
          <w:p w:rsidR="0010793A" w:rsidRPr="003841FE" w:rsidRDefault="0010793A" w:rsidP="00B44270">
            <w:pPr>
              <w:spacing w:line="276" w:lineRule="auto"/>
              <w:ind w:firstLine="6"/>
              <w:jc w:val="center"/>
            </w:pPr>
            <w:r w:rsidRPr="003841FE">
              <w:t>февраль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2.</w:t>
            </w:r>
          </w:p>
        </w:tc>
        <w:tc>
          <w:tcPr>
            <w:tcW w:w="3260" w:type="dxa"/>
            <w:shd w:val="clear" w:color="auto" w:fill="auto"/>
            <w:vAlign w:val="center"/>
          </w:tcPr>
          <w:p w:rsidR="0010793A" w:rsidRPr="003841FE" w:rsidRDefault="0010793A" w:rsidP="00B44270">
            <w:pPr>
              <w:spacing w:line="276" w:lineRule="auto"/>
              <w:ind w:firstLine="6"/>
              <w:jc w:val="center"/>
            </w:pPr>
            <w:r w:rsidRPr="003841FE">
              <w:t>Хирургия</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Зинабадинова</w:t>
            </w:r>
            <w:proofErr w:type="spellEnd"/>
            <w:r w:rsidRPr="003841FE">
              <w:t xml:space="preserve"> Т.Ф.</w:t>
            </w:r>
          </w:p>
        </w:tc>
        <w:tc>
          <w:tcPr>
            <w:tcW w:w="2693" w:type="dxa"/>
            <w:shd w:val="clear" w:color="auto" w:fill="auto"/>
            <w:vAlign w:val="center"/>
          </w:tcPr>
          <w:p w:rsidR="0010793A" w:rsidRPr="003841FE" w:rsidRDefault="0010793A" w:rsidP="00B44270">
            <w:pPr>
              <w:spacing w:line="276" w:lineRule="auto"/>
              <w:ind w:firstLine="6"/>
              <w:jc w:val="center"/>
            </w:pPr>
            <w:r w:rsidRPr="003841FE">
              <w:t>Раны. Раневой процесс</w:t>
            </w:r>
          </w:p>
        </w:tc>
        <w:tc>
          <w:tcPr>
            <w:tcW w:w="1560" w:type="dxa"/>
            <w:shd w:val="clear" w:color="auto" w:fill="auto"/>
            <w:vAlign w:val="center"/>
          </w:tcPr>
          <w:p w:rsidR="0010793A" w:rsidRPr="003841FE" w:rsidRDefault="0010793A" w:rsidP="00B44270">
            <w:pPr>
              <w:spacing w:line="276" w:lineRule="auto"/>
              <w:ind w:firstLine="6"/>
              <w:jc w:val="center"/>
            </w:pPr>
            <w:r w:rsidRPr="003841FE">
              <w:t>Март</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3.</w:t>
            </w:r>
          </w:p>
        </w:tc>
        <w:tc>
          <w:tcPr>
            <w:tcW w:w="3260" w:type="dxa"/>
            <w:shd w:val="clear" w:color="auto" w:fill="auto"/>
            <w:vAlign w:val="center"/>
          </w:tcPr>
          <w:p w:rsidR="0010793A" w:rsidRPr="003841FE" w:rsidRDefault="0010793A" w:rsidP="00B44270">
            <w:pPr>
              <w:spacing w:line="276" w:lineRule="auto"/>
              <w:ind w:firstLine="6"/>
              <w:jc w:val="center"/>
            </w:pPr>
            <w:r w:rsidRPr="003841FE">
              <w:t>Сестринский  уход</w:t>
            </w:r>
          </w:p>
        </w:tc>
        <w:tc>
          <w:tcPr>
            <w:tcW w:w="1701" w:type="dxa"/>
            <w:shd w:val="clear" w:color="auto" w:fill="auto"/>
            <w:vAlign w:val="center"/>
          </w:tcPr>
          <w:p w:rsidR="0010793A" w:rsidRPr="003841FE" w:rsidRDefault="0010793A" w:rsidP="00B44270">
            <w:pPr>
              <w:spacing w:line="276" w:lineRule="auto"/>
              <w:ind w:firstLine="6"/>
              <w:jc w:val="center"/>
            </w:pPr>
            <w:r w:rsidRPr="003841FE">
              <w:t>Траль С.В.</w:t>
            </w:r>
          </w:p>
        </w:tc>
        <w:tc>
          <w:tcPr>
            <w:tcW w:w="2693" w:type="dxa"/>
            <w:shd w:val="clear" w:color="auto" w:fill="auto"/>
            <w:vAlign w:val="center"/>
          </w:tcPr>
          <w:p w:rsidR="0010793A" w:rsidRPr="003841FE" w:rsidRDefault="0010793A" w:rsidP="00B44270">
            <w:pPr>
              <w:spacing w:line="276" w:lineRule="auto"/>
              <w:ind w:firstLine="6"/>
              <w:jc w:val="center"/>
            </w:pPr>
            <w:r w:rsidRPr="003841FE">
              <w:t>Наблюдение и уход за пациентом</w:t>
            </w:r>
          </w:p>
        </w:tc>
        <w:tc>
          <w:tcPr>
            <w:tcW w:w="1560" w:type="dxa"/>
            <w:shd w:val="clear" w:color="auto" w:fill="auto"/>
            <w:vAlign w:val="center"/>
          </w:tcPr>
          <w:p w:rsidR="0010793A" w:rsidRPr="003841FE" w:rsidRDefault="0010793A" w:rsidP="00B44270">
            <w:pPr>
              <w:spacing w:line="276" w:lineRule="auto"/>
              <w:ind w:firstLine="6"/>
              <w:jc w:val="center"/>
            </w:pPr>
            <w:r w:rsidRPr="003841FE">
              <w:t>Март</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4.</w:t>
            </w:r>
          </w:p>
        </w:tc>
        <w:tc>
          <w:tcPr>
            <w:tcW w:w="3260" w:type="dxa"/>
            <w:shd w:val="clear" w:color="auto" w:fill="auto"/>
            <w:vAlign w:val="center"/>
          </w:tcPr>
          <w:p w:rsidR="0010793A" w:rsidRPr="003841FE" w:rsidRDefault="0010793A" w:rsidP="00B44270">
            <w:pPr>
              <w:spacing w:line="276" w:lineRule="auto"/>
              <w:ind w:firstLine="6"/>
              <w:jc w:val="center"/>
            </w:pPr>
            <w:r w:rsidRPr="003841FE">
              <w:t>Внеаудиторное мероприятие по физической культуре</w:t>
            </w:r>
          </w:p>
        </w:tc>
        <w:tc>
          <w:tcPr>
            <w:tcW w:w="1701" w:type="dxa"/>
            <w:shd w:val="clear" w:color="auto" w:fill="auto"/>
            <w:vAlign w:val="center"/>
          </w:tcPr>
          <w:p w:rsidR="0010793A" w:rsidRPr="003841FE" w:rsidRDefault="0010793A" w:rsidP="00B44270">
            <w:pPr>
              <w:spacing w:line="276" w:lineRule="auto"/>
              <w:ind w:firstLine="6"/>
              <w:jc w:val="center"/>
            </w:pPr>
            <w:r w:rsidRPr="003841FE">
              <w:t>Ломаева Т.И.</w:t>
            </w:r>
          </w:p>
        </w:tc>
        <w:tc>
          <w:tcPr>
            <w:tcW w:w="2693" w:type="dxa"/>
            <w:shd w:val="clear" w:color="auto" w:fill="auto"/>
            <w:vAlign w:val="center"/>
          </w:tcPr>
          <w:p w:rsidR="0010793A" w:rsidRPr="003841FE" w:rsidRDefault="0010793A" w:rsidP="00B44270">
            <w:pPr>
              <w:spacing w:line="276" w:lineRule="auto"/>
              <w:ind w:firstLine="6"/>
              <w:jc w:val="center"/>
            </w:pPr>
            <w:r w:rsidRPr="003841FE">
              <w:t>День здоровья</w:t>
            </w:r>
          </w:p>
        </w:tc>
        <w:tc>
          <w:tcPr>
            <w:tcW w:w="1560" w:type="dxa"/>
            <w:shd w:val="clear" w:color="auto" w:fill="auto"/>
            <w:vAlign w:val="center"/>
          </w:tcPr>
          <w:p w:rsidR="0010793A" w:rsidRPr="003841FE" w:rsidRDefault="0010793A" w:rsidP="00B44270">
            <w:pPr>
              <w:spacing w:line="276" w:lineRule="auto"/>
              <w:ind w:firstLine="6"/>
              <w:jc w:val="center"/>
            </w:pPr>
            <w:r w:rsidRPr="003841FE">
              <w:t>Сентябрь</w:t>
            </w:r>
          </w:p>
          <w:p w:rsidR="0010793A" w:rsidRPr="003841FE" w:rsidRDefault="0010793A" w:rsidP="00B44270">
            <w:pPr>
              <w:spacing w:line="276" w:lineRule="auto"/>
              <w:ind w:firstLine="6"/>
              <w:jc w:val="center"/>
            </w:pP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5.</w:t>
            </w:r>
          </w:p>
        </w:tc>
        <w:tc>
          <w:tcPr>
            <w:tcW w:w="3260" w:type="dxa"/>
            <w:shd w:val="clear" w:color="auto" w:fill="auto"/>
            <w:vAlign w:val="center"/>
          </w:tcPr>
          <w:p w:rsidR="0010793A" w:rsidRPr="003841FE" w:rsidRDefault="0010793A" w:rsidP="00B44270">
            <w:pPr>
              <w:spacing w:line="276" w:lineRule="auto"/>
              <w:ind w:firstLine="6"/>
              <w:jc w:val="center"/>
            </w:pPr>
            <w:r w:rsidRPr="003841FE">
              <w:t>Внеаудиторное мероприятие по физической культуре</w:t>
            </w:r>
          </w:p>
        </w:tc>
        <w:tc>
          <w:tcPr>
            <w:tcW w:w="1701" w:type="dxa"/>
            <w:shd w:val="clear" w:color="auto" w:fill="auto"/>
            <w:vAlign w:val="center"/>
          </w:tcPr>
          <w:p w:rsidR="0010793A" w:rsidRPr="003841FE" w:rsidRDefault="0010793A" w:rsidP="00B44270">
            <w:pPr>
              <w:spacing w:line="276" w:lineRule="auto"/>
              <w:ind w:firstLine="6"/>
              <w:jc w:val="center"/>
            </w:pPr>
            <w:r w:rsidRPr="003841FE">
              <w:t>Ломаева Т.И.</w:t>
            </w:r>
          </w:p>
        </w:tc>
        <w:tc>
          <w:tcPr>
            <w:tcW w:w="2693" w:type="dxa"/>
            <w:shd w:val="clear" w:color="auto" w:fill="auto"/>
            <w:vAlign w:val="center"/>
          </w:tcPr>
          <w:p w:rsidR="0010793A" w:rsidRPr="003841FE" w:rsidRDefault="0010793A" w:rsidP="00B44270">
            <w:pPr>
              <w:spacing w:line="276" w:lineRule="auto"/>
              <w:ind w:firstLine="6"/>
              <w:jc w:val="center"/>
            </w:pPr>
            <w:r w:rsidRPr="003841FE">
              <w:t>День здоровья</w:t>
            </w:r>
          </w:p>
        </w:tc>
        <w:tc>
          <w:tcPr>
            <w:tcW w:w="1560" w:type="dxa"/>
            <w:shd w:val="clear" w:color="auto" w:fill="auto"/>
            <w:vAlign w:val="center"/>
          </w:tcPr>
          <w:p w:rsidR="0010793A" w:rsidRPr="003841FE" w:rsidRDefault="0010793A" w:rsidP="00B44270">
            <w:pPr>
              <w:spacing w:line="276" w:lineRule="auto"/>
              <w:ind w:firstLine="6"/>
              <w:jc w:val="center"/>
            </w:pPr>
            <w:r w:rsidRPr="003841FE">
              <w:t>Сентябрь</w:t>
            </w:r>
          </w:p>
          <w:p w:rsidR="0010793A" w:rsidRPr="003841FE" w:rsidRDefault="0010793A" w:rsidP="00B44270">
            <w:pPr>
              <w:spacing w:line="276" w:lineRule="auto"/>
              <w:ind w:firstLine="6"/>
              <w:jc w:val="center"/>
            </w:pP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6.</w:t>
            </w:r>
          </w:p>
        </w:tc>
        <w:tc>
          <w:tcPr>
            <w:tcW w:w="3260" w:type="dxa"/>
            <w:shd w:val="clear" w:color="auto" w:fill="auto"/>
            <w:vAlign w:val="center"/>
          </w:tcPr>
          <w:p w:rsidR="0010793A" w:rsidRPr="003841FE" w:rsidRDefault="0010793A" w:rsidP="00B44270">
            <w:pPr>
              <w:spacing w:line="276" w:lineRule="auto"/>
              <w:ind w:firstLine="6"/>
              <w:jc w:val="center"/>
            </w:pPr>
            <w:r w:rsidRPr="003841FE">
              <w:t>Внеаудиторное мероприятие</w:t>
            </w:r>
          </w:p>
          <w:p w:rsidR="0010793A" w:rsidRPr="003841FE" w:rsidRDefault="0010793A" w:rsidP="00B44270">
            <w:pPr>
              <w:spacing w:line="276" w:lineRule="auto"/>
              <w:ind w:firstLine="6"/>
              <w:jc w:val="center"/>
            </w:pPr>
            <w:r w:rsidRPr="003841FE">
              <w:t>Психология</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Логойда</w:t>
            </w:r>
            <w:proofErr w:type="spellEnd"/>
            <w:r w:rsidRPr="003841FE">
              <w:t xml:space="preserve"> Т.И.</w:t>
            </w:r>
          </w:p>
        </w:tc>
        <w:tc>
          <w:tcPr>
            <w:tcW w:w="2693" w:type="dxa"/>
            <w:shd w:val="clear" w:color="auto" w:fill="auto"/>
            <w:vAlign w:val="center"/>
          </w:tcPr>
          <w:p w:rsidR="0010793A" w:rsidRPr="003841FE" w:rsidRDefault="0010793A" w:rsidP="00B44270">
            <w:pPr>
              <w:spacing w:line="276" w:lineRule="auto"/>
              <w:ind w:firstLine="6"/>
              <w:jc w:val="center"/>
            </w:pPr>
            <w:r w:rsidRPr="003841FE">
              <w:t>Статус человеческого эмбриона</w:t>
            </w:r>
          </w:p>
        </w:tc>
        <w:tc>
          <w:tcPr>
            <w:tcW w:w="1560" w:type="dxa"/>
            <w:shd w:val="clear" w:color="auto" w:fill="auto"/>
            <w:vAlign w:val="center"/>
          </w:tcPr>
          <w:p w:rsidR="0010793A" w:rsidRPr="003841FE" w:rsidRDefault="0010793A" w:rsidP="00B44270">
            <w:pPr>
              <w:spacing w:line="276" w:lineRule="auto"/>
              <w:ind w:firstLine="6"/>
              <w:jc w:val="center"/>
            </w:pPr>
            <w:r w:rsidRPr="003841FE">
              <w:t>Ноябрь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7.</w:t>
            </w:r>
          </w:p>
        </w:tc>
        <w:tc>
          <w:tcPr>
            <w:tcW w:w="3260" w:type="dxa"/>
            <w:shd w:val="clear" w:color="auto" w:fill="auto"/>
            <w:vAlign w:val="center"/>
          </w:tcPr>
          <w:p w:rsidR="0010793A" w:rsidRPr="003841FE" w:rsidRDefault="0010793A" w:rsidP="00B44270">
            <w:pPr>
              <w:spacing w:line="276" w:lineRule="auto"/>
              <w:ind w:firstLine="6"/>
              <w:jc w:val="center"/>
            </w:pPr>
            <w:r w:rsidRPr="003841FE">
              <w:t>Семинар-диспут</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Андриенко</w:t>
            </w:r>
            <w:proofErr w:type="spellEnd"/>
            <w:r w:rsidRPr="003841FE">
              <w:t xml:space="preserve"> О.А.</w:t>
            </w:r>
          </w:p>
        </w:tc>
        <w:tc>
          <w:tcPr>
            <w:tcW w:w="2693" w:type="dxa"/>
            <w:shd w:val="clear" w:color="auto" w:fill="auto"/>
            <w:vAlign w:val="center"/>
          </w:tcPr>
          <w:p w:rsidR="0010793A" w:rsidRPr="003841FE" w:rsidRDefault="0010793A" w:rsidP="00B44270">
            <w:pPr>
              <w:spacing w:line="276" w:lineRule="auto"/>
              <w:ind w:firstLine="6"/>
              <w:jc w:val="center"/>
            </w:pPr>
            <w:r w:rsidRPr="003841FE">
              <w:t>Философия нового времени</w:t>
            </w:r>
          </w:p>
        </w:tc>
        <w:tc>
          <w:tcPr>
            <w:tcW w:w="1560" w:type="dxa"/>
            <w:shd w:val="clear" w:color="auto" w:fill="auto"/>
            <w:vAlign w:val="center"/>
          </w:tcPr>
          <w:p w:rsidR="0010793A" w:rsidRPr="003841FE" w:rsidRDefault="0010793A" w:rsidP="00B44270">
            <w:pPr>
              <w:spacing w:line="276" w:lineRule="auto"/>
              <w:ind w:firstLine="6"/>
              <w:jc w:val="center"/>
            </w:pPr>
            <w:r w:rsidRPr="003841FE">
              <w:t>ноябрь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8.</w:t>
            </w:r>
          </w:p>
        </w:tc>
        <w:tc>
          <w:tcPr>
            <w:tcW w:w="3260" w:type="dxa"/>
            <w:shd w:val="clear" w:color="auto" w:fill="auto"/>
            <w:vAlign w:val="center"/>
          </w:tcPr>
          <w:p w:rsidR="0010793A" w:rsidRPr="003841FE" w:rsidRDefault="0010793A" w:rsidP="00B44270">
            <w:pPr>
              <w:spacing w:line="276" w:lineRule="auto"/>
              <w:ind w:firstLine="6"/>
              <w:jc w:val="center"/>
            </w:pPr>
            <w:r w:rsidRPr="003841FE">
              <w:t>Психология</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Логойда</w:t>
            </w:r>
            <w:proofErr w:type="spellEnd"/>
            <w:r w:rsidRPr="003841FE">
              <w:t xml:space="preserve"> Т.И.</w:t>
            </w:r>
          </w:p>
        </w:tc>
        <w:tc>
          <w:tcPr>
            <w:tcW w:w="2693" w:type="dxa"/>
            <w:shd w:val="clear" w:color="auto" w:fill="auto"/>
            <w:vAlign w:val="center"/>
          </w:tcPr>
          <w:p w:rsidR="0010793A" w:rsidRPr="003841FE" w:rsidRDefault="0010793A" w:rsidP="00B44270">
            <w:pPr>
              <w:spacing w:line="276" w:lineRule="auto"/>
              <w:ind w:firstLine="6"/>
              <w:jc w:val="center"/>
            </w:pPr>
            <w:r w:rsidRPr="003841FE">
              <w:t>Стресс</w:t>
            </w:r>
          </w:p>
        </w:tc>
        <w:tc>
          <w:tcPr>
            <w:tcW w:w="1560" w:type="dxa"/>
            <w:shd w:val="clear" w:color="auto" w:fill="auto"/>
            <w:vAlign w:val="center"/>
          </w:tcPr>
          <w:p w:rsidR="0010793A" w:rsidRPr="003841FE" w:rsidRDefault="0010793A" w:rsidP="00B44270">
            <w:pPr>
              <w:spacing w:line="276" w:lineRule="auto"/>
              <w:ind w:firstLine="6"/>
              <w:jc w:val="center"/>
            </w:pPr>
            <w:r w:rsidRPr="003841FE">
              <w:t>Декабрь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9.</w:t>
            </w:r>
          </w:p>
        </w:tc>
        <w:tc>
          <w:tcPr>
            <w:tcW w:w="3260" w:type="dxa"/>
            <w:shd w:val="clear" w:color="auto" w:fill="auto"/>
            <w:vAlign w:val="center"/>
          </w:tcPr>
          <w:p w:rsidR="0010793A" w:rsidRPr="003841FE" w:rsidRDefault="0010793A" w:rsidP="00B44270">
            <w:pPr>
              <w:spacing w:line="276" w:lineRule="auto"/>
              <w:ind w:firstLine="6"/>
              <w:jc w:val="center"/>
            </w:pPr>
            <w:r w:rsidRPr="003841FE">
              <w:t>Латинский язык</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Зиятдинова</w:t>
            </w:r>
            <w:proofErr w:type="spellEnd"/>
            <w:r w:rsidRPr="003841FE">
              <w:t xml:space="preserve"> Ф.А.</w:t>
            </w:r>
          </w:p>
        </w:tc>
        <w:tc>
          <w:tcPr>
            <w:tcW w:w="2693" w:type="dxa"/>
            <w:shd w:val="clear" w:color="auto" w:fill="auto"/>
            <w:vAlign w:val="center"/>
          </w:tcPr>
          <w:p w:rsidR="0010793A" w:rsidRPr="003841FE" w:rsidRDefault="0010793A" w:rsidP="00B44270">
            <w:pPr>
              <w:spacing w:line="276" w:lineRule="auto"/>
              <w:ind w:firstLine="6"/>
              <w:jc w:val="center"/>
            </w:pPr>
            <w:r w:rsidRPr="003841FE">
              <w:t>Клиническая терминология. Греко-латинские дуплеты</w:t>
            </w:r>
          </w:p>
        </w:tc>
        <w:tc>
          <w:tcPr>
            <w:tcW w:w="1560" w:type="dxa"/>
            <w:shd w:val="clear" w:color="auto" w:fill="auto"/>
            <w:vAlign w:val="center"/>
          </w:tcPr>
          <w:p w:rsidR="0010793A" w:rsidRPr="003841FE" w:rsidRDefault="0010793A" w:rsidP="00B44270">
            <w:pPr>
              <w:spacing w:line="276" w:lineRule="auto"/>
              <w:ind w:firstLine="6"/>
              <w:jc w:val="center"/>
            </w:pPr>
            <w:r w:rsidRPr="003841FE">
              <w:t>январь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10.</w:t>
            </w:r>
          </w:p>
        </w:tc>
        <w:tc>
          <w:tcPr>
            <w:tcW w:w="3260" w:type="dxa"/>
            <w:shd w:val="clear" w:color="auto" w:fill="auto"/>
            <w:vAlign w:val="center"/>
          </w:tcPr>
          <w:p w:rsidR="0010793A" w:rsidRPr="003841FE" w:rsidRDefault="0010793A" w:rsidP="00B44270">
            <w:pPr>
              <w:spacing w:line="276" w:lineRule="auto"/>
              <w:ind w:firstLine="6"/>
              <w:jc w:val="center"/>
            </w:pPr>
            <w:r w:rsidRPr="003841FE">
              <w:t>Сестринский  уход</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Вихарева</w:t>
            </w:r>
            <w:proofErr w:type="spellEnd"/>
            <w:r w:rsidRPr="003841FE">
              <w:t xml:space="preserve"> Е..А.</w:t>
            </w:r>
          </w:p>
        </w:tc>
        <w:tc>
          <w:tcPr>
            <w:tcW w:w="2693" w:type="dxa"/>
            <w:shd w:val="clear" w:color="auto" w:fill="auto"/>
            <w:vAlign w:val="center"/>
          </w:tcPr>
          <w:p w:rsidR="0010793A" w:rsidRPr="003841FE" w:rsidRDefault="0010793A" w:rsidP="00B44270">
            <w:pPr>
              <w:spacing w:line="276" w:lineRule="auto"/>
              <w:ind w:firstLine="6"/>
              <w:jc w:val="center"/>
            </w:pPr>
            <w:r w:rsidRPr="003841FE">
              <w:t>Пролежни</w:t>
            </w:r>
          </w:p>
        </w:tc>
        <w:tc>
          <w:tcPr>
            <w:tcW w:w="1560" w:type="dxa"/>
            <w:shd w:val="clear" w:color="auto" w:fill="auto"/>
            <w:vAlign w:val="center"/>
          </w:tcPr>
          <w:p w:rsidR="0010793A" w:rsidRPr="003841FE" w:rsidRDefault="0010793A" w:rsidP="00B44270">
            <w:pPr>
              <w:spacing w:line="276" w:lineRule="auto"/>
              <w:ind w:firstLine="6"/>
              <w:jc w:val="center"/>
            </w:pPr>
            <w:r w:rsidRPr="003841FE">
              <w:t>Январь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11.</w:t>
            </w:r>
          </w:p>
        </w:tc>
        <w:tc>
          <w:tcPr>
            <w:tcW w:w="3260" w:type="dxa"/>
            <w:shd w:val="clear" w:color="auto" w:fill="auto"/>
            <w:vAlign w:val="center"/>
          </w:tcPr>
          <w:p w:rsidR="0010793A" w:rsidRPr="003841FE" w:rsidRDefault="0010793A" w:rsidP="00B44270">
            <w:pPr>
              <w:spacing w:line="276" w:lineRule="auto"/>
              <w:ind w:firstLine="6"/>
              <w:jc w:val="center"/>
            </w:pPr>
            <w:r w:rsidRPr="003841FE">
              <w:t>Внеаудиторное мероприятие по литературе</w:t>
            </w:r>
          </w:p>
        </w:tc>
        <w:tc>
          <w:tcPr>
            <w:tcW w:w="1701" w:type="dxa"/>
            <w:shd w:val="clear" w:color="auto" w:fill="auto"/>
            <w:vAlign w:val="center"/>
          </w:tcPr>
          <w:p w:rsidR="0010793A" w:rsidRPr="003841FE" w:rsidRDefault="0010793A" w:rsidP="00B44270">
            <w:pPr>
              <w:spacing w:line="276" w:lineRule="auto"/>
              <w:ind w:firstLine="6"/>
              <w:jc w:val="center"/>
            </w:pPr>
            <w:r w:rsidRPr="003841FE">
              <w:t>Березовская И.Ф.</w:t>
            </w:r>
          </w:p>
        </w:tc>
        <w:tc>
          <w:tcPr>
            <w:tcW w:w="2693" w:type="dxa"/>
            <w:shd w:val="clear" w:color="auto" w:fill="auto"/>
            <w:vAlign w:val="center"/>
          </w:tcPr>
          <w:p w:rsidR="0010793A" w:rsidRPr="003841FE" w:rsidRDefault="0010793A" w:rsidP="00B44270">
            <w:pPr>
              <w:spacing w:line="276" w:lineRule="auto"/>
              <w:ind w:firstLine="6"/>
              <w:jc w:val="center"/>
            </w:pPr>
            <w:r w:rsidRPr="003841FE">
              <w:t>Дети блокадного Ленинграда</w:t>
            </w:r>
          </w:p>
        </w:tc>
        <w:tc>
          <w:tcPr>
            <w:tcW w:w="1560" w:type="dxa"/>
            <w:shd w:val="clear" w:color="auto" w:fill="auto"/>
            <w:vAlign w:val="center"/>
          </w:tcPr>
          <w:p w:rsidR="0010793A" w:rsidRPr="003841FE" w:rsidRDefault="0010793A" w:rsidP="00B44270">
            <w:pPr>
              <w:spacing w:line="276" w:lineRule="auto"/>
              <w:ind w:firstLine="6"/>
              <w:jc w:val="center"/>
            </w:pPr>
            <w:r w:rsidRPr="003841FE">
              <w:t>Январь</w:t>
            </w:r>
          </w:p>
        </w:tc>
      </w:tr>
      <w:tr w:rsidR="0010793A" w:rsidRPr="003841FE" w:rsidTr="00883432">
        <w:tc>
          <w:tcPr>
            <w:tcW w:w="709" w:type="dxa"/>
            <w:shd w:val="clear" w:color="auto" w:fill="auto"/>
            <w:vAlign w:val="center"/>
          </w:tcPr>
          <w:p w:rsidR="0010793A" w:rsidRPr="003841FE" w:rsidRDefault="0010793A" w:rsidP="00B44270">
            <w:pPr>
              <w:spacing w:line="276" w:lineRule="auto"/>
              <w:ind w:firstLine="6"/>
              <w:jc w:val="center"/>
              <w:rPr>
                <w:b/>
              </w:rPr>
            </w:pPr>
            <w:r w:rsidRPr="003841FE">
              <w:rPr>
                <w:b/>
              </w:rPr>
              <w:t>12.</w:t>
            </w:r>
          </w:p>
        </w:tc>
        <w:tc>
          <w:tcPr>
            <w:tcW w:w="3260" w:type="dxa"/>
            <w:shd w:val="clear" w:color="auto" w:fill="auto"/>
            <w:vAlign w:val="center"/>
          </w:tcPr>
          <w:p w:rsidR="0010793A" w:rsidRPr="003841FE" w:rsidRDefault="0010793A" w:rsidP="00B44270">
            <w:pPr>
              <w:spacing w:line="276" w:lineRule="auto"/>
              <w:ind w:firstLine="6"/>
              <w:jc w:val="center"/>
            </w:pPr>
            <w:r w:rsidRPr="003841FE">
              <w:t>Реабилитация</w:t>
            </w:r>
          </w:p>
        </w:tc>
        <w:tc>
          <w:tcPr>
            <w:tcW w:w="1701" w:type="dxa"/>
            <w:shd w:val="clear" w:color="auto" w:fill="auto"/>
            <w:vAlign w:val="center"/>
          </w:tcPr>
          <w:p w:rsidR="0010793A" w:rsidRPr="003841FE" w:rsidRDefault="0010793A" w:rsidP="00B44270">
            <w:pPr>
              <w:spacing w:line="276" w:lineRule="auto"/>
              <w:ind w:firstLine="6"/>
              <w:jc w:val="center"/>
            </w:pPr>
            <w:proofErr w:type="spellStart"/>
            <w:r w:rsidRPr="003841FE">
              <w:t>Муратова-Дзюбан</w:t>
            </w:r>
            <w:proofErr w:type="spellEnd"/>
            <w:r w:rsidRPr="003841FE">
              <w:t xml:space="preserve"> С.М.</w:t>
            </w:r>
          </w:p>
        </w:tc>
        <w:tc>
          <w:tcPr>
            <w:tcW w:w="2693" w:type="dxa"/>
            <w:shd w:val="clear" w:color="auto" w:fill="auto"/>
            <w:vAlign w:val="center"/>
          </w:tcPr>
          <w:p w:rsidR="0010793A" w:rsidRPr="003841FE" w:rsidRDefault="0010793A" w:rsidP="00B44270">
            <w:pPr>
              <w:spacing w:line="276" w:lineRule="auto"/>
              <w:ind w:firstLine="6"/>
              <w:jc w:val="center"/>
            </w:pPr>
            <w:r w:rsidRPr="003841FE">
              <w:t>Участие медсестры в лабораторных исследованиях</w:t>
            </w:r>
          </w:p>
        </w:tc>
        <w:tc>
          <w:tcPr>
            <w:tcW w:w="1560" w:type="dxa"/>
            <w:shd w:val="clear" w:color="auto" w:fill="auto"/>
            <w:vAlign w:val="center"/>
          </w:tcPr>
          <w:p w:rsidR="0010793A" w:rsidRPr="003841FE" w:rsidRDefault="0010793A" w:rsidP="00B44270">
            <w:pPr>
              <w:spacing w:line="276" w:lineRule="auto"/>
              <w:ind w:firstLine="6"/>
              <w:jc w:val="center"/>
            </w:pPr>
            <w:r w:rsidRPr="003841FE">
              <w:t>март</w:t>
            </w:r>
          </w:p>
        </w:tc>
      </w:tr>
    </w:tbl>
    <w:p w:rsidR="0010793A" w:rsidRPr="003841FE" w:rsidRDefault="0010793A" w:rsidP="00883432">
      <w:pPr>
        <w:tabs>
          <w:tab w:val="left" w:pos="1125"/>
        </w:tabs>
        <w:spacing w:line="276" w:lineRule="auto"/>
        <w:ind w:firstLine="567"/>
        <w:jc w:val="both"/>
      </w:pPr>
      <w:r w:rsidRPr="003841FE">
        <w:rPr>
          <w:b/>
          <w:lang w:val="uk-UA"/>
        </w:rPr>
        <w:t xml:space="preserve">     </w:t>
      </w:r>
      <w:r w:rsidRPr="003841FE">
        <w:t>Каждое учебное занятие оценивалось с точки зрения профессиональной направленности методов достижения учебных результатов, а также создание условий для интеллектуального, социального и нравственного становления личности будущего специалиста.</w:t>
      </w:r>
      <w:r w:rsidRPr="003841FE">
        <w:rPr>
          <w:b/>
          <w:lang w:val="uk-UA"/>
        </w:rPr>
        <w:t xml:space="preserve"> </w:t>
      </w:r>
      <w:r w:rsidRPr="003841FE">
        <w:rPr>
          <w:lang w:val="uk-UA"/>
        </w:rPr>
        <w:br/>
        <w:t xml:space="preserve">    </w:t>
      </w:r>
      <w:r w:rsidRPr="003841FE">
        <w:t xml:space="preserve">Все преподаватели владеют компьютерными технологиями на уровне пользователей, достаточный процент преподавателей обладает высоким уровнем </w:t>
      </w:r>
      <w:proofErr w:type="spellStart"/>
      <w:r w:rsidRPr="003841FE">
        <w:t>ИТ-компетентности</w:t>
      </w:r>
      <w:proofErr w:type="spellEnd"/>
      <w:r w:rsidRPr="003841FE">
        <w:t>. В колледже имеется выход к сети Интернет.</w:t>
      </w:r>
      <w:r w:rsidRPr="003841FE">
        <w:br/>
        <w:t xml:space="preserve">Одним из примеров использования инновационных информационных технологий является проведение конференций, семинаров, мастер-классов с внедрением программы </w:t>
      </w:r>
      <w:proofErr w:type="spellStart"/>
      <w:r w:rsidRPr="003841FE">
        <w:t>Power</w:t>
      </w:r>
      <w:proofErr w:type="spellEnd"/>
      <w:r w:rsidRPr="003841FE">
        <w:t xml:space="preserve"> </w:t>
      </w:r>
      <w:proofErr w:type="spellStart"/>
      <w:r w:rsidRPr="003841FE">
        <w:t>Point</w:t>
      </w:r>
      <w:proofErr w:type="spellEnd"/>
      <w:r w:rsidRPr="003841FE">
        <w:t xml:space="preserve">, которая позволяет улучшить выразительность изучаемого материала за счет того, что текст и изображения могут записываться в подготовленную презентацию. Электронные презентации с внедрением </w:t>
      </w:r>
      <w:proofErr w:type="spellStart"/>
      <w:r w:rsidRPr="003841FE">
        <w:t>мультимедийного</w:t>
      </w:r>
      <w:proofErr w:type="spellEnd"/>
      <w:r w:rsidRPr="003841FE">
        <w:t xml:space="preserve"> проектора стали популярной формой сопровождения выступлений студентов и преподавателей.</w:t>
      </w:r>
      <w:r w:rsidRPr="003841FE">
        <w:br/>
      </w:r>
      <w:r w:rsidRPr="003841FE">
        <w:rPr>
          <w:lang w:val="uk-UA"/>
        </w:rPr>
        <w:t xml:space="preserve">    </w:t>
      </w:r>
      <w:r w:rsidRPr="003841FE">
        <w:t xml:space="preserve">Согласно плану работы в колледже проходят декады  и месячники цикловых комиссий, во время которых проводятся открытые  занятия, воспитательные мероприятия, интеллектуальные игры, </w:t>
      </w:r>
      <w:proofErr w:type="spellStart"/>
      <w:r w:rsidRPr="003841FE">
        <w:t>брейн-ринги</w:t>
      </w:r>
      <w:proofErr w:type="spellEnd"/>
      <w:r w:rsidRPr="003841FE">
        <w:t xml:space="preserve">, выставки лучших образцов учебной и методической литературы, конференции. В открытых воспитательных мероприятиях принимают участие и студенты, обучающиеся на базе </w:t>
      </w:r>
      <w:r w:rsidRPr="003841FE">
        <w:lastRenderedPageBreak/>
        <w:t>неполного общего образования. Так, студенты 121-СБ, 122, 123 групп принимали участие в дистанционной международной олимпиаде по математике и русскому языку, заняв</w:t>
      </w:r>
      <w:proofErr w:type="gramStart"/>
      <w:r w:rsidRPr="003841FE">
        <w:t xml:space="preserve"> ;</w:t>
      </w:r>
      <w:proofErr w:type="gramEnd"/>
      <w:r w:rsidRPr="003841FE">
        <w:t xml:space="preserve"> </w:t>
      </w:r>
    </w:p>
    <w:tbl>
      <w:tblPr>
        <w:tblStyle w:val="a3"/>
        <w:tblW w:w="0" w:type="auto"/>
        <w:tblLayout w:type="fixed"/>
        <w:tblLook w:val="04A0"/>
      </w:tblPr>
      <w:tblGrid>
        <w:gridCol w:w="2404"/>
        <w:gridCol w:w="1418"/>
        <w:gridCol w:w="4224"/>
        <w:gridCol w:w="1843"/>
      </w:tblGrid>
      <w:tr w:rsidR="0010793A" w:rsidRPr="003841FE" w:rsidTr="001917B2">
        <w:tc>
          <w:tcPr>
            <w:tcW w:w="2404" w:type="dxa"/>
          </w:tcPr>
          <w:p w:rsidR="0010793A" w:rsidRPr="003841FE" w:rsidRDefault="0010793A" w:rsidP="00883432">
            <w:pPr>
              <w:spacing w:line="276" w:lineRule="auto"/>
              <w:rPr>
                <w:sz w:val="24"/>
                <w:szCs w:val="24"/>
              </w:rPr>
            </w:pPr>
            <w:r w:rsidRPr="003841FE">
              <w:rPr>
                <w:sz w:val="24"/>
                <w:szCs w:val="24"/>
              </w:rPr>
              <w:t>Математика</w:t>
            </w:r>
          </w:p>
        </w:tc>
        <w:tc>
          <w:tcPr>
            <w:tcW w:w="1418" w:type="dxa"/>
          </w:tcPr>
          <w:p w:rsidR="0010793A" w:rsidRPr="003841FE" w:rsidRDefault="0010793A" w:rsidP="00883432">
            <w:pPr>
              <w:spacing w:line="276" w:lineRule="auto"/>
              <w:jc w:val="center"/>
              <w:rPr>
                <w:sz w:val="24"/>
                <w:szCs w:val="24"/>
              </w:rPr>
            </w:pPr>
            <w:r w:rsidRPr="003841FE">
              <w:rPr>
                <w:sz w:val="24"/>
                <w:szCs w:val="24"/>
              </w:rPr>
              <w:t>Ноябрь, февраль</w:t>
            </w:r>
          </w:p>
        </w:tc>
        <w:tc>
          <w:tcPr>
            <w:tcW w:w="4224" w:type="dxa"/>
          </w:tcPr>
          <w:p w:rsidR="0010793A" w:rsidRPr="003841FE" w:rsidRDefault="0010793A" w:rsidP="00883432">
            <w:pPr>
              <w:spacing w:line="276" w:lineRule="auto"/>
              <w:jc w:val="both"/>
              <w:rPr>
                <w:sz w:val="24"/>
                <w:szCs w:val="24"/>
              </w:rPr>
            </w:pPr>
            <w:r w:rsidRPr="003841FE">
              <w:rPr>
                <w:sz w:val="24"/>
                <w:szCs w:val="24"/>
              </w:rPr>
              <w:t>Международная олимпиада  по математике</w:t>
            </w:r>
          </w:p>
        </w:tc>
        <w:tc>
          <w:tcPr>
            <w:tcW w:w="1843" w:type="dxa"/>
          </w:tcPr>
          <w:p w:rsidR="0010793A" w:rsidRPr="003841FE" w:rsidRDefault="0010793A" w:rsidP="001917B2">
            <w:pPr>
              <w:spacing w:line="276" w:lineRule="auto"/>
              <w:rPr>
                <w:sz w:val="24"/>
                <w:szCs w:val="24"/>
                <w:lang w:val="uk-UA"/>
              </w:rPr>
            </w:pPr>
            <w:proofErr w:type="spellStart"/>
            <w:r w:rsidRPr="003841FE">
              <w:rPr>
                <w:sz w:val="24"/>
                <w:szCs w:val="24"/>
              </w:rPr>
              <w:t>Диплом</w:t>
            </w:r>
            <w:proofErr w:type="gramStart"/>
            <w:r w:rsidRPr="003841FE">
              <w:rPr>
                <w:sz w:val="24"/>
                <w:szCs w:val="24"/>
              </w:rPr>
              <w:t>I</w:t>
            </w:r>
            <w:proofErr w:type="spellEnd"/>
            <w:proofErr w:type="gramEnd"/>
            <w:r w:rsidRPr="003841FE">
              <w:rPr>
                <w:sz w:val="24"/>
                <w:szCs w:val="24"/>
              </w:rPr>
              <w:t xml:space="preserve"> степени: 5</w:t>
            </w:r>
            <w:r w:rsidRPr="003841FE">
              <w:rPr>
                <w:sz w:val="24"/>
                <w:szCs w:val="24"/>
                <w:lang w:val="uk-UA"/>
              </w:rPr>
              <w:t xml:space="preserve">  </w:t>
            </w:r>
          </w:p>
          <w:p w:rsidR="0010793A" w:rsidRPr="003841FE" w:rsidRDefault="0010793A" w:rsidP="00883432">
            <w:pPr>
              <w:spacing w:line="276" w:lineRule="auto"/>
              <w:rPr>
                <w:sz w:val="24"/>
                <w:szCs w:val="24"/>
              </w:rPr>
            </w:pPr>
            <w:r w:rsidRPr="003841FE">
              <w:rPr>
                <w:sz w:val="24"/>
                <w:szCs w:val="24"/>
                <w:lang w:val="uk-UA"/>
              </w:rPr>
              <w:t xml:space="preserve"> </w:t>
            </w:r>
            <w:proofErr w:type="spellStart"/>
            <w:r w:rsidRPr="003841FE">
              <w:rPr>
                <w:sz w:val="24"/>
                <w:szCs w:val="24"/>
              </w:rPr>
              <w:t>Диплом</w:t>
            </w:r>
            <w:proofErr w:type="gramStart"/>
            <w:r w:rsidRPr="003841FE">
              <w:rPr>
                <w:sz w:val="24"/>
                <w:szCs w:val="24"/>
              </w:rPr>
              <w:t>II</w:t>
            </w:r>
            <w:proofErr w:type="spellEnd"/>
            <w:proofErr w:type="gramEnd"/>
            <w:r w:rsidRPr="003841FE">
              <w:rPr>
                <w:sz w:val="24"/>
                <w:szCs w:val="24"/>
              </w:rPr>
              <w:t xml:space="preserve"> степени: 15</w:t>
            </w:r>
          </w:p>
          <w:p w:rsidR="0010793A" w:rsidRPr="001917B2" w:rsidRDefault="0010793A" w:rsidP="001917B2">
            <w:pPr>
              <w:spacing w:line="276" w:lineRule="auto"/>
              <w:rPr>
                <w:sz w:val="24"/>
                <w:szCs w:val="24"/>
              </w:rPr>
            </w:pPr>
            <w:proofErr w:type="spellStart"/>
            <w:r w:rsidRPr="003841FE">
              <w:rPr>
                <w:sz w:val="24"/>
                <w:szCs w:val="24"/>
              </w:rPr>
              <w:t>Диплом</w:t>
            </w:r>
            <w:proofErr w:type="gramStart"/>
            <w:r w:rsidRPr="003841FE">
              <w:rPr>
                <w:sz w:val="24"/>
                <w:szCs w:val="24"/>
              </w:rPr>
              <w:t>III</w:t>
            </w:r>
            <w:proofErr w:type="spellEnd"/>
            <w:proofErr w:type="gramEnd"/>
            <w:r w:rsidRPr="003841FE">
              <w:rPr>
                <w:sz w:val="24"/>
                <w:szCs w:val="24"/>
              </w:rPr>
              <w:t xml:space="preserve"> степени: 13</w:t>
            </w:r>
          </w:p>
        </w:tc>
      </w:tr>
      <w:tr w:rsidR="0010793A" w:rsidRPr="003841FE" w:rsidTr="001917B2">
        <w:tc>
          <w:tcPr>
            <w:tcW w:w="2404" w:type="dxa"/>
          </w:tcPr>
          <w:p w:rsidR="0010793A" w:rsidRPr="003841FE" w:rsidRDefault="0010793A" w:rsidP="00883432">
            <w:pPr>
              <w:spacing w:line="276" w:lineRule="auto"/>
              <w:rPr>
                <w:sz w:val="24"/>
                <w:szCs w:val="24"/>
              </w:rPr>
            </w:pPr>
            <w:r w:rsidRPr="003841FE">
              <w:rPr>
                <w:sz w:val="24"/>
                <w:szCs w:val="24"/>
              </w:rPr>
              <w:t>Русский язык</w:t>
            </w:r>
          </w:p>
        </w:tc>
        <w:tc>
          <w:tcPr>
            <w:tcW w:w="1418" w:type="dxa"/>
          </w:tcPr>
          <w:p w:rsidR="0010793A" w:rsidRPr="003841FE" w:rsidRDefault="0010793A" w:rsidP="00883432">
            <w:pPr>
              <w:spacing w:line="276" w:lineRule="auto"/>
              <w:jc w:val="center"/>
              <w:rPr>
                <w:sz w:val="24"/>
                <w:szCs w:val="24"/>
              </w:rPr>
            </w:pPr>
            <w:r w:rsidRPr="003841FE">
              <w:rPr>
                <w:sz w:val="24"/>
                <w:szCs w:val="24"/>
              </w:rPr>
              <w:t>Февраль 2019</w:t>
            </w:r>
          </w:p>
        </w:tc>
        <w:tc>
          <w:tcPr>
            <w:tcW w:w="4224" w:type="dxa"/>
          </w:tcPr>
          <w:p w:rsidR="0010793A" w:rsidRPr="003841FE" w:rsidRDefault="0010793A" w:rsidP="00883432">
            <w:pPr>
              <w:spacing w:line="276" w:lineRule="auto"/>
              <w:rPr>
                <w:sz w:val="24"/>
                <w:szCs w:val="24"/>
              </w:rPr>
            </w:pPr>
            <w:r w:rsidRPr="003841FE">
              <w:rPr>
                <w:sz w:val="24"/>
                <w:szCs w:val="24"/>
              </w:rPr>
              <w:t>Международная олимпиада  по математике</w:t>
            </w:r>
          </w:p>
        </w:tc>
        <w:tc>
          <w:tcPr>
            <w:tcW w:w="1843" w:type="dxa"/>
          </w:tcPr>
          <w:p w:rsidR="0010793A" w:rsidRPr="003841FE" w:rsidRDefault="0010793A" w:rsidP="00883432">
            <w:pPr>
              <w:spacing w:line="276" w:lineRule="auto"/>
              <w:rPr>
                <w:sz w:val="24"/>
                <w:szCs w:val="24"/>
              </w:rPr>
            </w:pPr>
            <w:proofErr w:type="spellStart"/>
            <w:r w:rsidRPr="003841FE">
              <w:rPr>
                <w:sz w:val="24"/>
                <w:szCs w:val="24"/>
              </w:rPr>
              <w:t>Диплом</w:t>
            </w:r>
            <w:proofErr w:type="gramStart"/>
            <w:r w:rsidRPr="003841FE">
              <w:rPr>
                <w:sz w:val="24"/>
                <w:szCs w:val="24"/>
              </w:rPr>
              <w:t>II</w:t>
            </w:r>
            <w:proofErr w:type="spellEnd"/>
            <w:proofErr w:type="gramEnd"/>
            <w:r w:rsidRPr="003841FE">
              <w:rPr>
                <w:sz w:val="24"/>
                <w:szCs w:val="24"/>
              </w:rPr>
              <w:t xml:space="preserve"> степени: 1</w:t>
            </w:r>
          </w:p>
          <w:p w:rsidR="0010793A" w:rsidRPr="003841FE" w:rsidRDefault="0010793A" w:rsidP="00883432">
            <w:pPr>
              <w:spacing w:line="276" w:lineRule="auto"/>
              <w:rPr>
                <w:sz w:val="24"/>
                <w:szCs w:val="24"/>
              </w:rPr>
            </w:pPr>
            <w:proofErr w:type="spellStart"/>
            <w:r w:rsidRPr="003841FE">
              <w:rPr>
                <w:sz w:val="24"/>
                <w:szCs w:val="24"/>
              </w:rPr>
              <w:t>Диплом</w:t>
            </w:r>
            <w:proofErr w:type="gramStart"/>
            <w:r w:rsidRPr="003841FE">
              <w:rPr>
                <w:sz w:val="24"/>
                <w:szCs w:val="24"/>
              </w:rPr>
              <w:t>III</w:t>
            </w:r>
            <w:proofErr w:type="spellEnd"/>
            <w:proofErr w:type="gramEnd"/>
            <w:r w:rsidRPr="003841FE">
              <w:rPr>
                <w:sz w:val="24"/>
                <w:szCs w:val="24"/>
              </w:rPr>
              <w:t xml:space="preserve"> степени: 2</w:t>
            </w:r>
          </w:p>
        </w:tc>
      </w:tr>
    </w:tbl>
    <w:p w:rsidR="0010793A" w:rsidRPr="003841FE" w:rsidRDefault="0010793A" w:rsidP="00883432">
      <w:pPr>
        <w:spacing w:line="276" w:lineRule="auto"/>
        <w:ind w:firstLine="567"/>
        <w:jc w:val="both"/>
      </w:pPr>
      <w:r w:rsidRPr="003841FE">
        <w:t xml:space="preserve">4 апреля на базе ФГБОУ </w:t>
      </w:r>
      <w:proofErr w:type="gramStart"/>
      <w:r w:rsidRPr="003841FE">
        <w:t>ВО</w:t>
      </w:r>
      <w:proofErr w:type="gramEnd"/>
      <w:r w:rsidRPr="003841FE">
        <w:t xml:space="preserve"> «Керченский государственный морской технологический университет»,  морской факультет,  кафедра физического воспитания и спорта прошла научно-практическая конференция студентов и курсантов образовательных учреждений города Керчи.   Тема конференции «Актуальные проблемы физического воспитания и спорта студенческой молодёжи». С докладом на тему: «Физическая культура в профессиональной деятельности медработника» выступила </w:t>
      </w:r>
      <w:proofErr w:type="spellStart"/>
      <w:r w:rsidRPr="003841FE">
        <w:t>Кружко</w:t>
      </w:r>
      <w:proofErr w:type="spellEnd"/>
      <w:r w:rsidRPr="003841FE">
        <w:t xml:space="preserve"> Евгения, студентка 3 курса отделения «Сестринское дело», научный руководитель </w:t>
      </w:r>
      <w:proofErr w:type="spellStart"/>
      <w:r w:rsidRPr="003841FE">
        <w:t>Бешенцева</w:t>
      </w:r>
      <w:proofErr w:type="spellEnd"/>
      <w:r w:rsidRPr="003841FE">
        <w:t xml:space="preserve"> В.В. , преподаватель физической культуры КМК, Также с докладом выступила и преподаватель физической культуры </w:t>
      </w:r>
      <w:proofErr w:type="spellStart"/>
      <w:r w:rsidRPr="003841FE">
        <w:t>Бешенцева</w:t>
      </w:r>
      <w:proofErr w:type="spellEnd"/>
      <w:r w:rsidRPr="003841FE">
        <w:t xml:space="preserve"> В.В.  на тему: «Особенности профессионально-прикладной физической подготовке студентов Керченского медицинского колледжа». </w:t>
      </w:r>
    </w:p>
    <w:p w:rsidR="0010793A" w:rsidRPr="003841FE" w:rsidRDefault="0010793A" w:rsidP="00883432">
      <w:pPr>
        <w:spacing w:line="276" w:lineRule="auto"/>
        <w:ind w:firstLine="567"/>
        <w:jc w:val="both"/>
      </w:pPr>
      <w:r w:rsidRPr="003841FE">
        <w:t>14.05.2018 года состоялась ежегодная городская  научно-практическая конференция студентов среднего профессионального образования «Современная медицина и фармация: актуальные проблемы». В конференции приняли участие  и студенты высшего учебного заведения ФГБОУ ВО «КГМТУ».</w:t>
      </w:r>
    </w:p>
    <w:p w:rsidR="0010793A" w:rsidRPr="003841FE" w:rsidRDefault="0010793A" w:rsidP="00883432">
      <w:pPr>
        <w:spacing w:line="276" w:lineRule="auto"/>
        <w:ind w:firstLine="567"/>
        <w:jc w:val="both"/>
      </w:pPr>
      <w:r w:rsidRPr="003841FE">
        <w:t xml:space="preserve">Цель конференции вовлечение студентов в науку, развитие исследовательских компетенций, среди которых основополагающим является умение не только добиваться, но и презентовать полученные результаты исследования, сотрудничать, вести научную дискуссию. </w:t>
      </w:r>
    </w:p>
    <w:p w:rsidR="0010793A" w:rsidRPr="003841FE" w:rsidRDefault="0010793A" w:rsidP="00883432">
      <w:pPr>
        <w:spacing w:line="276" w:lineRule="auto"/>
        <w:ind w:firstLine="567"/>
        <w:jc w:val="both"/>
      </w:pPr>
      <w:r w:rsidRPr="003841FE">
        <w:t xml:space="preserve">Всего было представлено 12 научных исследований, в которых студенты предоставили на рассмотрения проблемы, стоящие сегодня перед современной медициной: информатизация медицины на современном этапе; роль </w:t>
      </w:r>
      <w:proofErr w:type="spellStart"/>
      <w:r w:rsidRPr="003841FE">
        <w:t>психосоматики</w:t>
      </w:r>
      <w:proofErr w:type="spellEnd"/>
      <w:r w:rsidRPr="003841FE">
        <w:t xml:space="preserve"> в современной медицине, современная трансплантология, врождённая патология.</w:t>
      </w:r>
    </w:p>
    <w:p w:rsidR="0010793A" w:rsidRPr="003841FE" w:rsidRDefault="0010793A" w:rsidP="00883432">
      <w:pPr>
        <w:spacing w:line="276" w:lineRule="auto"/>
        <w:ind w:firstLine="567"/>
        <w:jc w:val="both"/>
      </w:pPr>
      <w:proofErr w:type="spellStart"/>
      <w:r w:rsidRPr="003841FE">
        <w:t>Экперты</w:t>
      </w:r>
      <w:proofErr w:type="spellEnd"/>
      <w:r w:rsidRPr="003841FE">
        <w:t xml:space="preserve">, </w:t>
      </w:r>
      <w:proofErr w:type="gramStart"/>
      <w:r w:rsidRPr="003841FE">
        <w:t>состоящее</w:t>
      </w:r>
      <w:proofErr w:type="gramEnd"/>
      <w:r w:rsidRPr="003841FE">
        <w:t xml:space="preserve"> из преподавательского состава колледжа,  отметили высокую актуальность всех представленных проектов.</w:t>
      </w:r>
    </w:p>
    <w:p w:rsidR="0010793A" w:rsidRPr="003841FE" w:rsidRDefault="0010793A" w:rsidP="00883432">
      <w:pPr>
        <w:spacing w:line="276" w:lineRule="auto"/>
        <w:ind w:firstLine="567"/>
        <w:jc w:val="both"/>
      </w:pPr>
      <w:r w:rsidRPr="003841FE">
        <w:t>По итогам выступлений студентов экспертами было предложено отправить на региональную конференцию в г</w:t>
      </w:r>
      <w:proofErr w:type="gramStart"/>
      <w:r w:rsidRPr="003841FE">
        <w:t>.Я</w:t>
      </w:r>
      <w:proofErr w:type="gramEnd"/>
      <w:r w:rsidRPr="003841FE">
        <w:t xml:space="preserve">лта, студентку 2 курса сестринского отделения </w:t>
      </w:r>
      <w:proofErr w:type="spellStart"/>
      <w:r w:rsidRPr="003841FE">
        <w:t>Ковпаеву</w:t>
      </w:r>
      <w:proofErr w:type="spellEnd"/>
      <w:r w:rsidRPr="003841FE">
        <w:t xml:space="preserve"> Ольгу « Достижение современной науки в трансплантологии» научный руководитель Костин Д.В.</w:t>
      </w:r>
    </w:p>
    <w:p w:rsidR="0010793A" w:rsidRPr="003841FE" w:rsidRDefault="004D4528" w:rsidP="00883432">
      <w:pPr>
        <w:spacing w:line="276" w:lineRule="auto"/>
        <w:ind w:firstLine="567"/>
        <w:jc w:val="both"/>
      </w:pPr>
      <w:r>
        <w:t>В октябре  2018</w:t>
      </w:r>
      <w:r w:rsidR="0010793A" w:rsidRPr="003841FE">
        <w:t xml:space="preserve"> года прошли отборочные соревнования на право участия в </w:t>
      </w:r>
      <w:proofErr w:type="spellStart"/>
      <w:proofErr w:type="gramStart"/>
      <w:r w:rsidR="0010793A" w:rsidRPr="003841FE">
        <w:t>IV</w:t>
      </w:r>
      <w:proofErr w:type="gramEnd"/>
      <w:r w:rsidR="0010793A" w:rsidRPr="003841FE">
        <w:t>Региональном</w:t>
      </w:r>
      <w:proofErr w:type="spellEnd"/>
      <w:r w:rsidR="0010793A" w:rsidRPr="003841FE">
        <w:t xml:space="preserve"> чемпионате «Молодые профессионалы» (</w:t>
      </w:r>
      <w:proofErr w:type="spellStart"/>
      <w:r w:rsidR="0010793A" w:rsidRPr="003841FE">
        <w:t>WorldSkills</w:t>
      </w:r>
      <w:proofErr w:type="spellEnd"/>
      <w:r w:rsidR="0010793A" w:rsidRPr="003841FE">
        <w:t xml:space="preserve"> </w:t>
      </w:r>
      <w:proofErr w:type="spellStart"/>
      <w:r w:rsidR="0010793A" w:rsidRPr="003841FE">
        <w:t>Russia</w:t>
      </w:r>
      <w:proofErr w:type="spellEnd"/>
      <w:r w:rsidR="0010793A" w:rsidRPr="003841FE">
        <w:t>) Республики Крым в компетенции «Медицинский и социальный уход».</w:t>
      </w:r>
    </w:p>
    <w:p w:rsidR="0010793A" w:rsidRPr="003841FE" w:rsidRDefault="0010793A" w:rsidP="00883432">
      <w:pPr>
        <w:spacing w:line="276" w:lineRule="auto"/>
        <w:ind w:firstLine="567"/>
        <w:jc w:val="both"/>
      </w:pPr>
      <w:r w:rsidRPr="003841FE">
        <w:t xml:space="preserve">Организацией и проведением соревнований занималась преподаватель сестринского дела </w:t>
      </w:r>
      <w:proofErr w:type="spellStart"/>
      <w:r w:rsidRPr="003841FE">
        <w:t>Кореневская-Шевченко</w:t>
      </w:r>
      <w:proofErr w:type="spellEnd"/>
      <w:r w:rsidRPr="003841FE">
        <w:t xml:space="preserve"> В.А. – экспе</w:t>
      </w:r>
      <w:proofErr w:type="gramStart"/>
      <w:r w:rsidRPr="003841FE">
        <w:t>рт с пр</w:t>
      </w:r>
      <w:proofErr w:type="gramEnd"/>
      <w:r w:rsidRPr="003841FE">
        <w:t>авом проведения Региональных чемпионатов.</w:t>
      </w:r>
    </w:p>
    <w:p w:rsidR="0010793A" w:rsidRPr="003841FE" w:rsidRDefault="0010793A" w:rsidP="00883432">
      <w:pPr>
        <w:spacing w:line="276" w:lineRule="auto"/>
        <w:ind w:firstLine="567"/>
        <w:jc w:val="both"/>
      </w:pPr>
      <w:r w:rsidRPr="003841FE">
        <w:lastRenderedPageBreak/>
        <w:t xml:space="preserve">В отборочных соревнованиях принимали участие студенты 2-х, 3-х курсов по специальности «Сестринское дело»: </w:t>
      </w:r>
      <w:proofErr w:type="spellStart"/>
      <w:r w:rsidRPr="003841FE">
        <w:t>Андрусенко</w:t>
      </w:r>
      <w:proofErr w:type="spellEnd"/>
      <w:r w:rsidRPr="003841FE">
        <w:t xml:space="preserve"> Инна, </w:t>
      </w:r>
      <w:proofErr w:type="spellStart"/>
      <w:r w:rsidRPr="003841FE">
        <w:t>Арабаджиева</w:t>
      </w:r>
      <w:proofErr w:type="spellEnd"/>
      <w:r w:rsidRPr="003841FE">
        <w:t xml:space="preserve"> </w:t>
      </w:r>
      <w:proofErr w:type="spellStart"/>
      <w:r w:rsidRPr="003841FE">
        <w:t>Мерьем</w:t>
      </w:r>
      <w:proofErr w:type="spellEnd"/>
      <w:r w:rsidRPr="003841FE">
        <w:t xml:space="preserve">, </w:t>
      </w:r>
      <w:proofErr w:type="spellStart"/>
      <w:r w:rsidRPr="003841FE">
        <w:t>Сейтибраимов</w:t>
      </w:r>
      <w:proofErr w:type="spellEnd"/>
      <w:r w:rsidRPr="003841FE">
        <w:t xml:space="preserve"> </w:t>
      </w:r>
      <w:proofErr w:type="spellStart"/>
      <w:r w:rsidRPr="003841FE">
        <w:t>Аблязис</w:t>
      </w:r>
      <w:proofErr w:type="spellEnd"/>
      <w:r w:rsidRPr="003841FE">
        <w:t xml:space="preserve"> (23-С), </w:t>
      </w:r>
      <w:proofErr w:type="spellStart"/>
      <w:r w:rsidRPr="003841FE">
        <w:t>Карагодина</w:t>
      </w:r>
      <w:proofErr w:type="spellEnd"/>
      <w:r w:rsidRPr="003841FE">
        <w:t xml:space="preserve"> Мария (321-С), </w:t>
      </w:r>
      <w:proofErr w:type="spellStart"/>
      <w:r w:rsidRPr="003841FE">
        <w:t>Абибуллаева</w:t>
      </w:r>
      <w:proofErr w:type="spellEnd"/>
      <w:r w:rsidRPr="003841FE">
        <w:t xml:space="preserve"> </w:t>
      </w:r>
      <w:proofErr w:type="spellStart"/>
      <w:r w:rsidRPr="003841FE">
        <w:t>Айше</w:t>
      </w:r>
      <w:proofErr w:type="spellEnd"/>
      <w:r w:rsidRPr="003841FE">
        <w:t xml:space="preserve"> (322-С).</w:t>
      </w:r>
    </w:p>
    <w:p w:rsidR="0010793A" w:rsidRPr="003841FE" w:rsidRDefault="0010793A" w:rsidP="00883432">
      <w:pPr>
        <w:spacing w:line="276" w:lineRule="auto"/>
        <w:ind w:firstLine="567"/>
        <w:jc w:val="both"/>
      </w:pPr>
      <w:r w:rsidRPr="003841FE">
        <w:t xml:space="preserve">Конкурсантов оценивали эксперты, компетентные в этой сфере, а именно преподаватели сестринского дела: </w:t>
      </w:r>
      <w:proofErr w:type="spellStart"/>
      <w:r w:rsidRPr="003841FE">
        <w:t>Вихарева</w:t>
      </w:r>
      <w:proofErr w:type="spellEnd"/>
      <w:r w:rsidRPr="003841FE">
        <w:t xml:space="preserve"> Е.А., </w:t>
      </w:r>
      <w:proofErr w:type="spellStart"/>
      <w:r w:rsidRPr="003841FE">
        <w:t>Лезенкова</w:t>
      </w:r>
      <w:proofErr w:type="spellEnd"/>
      <w:r w:rsidRPr="003841FE">
        <w:t xml:space="preserve"> О.Н., Мамаева В.В., Воронцова Н.Б., а также главная медсестра ГБУЗ РК «Керченская ГДЗ» Дерипаска А.В.</w:t>
      </w:r>
    </w:p>
    <w:p w:rsidR="0010793A" w:rsidRPr="003841FE" w:rsidRDefault="0010793A" w:rsidP="00883432">
      <w:pPr>
        <w:spacing w:line="276" w:lineRule="auto"/>
        <w:ind w:firstLine="567"/>
        <w:jc w:val="both"/>
      </w:pPr>
      <w:r w:rsidRPr="003841FE">
        <w:t xml:space="preserve">С целью профориентации на соревнования были приглашены учащиеся 9-11 классов общеобразовательных учебных заведений города. Помимо посещения соревнований, для них преподавателем Основ реаниматологии </w:t>
      </w:r>
      <w:proofErr w:type="spellStart"/>
      <w:r w:rsidRPr="003841FE">
        <w:t>Заходской</w:t>
      </w:r>
      <w:proofErr w:type="spellEnd"/>
      <w:r w:rsidRPr="003841FE">
        <w:t xml:space="preserve"> Е.А. совместно со студентами 421-С  была подготовлена деловая программа по темам "Реанимационные мероприятия" и "Десмургия".   Победителем в этом отборочном туре стала </w:t>
      </w:r>
      <w:proofErr w:type="spellStart"/>
      <w:r w:rsidRPr="003841FE">
        <w:t>Карагодина</w:t>
      </w:r>
      <w:proofErr w:type="spellEnd"/>
      <w:r w:rsidRPr="003841FE">
        <w:t xml:space="preserve"> Мария (321-С) группа, которая и представила Керчь на </w:t>
      </w:r>
      <w:proofErr w:type="spellStart"/>
      <w:r w:rsidRPr="003841FE">
        <w:t>IVРегиональном</w:t>
      </w:r>
      <w:proofErr w:type="spellEnd"/>
      <w:r w:rsidRPr="003841FE">
        <w:t xml:space="preserve"> чемпионате «Молодые профессионалы» (</w:t>
      </w:r>
      <w:proofErr w:type="spellStart"/>
      <w:r w:rsidRPr="003841FE">
        <w:t>WorldSkills</w:t>
      </w:r>
      <w:proofErr w:type="spellEnd"/>
      <w:r w:rsidRPr="003841FE">
        <w:t xml:space="preserve"> </w:t>
      </w:r>
      <w:proofErr w:type="spellStart"/>
      <w:r w:rsidRPr="003841FE">
        <w:t>Russia</w:t>
      </w:r>
      <w:proofErr w:type="spellEnd"/>
      <w:r w:rsidRPr="003841FE">
        <w:t>), где заняла 3 место .</w:t>
      </w:r>
      <w:r w:rsidRPr="003841FE">
        <w:br/>
        <w:t xml:space="preserve">    28 ноября прошла научно-теоретическая конференция студентов организованная по инициативе предметно-цикловой комиссии </w:t>
      </w:r>
      <w:proofErr w:type="gramStart"/>
      <w:r w:rsidRPr="003841FE">
        <w:t>естественнонаучному</w:t>
      </w:r>
      <w:proofErr w:type="gramEnd"/>
      <w:r w:rsidRPr="003841FE">
        <w:t xml:space="preserve"> цикла и </w:t>
      </w:r>
      <w:proofErr w:type="spellStart"/>
      <w:r w:rsidRPr="003841FE">
        <w:t>общепрофессиональных</w:t>
      </w:r>
      <w:proofErr w:type="spellEnd"/>
      <w:r w:rsidRPr="003841FE">
        <w:t xml:space="preserve"> дисциплин под названием «Первые шаги в науку».  </w:t>
      </w:r>
    </w:p>
    <w:p w:rsidR="0010793A" w:rsidRPr="003841FE" w:rsidRDefault="0010793A" w:rsidP="00883432">
      <w:pPr>
        <w:spacing w:line="276" w:lineRule="auto"/>
        <w:ind w:firstLine="567"/>
        <w:jc w:val="both"/>
      </w:pPr>
      <w:r w:rsidRPr="003841FE">
        <w:t>         По результатам конференции были отмечены лучшие работы.</w:t>
      </w:r>
    </w:p>
    <w:p w:rsidR="0010793A" w:rsidRPr="003841FE" w:rsidRDefault="0010793A" w:rsidP="00883432">
      <w:pPr>
        <w:spacing w:line="276" w:lineRule="auto"/>
        <w:ind w:firstLine="567"/>
        <w:jc w:val="both"/>
      </w:pPr>
      <w:r w:rsidRPr="003841FE">
        <w:t xml:space="preserve">1 место – «Мобильные телефоны: средство общения или уничтожения»  </w:t>
      </w:r>
      <w:proofErr w:type="spellStart"/>
      <w:r w:rsidRPr="003841FE">
        <w:t>Остапчук</w:t>
      </w:r>
      <w:proofErr w:type="spellEnd"/>
      <w:r w:rsidRPr="003841FE">
        <w:t xml:space="preserve"> Леонид, студент 321-С группы. Руководитель преподаватель информатики  Мамонтова Т.В.</w:t>
      </w:r>
    </w:p>
    <w:p w:rsidR="0010793A" w:rsidRPr="003841FE" w:rsidRDefault="0010793A" w:rsidP="00883432">
      <w:pPr>
        <w:spacing w:line="276" w:lineRule="auto"/>
        <w:ind w:firstLine="567"/>
        <w:jc w:val="both"/>
      </w:pPr>
      <w:r w:rsidRPr="003841FE">
        <w:t>2 место  – разделили: «Вселенная твоего тела»  </w:t>
      </w:r>
      <w:proofErr w:type="spellStart"/>
      <w:r w:rsidRPr="003841FE">
        <w:t>Полуев</w:t>
      </w:r>
      <w:proofErr w:type="spellEnd"/>
      <w:r w:rsidRPr="003841FE">
        <w:t xml:space="preserve"> Тимур, студент  13-С группы. Руководитель преподаватель микробиологии </w:t>
      </w:r>
      <w:proofErr w:type="spellStart"/>
      <w:r w:rsidRPr="003841FE">
        <w:t>Очкаленко</w:t>
      </w:r>
      <w:proofErr w:type="spellEnd"/>
      <w:r w:rsidRPr="003841FE">
        <w:t xml:space="preserve"> Л.Н.</w:t>
      </w:r>
    </w:p>
    <w:p w:rsidR="0010793A" w:rsidRPr="003841FE" w:rsidRDefault="0010793A" w:rsidP="00883432">
      <w:pPr>
        <w:spacing w:line="276" w:lineRule="auto"/>
        <w:ind w:firstLine="567"/>
        <w:jc w:val="both"/>
      </w:pPr>
      <w:r w:rsidRPr="003841FE">
        <w:t xml:space="preserve">         «Психологические особенности восприятия» Кузнецов Максим, студент 21-Ф группы. Руководитель преподаватель психологии </w:t>
      </w:r>
      <w:proofErr w:type="spellStart"/>
      <w:r w:rsidRPr="003841FE">
        <w:t>Логойда</w:t>
      </w:r>
      <w:proofErr w:type="spellEnd"/>
      <w:r w:rsidRPr="003841FE">
        <w:t xml:space="preserve"> Т.М.</w:t>
      </w:r>
    </w:p>
    <w:p w:rsidR="0010793A" w:rsidRPr="003841FE" w:rsidRDefault="0010793A" w:rsidP="00883432">
      <w:pPr>
        <w:spacing w:line="276" w:lineRule="auto"/>
        <w:ind w:firstLine="567"/>
        <w:jc w:val="both"/>
      </w:pPr>
      <w:r w:rsidRPr="003841FE">
        <w:t>3 место – «Здоровый образ жизни и его отражение в жизнедеятельности студентов» Захарьев Даниил, студент 11-Ф группы. Руководитель преподаватель дисциплины здоровый человек и общество Черноус С.И.</w:t>
      </w:r>
    </w:p>
    <w:p w:rsidR="0010793A" w:rsidRPr="003841FE" w:rsidRDefault="0010793A" w:rsidP="00883432">
      <w:pPr>
        <w:spacing w:line="276" w:lineRule="auto"/>
        <w:ind w:firstLine="567"/>
        <w:jc w:val="both"/>
      </w:pPr>
      <w:r w:rsidRPr="003841FE">
        <w:t xml:space="preserve">12 декабря 2018 года на базе  Керченского  медицинского колледжа </w:t>
      </w:r>
      <w:proofErr w:type="spellStart"/>
      <w:r w:rsidRPr="003841FE">
        <w:t>им.Г.К.Петровой</w:t>
      </w:r>
      <w:proofErr w:type="spellEnd"/>
      <w:r w:rsidRPr="003841FE">
        <w:t xml:space="preserve"> в очередной раз  состоялась Городская  олимпиада по английскому языку среди студентов  СПО города. </w:t>
      </w:r>
    </w:p>
    <w:p w:rsidR="0010793A" w:rsidRPr="003841FE" w:rsidRDefault="0010793A" w:rsidP="00883432">
      <w:pPr>
        <w:spacing w:line="276" w:lineRule="auto"/>
        <w:ind w:firstLine="567"/>
        <w:jc w:val="both"/>
      </w:pPr>
      <w:r w:rsidRPr="003841FE">
        <w:t>    Студенты Керченского морского технического колледжа,  Керченского медицинского колледжа, Судомеханического техникума и Керченского политехнического колледжа приняли участие в олимпиаде.</w:t>
      </w:r>
    </w:p>
    <w:p w:rsidR="0010793A" w:rsidRPr="003841FE" w:rsidRDefault="0010793A" w:rsidP="00883432">
      <w:pPr>
        <w:spacing w:line="276" w:lineRule="auto"/>
        <w:ind w:firstLine="567"/>
        <w:jc w:val="both"/>
      </w:pPr>
      <w:r w:rsidRPr="003841FE">
        <w:t>       Мероприятие проходило в рамках декады ПЦК дисциплин общественно-гуманитарного и социально-экономического цикла.</w:t>
      </w:r>
    </w:p>
    <w:p w:rsidR="0010793A" w:rsidRPr="003841FE" w:rsidRDefault="0010793A" w:rsidP="00883432">
      <w:pPr>
        <w:spacing w:line="276" w:lineRule="auto"/>
        <w:ind w:firstLine="567"/>
        <w:jc w:val="both"/>
      </w:pPr>
      <w:r w:rsidRPr="003841FE">
        <w:t>    Участники олимпиады выполняли задания на понимание прочитанного, лексико-грамматические тесты и задания на исправления ошибок.</w:t>
      </w:r>
    </w:p>
    <w:p w:rsidR="0010793A" w:rsidRPr="003841FE" w:rsidRDefault="0010793A" w:rsidP="00883432">
      <w:pPr>
        <w:spacing w:line="276" w:lineRule="auto"/>
        <w:ind w:firstLine="567"/>
        <w:jc w:val="both"/>
      </w:pPr>
      <w:r w:rsidRPr="003841FE">
        <w:t>    Самым "волнительным" и интересным было задание по практике устной речи. </w:t>
      </w:r>
    </w:p>
    <w:p w:rsidR="0010793A" w:rsidRPr="003841FE" w:rsidRDefault="0010793A" w:rsidP="00883432">
      <w:pPr>
        <w:spacing w:line="276" w:lineRule="auto"/>
        <w:ind w:firstLine="567"/>
        <w:jc w:val="both"/>
      </w:pPr>
      <w:r w:rsidRPr="003841FE">
        <w:t>    По итогам олимпиады были определены следующие победители:</w:t>
      </w:r>
    </w:p>
    <w:p w:rsidR="0010793A" w:rsidRPr="003841FE" w:rsidRDefault="0010793A" w:rsidP="00883432">
      <w:pPr>
        <w:spacing w:line="276" w:lineRule="auto"/>
        <w:ind w:firstLine="567"/>
        <w:jc w:val="both"/>
      </w:pPr>
      <w:r w:rsidRPr="003841FE">
        <w:t>     Среди студентов на базе среднего общего образования:</w:t>
      </w:r>
    </w:p>
    <w:p w:rsidR="0010793A" w:rsidRPr="003841FE" w:rsidRDefault="0010793A" w:rsidP="00883432">
      <w:pPr>
        <w:spacing w:line="276" w:lineRule="auto"/>
        <w:ind w:firstLine="567"/>
        <w:jc w:val="both"/>
      </w:pPr>
      <w:r w:rsidRPr="003841FE">
        <w:t xml:space="preserve">1 место – Захарьев Даниил  (Керченский медицинский колледж, преподаватель </w:t>
      </w:r>
      <w:proofErr w:type="spellStart"/>
      <w:r w:rsidRPr="003841FE">
        <w:t>Мамбетова</w:t>
      </w:r>
      <w:proofErr w:type="spellEnd"/>
      <w:r w:rsidRPr="003841FE">
        <w:t xml:space="preserve"> Л.Э.)</w:t>
      </w:r>
    </w:p>
    <w:p w:rsidR="0010793A" w:rsidRPr="003841FE" w:rsidRDefault="0010793A" w:rsidP="00883432">
      <w:pPr>
        <w:spacing w:line="276" w:lineRule="auto"/>
        <w:ind w:firstLine="567"/>
        <w:jc w:val="both"/>
      </w:pPr>
      <w:r w:rsidRPr="003841FE">
        <w:t>2 место  разделили  </w:t>
      </w:r>
      <w:proofErr w:type="spellStart"/>
      <w:r w:rsidRPr="003841FE">
        <w:t>Мальченко</w:t>
      </w:r>
      <w:proofErr w:type="spellEnd"/>
      <w:r w:rsidRPr="003841FE">
        <w:t xml:space="preserve"> Кирилл  (Судомеханический техникум, преподаватель Васильева Е.А)  и   Герасимова Юлия (Керченский медицинский колледж, преподаватель Кравцова Н.Л).</w:t>
      </w:r>
    </w:p>
    <w:p w:rsidR="0010793A" w:rsidRPr="003841FE" w:rsidRDefault="0010793A" w:rsidP="00883432">
      <w:pPr>
        <w:spacing w:line="276" w:lineRule="auto"/>
        <w:ind w:firstLine="567"/>
        <w:jc w:val="both"/>
      </w:pPr>
      <w:r w:rsidRPr="003841FE">
        <w:t>3 место–  </w:t>
      </w:r>
      <w:proofErr w:type="spellStart"/>
      <w:proofErr w:type="gramStart"/>
      <w:r w:rsidRPr="003841FE">
        <w:t>Ло</w:t>
      </w:r>
      <w:proofErr w:type="gramEnd"/>
      <w:r w:rsidRPr="003841FE">
        <w:t>ндин</w:t>
      </w:r>
      <w:proofErr w:type="spellEnd"/>
      <w:r w:rsidRPr="003841FE">
        <w:t xml:space="preserve"> Юрий (Судомеханический техникум, преподаватель </w:t>
      </w:r>
      <w:proofErr w:type="spellStart"/>
      <w:r w:rsidRPr="003841FE">
        <w:t>Проноза</w:t>
      </w:r>
      <w:proofErr w:type="spellEnd"/>
      <w:r w:rsidRPr="003841FE">
        <w:t xml:space="preserve"> Е.В.)</w:t>
      </w:r>
    </w:p>
    <w:p w:rsidR="0010793A" w:rsidRPr="003841FE" w:rsidRDefault="0010793A" w:rsidP="00883432">
      <w:pPr>
        <w:spacing w:line="276" w:lineRule="auto"/>
        <w:ind w:firstLine="567"/>
        <w:jc w:val="both"/>
      </w:pPr>
      <w:r w:rsidRPr="003841FE">
        <w:t>Среди студентов на базе основного общего образования победу одержали:</w:t>
      </w:r>
    </w:p>
    <w:p w:rsidR="0010793A" w:rsidRPr="003841FE" w:rsidRDefault="0010793A" w:rsidP="00883432">
      <w:pPr>
        <w:spacing w:line="276" w:lineRule="auto"/>
        <w:ind w:firstLine="567"/>
        <w:jc w:val="both"/>
      </w:pPr>
      <w:r w:rsidRPr="003841FE">
        <w:lastRenderedPageBreak/>
        <w:t>1 место–  </w:t>
      </w:r>
      <w:proofErr w:type="gramStart"/>
      <w:r w:rsidRPr="003841FE">
        <w:t>Ив</w:t>
      </w:r>
      <w:proofErr w:type="gramEnd"/>
      <w:r w:rsidRPr="003841FE">
        <w:t xml:space="preserve">анова Екатерина (Керченский </w:t>
      </w:r>
      <w:proofErr w:type="spellStart"/>
      <w:r w:rsidRPr="003841FE">
        <w:t>медколледж</w:t>
      </w:r>
      <w:proofErr w:type="spellEnd"/>
      <w:r w:rsidRPr="003841FE">
        <w:t>, преподаватель Левченко А.В.)</w:t>
      </w:r>
    </w:p>
    <w:p w:rsidR="0010793A" w:rsidRPr="003841FE" w:rsidRDefault="0010793A" w:rsidP="00883432">
      <w:pPr>
        <w:spacing w:line="276" w:lineRule="auto"/>
        <w:ind w:firstLine="567"/>
        <w:jc w:val="both"/>
      </w:pPr>
      <w:r w:rsidRPr="003841FE">
        <w:t xml:space="preserve">2 место разделили </w:t>
      </w:r>
      <w:proofErr w:type="spellStart"/>
      <w:r w:rsidRPr="003841FE">
        <w:t>Таточенко</w:t>
      </w:r>
      <w:proofErr w:type="spellEnd"/>
      <w:r w:rsidRPr="003841FE">
        <w:t xml:space="preserve"> Игорь (Судомеханический техникум, преподаватель Сухарева Н.В.) и Березова Елизавета (Керченский </w:t>
      </w:r>
      <w:proofErr w:type="spellStart"/>
      <w:r w:rsidRPr="003841FE">
        <w:t>медколледж</w:t>
      </w:r>
      <w:proofErr w:type="spellEnd"/>
      <w:r w:rsidRPr="003841FE">
        <w:t>, преподаватель Левченко А.В.)</w:t>
      </w:r>
    </w:p>
    <w:p w:rsidR="0010793A" w:rsidRPr="003841FE" w:rsidRDefault="0010793A" w:rsidP="00883432">
      <w:pPr>
        <w:spacing w:line="276" w:lineRule="auto"/>
        <w:ind w:firstLine="567"/>
        <w:jc w:val="both"/>
      </w:pPr>
      <w:r w:rsidRPr="003841FE">
        <w:t>3 место – Анциферов Евгений (Судомеханический техникум, преподаватель  </w:t>
      </w:r>
      <w:proofErr w:type="spellStart"/>
      <w:r w:rsidRPr="003841FE">
        <w:t>Проноза</w:t>
      </w:r>
      <w:proofErr w:type="spellEnd"/>
      <w:r w:rsidRPr="003841FE">
        <w:t xml:space="preserve"> Е.В).</w:t>
      </w:r>
    </w:p>
    <w:p w:rsidR="0010793A" w:rsidRPr="003841FE" w:rsidRDefault="0010793A" w:rsidP="00883432">
      <w:pPr>
        <w:spacing w:line="276" w:lineRule="auto"/>
        <w:ind w:firstLine="567"/>
        <w:jc w:val="both"/>
      </w:pPr>
      <w:r w:rsidRPr="003841FE">
        <w:t>    Участники олимпиады  показали высокий уровень владения иностранным языком и  были мотивированы на дальнейшее углубление знаниями.</w:t>
      </w:r>
    </w:p>
    <w:p w:rsidR="0010793A" w:rsidRPr="003841FE" w:rsidRDefault="0010793A" w:rsidP="00883432">
      <w:pPr>
        <w:spacing w:line="276" w:lineRule="auto"/>
        <w:ind w:firstLine="567"/>
        <w:jc w:val="both"/>
      </w:pPr>
      <w:r w:rsidRPr="003841FE">
        <w:t> Победители олимпиады были награждены грамотами и памятными подарками.</w:t>
      </w:r>
    </w:p>
    <w:p w:rsidR="0010793A" w:rsidRPr="003841FE" w:rsidRDefault="0010793A" w:rsidP="00883432">
      <w:pPr>
        <w:spacing w:line="276" w:lineRule="auto"/>
        <w:ind w:firstLine="567"/>
        <w:jc w:val="both"/>
      </w:pPr>
      <w:r w:rsidRPr="003841FE">
        <w:t>        Во время проведения Олимпиады преподаватели приняли участие  в педагогической конференции на тему: «Новые аспекты в преподавании иностранного языка».</w:t>
      </w:r>
    </w:p>
    <w:p w:rsidR="0010793A" w:rsidRPr="003841FE" w:rsidRDefault="0010793A" w:rsidP="00883432">
      <w:pPr>
        <w:spacing w:line="276" w:lineRule="auto"/>
        <w:ind w:firstLine="567"/>
        <w:jc w:val="both"/>
      </w:pPr>
      <w:r w:rsidRPr="003841FE">
        <w:t>Поделились опытом преподавания иностранного языка и выступили с докладами преподаватели:  Васильева Е.А,  </w:t>
      </w:r>
      <w:proofErr w:type="spellStart"/>
      <w:r w:rsidRPr="003841FE">
        <w:t>Проноза</w:t>
      </w:r>
      <w:proofErr w:type="spellEnd"/>
      <w:r w:rsidRPr="003841FE">
        <w:t xml:space="preserve"> Е.В и  Сухарева Н.В (Судомеханический техникум), Беляева Л.В., Кравцова Н.Л. Левченко А.В., </w:t>
      </w:r>
      <w:proofErr w:type="spellStart"/>
      <w:r w:rsidRPr="003841FE">
        <w:t>Мамбетова</w:t>
      </w:r>
      <w:proofErr w:type="spellEnd"/>
      <w:r w:rsidRPr="003841FE">
        <w:t xml:space="preserve"> Л.Э. (Керченский медицинский колледж), Максименко К.А. «Керченский морской технический колледж».</w:t>
      </w:r>
    </w:p>
    <w:p w:rsidR="0010793A" w:rsidRPr="003841FE" w:rsidRDefault="0010793A" w:rsidP="00883432">
      <w:pPr>
        <w:spacing w:line="276" w:lineRule="auto"/>
        <w:ind w:firstLine="567"/>
        <w:jc w:val="both"/>
      </w:pPr>
      <w:r w:rsidRPr="003841FE">
        <w:t>Участникам конференции были вручены сертификаты.</w:t>
      </w:r>
    </w:p>
    <w:p w:rsidR="0010793A" w:rsidRPr="003841FE" w:rsidRDefault="0010793A" w:rsidP="00883432">
      <w:pPr>
        <w:spacing w:line="276" w:lineRule="auto"/>
        <w:ind w:firstLine="567"/>
        <w:jc w:val="both"/>
      </w:pPr>
      <w:r w:rsidRPr="003841FE">
        <w:t xml:space="preserve">29.11.2018г. состоялась городская научно-практическая конференция, посвященная Международному Дню борьбы со </w:t>
      </w:r>
      <w:proofErr w:type="spellStart"/>
      <w:r w:rsidRPr="003841FE">
        <w:t>СПИДом</w:t>
      </w:r>
      <w:proofErr w:type="spellEnd"/>
      <w:r w:rsidRPr="003841FE">
        <w:t>, на тему: «ВИЧ – знать, чтобы жить».</w:t>
      </w:r>
    </w:p>
    <w:p w:rsidR="0010793A" w:rsidRPr="003841FE" w:rsidRDefault="0010793A" w:rsidP="00883432">
      <w:pPr>
        <w:spacing w:line="276" w:lineRule="auto"/>
        <w:ind w:firstLine="567"/>
        <w:jc w:val="both"/>
      </w:pPr>
      <w:r w:rsidRPr="003841FE">
        <w:t xml:space="preserve">Участниками конференции </w:t>
      </w:r>
      <w:proofErr w:type="gramStart"/>
      <w:r w:rsidRPr="003841FE">
        <w:t>стали</w:t>
      </w:r>
      <w:proofErr w:type="gramEnd"/>
      <w:r w:rsidRPr="003841FE">
        <w:t xml:space="preserve"> обучающиеся школ г. Керчи № 1, № 9, школы-гимназии № 2 им. Короленко и студенты </w:t>
      </w:r>
      <w:proofErr w:type="spellStart"/>
      <w:r w:rsidRPr="003841FE">
        <w:t>медколледжа</w:t>
      </w:r>
      <w:proofErr w:type="spellEnd"/>
      <w:r w:rsidRPr="003841FE">
        <w:t>, подготовившие интересные доклады, презентации и видеофильмы на тему: «Стоп – ВИЧ».</w:t>
      </w:r>
    </w:p>
    <w:p w:rsidR="0010793A" w:rsidRPr="003841FE" w:rsidRDefault="0010793A" w:rsidP="00883432">
      <w:pPr>
        <w:spacing w:line="276" w:lineRule="auto"/>
        <w:ind w:firstLine="567"/>
        <w:jc w:val="both"/>
      </w:pPr>
      <w:r w:rsidRPr="003841FE">
        <w:t xml:space="preserve">Гостем конференции была врач-координатор по ВИЧ </w:t>
      </w:r>
      <w:proofErr w:type="gramStart"/>
      <w:r w:rsidRPr="003841FE">
        <w:t>г</w:t>
      </w:r>
      <w:proofErr w:type="gramEnd"/>
      <w:r w:rsidRPr="003841FE">
        <w:t>. Керчи Филиппова Светлана Павловна, выступившая с речью об обстановке по ВИЧ/</w:t>
      </w:r>
      <w:proofErr w:type="spellStart"/>
      <w:r w:rsidRPr="003841FE">
        <w:t>СПИДу</w:t>
      </w:r>
      <w:proofErr w:type="spellEnd"/>
      <w:r w:rsidRPr="003841FE">
        <w:t xml:space="preserve"> в Крыму и г. Керчи на данный момент. Всем участникам конференции были вручены сертификаты, а выступающие отмечены были  грамотами.</w:t>
      </w:r>
    </w:p>
    <w:p w:rsidR="0010793A" w:rsidRPr="003841FE" w:rsidRDefault="0010793A" w:rsidP="00883432">
      <w:pPr>
        <w:spacing w:line="276" w:lineRule="auto"/>
        <w:ind w:firstLine="567"/>
        <w:jc w:val="both"/>
      </w:pPr>
      <w:r w:rsidRPr="003841FE">
        <w:t xml:space="preserve">29 ноября прошел </w:t>
      </w:r>
      <w:proofErr w:type="spellStart"/>
      <w:r w:rsidRPr="003841FE">
        <w:t>Интеллект-баттл</w:t>
      </w:r>
      <w:proofErr w:type="spellEnd"/>
      <w:r w:rsidRPr="003841FE">
        <w:t xml:space="preserve"> «Знатоки микробиологии</w:t>
      </w:r>
      <w:proofErr w:type="gramStart"/>
      <w:r w:rsidRPr="003841FE">
        <w:t>»с</w:t>
      </w:r>
      <w:proofErr w:type="gramEnd"/>
      <w:r w:rsidRPr="003841FE">
        <w:t>реди студентов групп 13-С, 221-С, 222-С.</w:t>
      </w:r>
    </w:p>
    <w:p w:rsidR="0010793A" w:rsidRPr="003841FE" w:rsidRDefault="0010793A" w:rsidP="00883432">
      <w:pPr>
        <w:spacing w:line="276" w:lineRule="auto"/>
        <w:ind w:firstLine="567"/>
        <w:jc w:val="both"/>
      </w:pPr>
      <w:r w:rsidRPr="003841FE">
        <w:t xml:space="preserve">Организатор преподаватель микробиологии </w:t>
      </w:r>
      <w:proofErr w:type="spellStart"/>
      <w:r w:rsidRPr="003841FE">
        <w:t>Очкаленко</w:t>
      </w:r>
      <w:proofErr w:type="spellEnd"/>
      <w:r w:rsidRPr="003841FE">
        <w:t xml:space="preserve"> Л.Н. Команды представили свои названия: 13-С группа «Тимур и его команда»; 221-С группа «Микробы»; 222-С группа «Бактериофаги».</w:t>
      </w:r>
    </w:p>
    <w:p w:rsidR="0010793A" w:rsidRPr="003841FE" w:rsidRDefault="0010793A" w:rsidP="00883432">
      <w:pPr>
        <w:spacing w:line="276" w:lineRule="auto"/>
        <w:ind w:firstLine="567"/>
        <w:jc w:val="both"/>
      </w:pPr>
      <w:r w:rsidRPr="003841FE">
        <w:t xml:space="preserve">Конкурс оценивало компетентное жюри в составе преподавателей </w:t>
      </w:r>
      <w:proofErr w:type="spellStart"/>
      <w:r w:rsidRPr="003841FE">
        <w:t>Зиятдиновой</w:t>
      </w:r>
      <w:proofErr w:type="spellEnd"/>
      <w:r w:rsidRPr="003841FE">
        <w:t xml:space="preserve"> </w:t>
      </w:r>
      <w:proofErr w:type="spellStart"/>
      <w:r w:rsidRPr="003841FE">
        <w:t>Фериде</w:t>
      </w:r>
      <w:proofErr w:type="spellEnd"/>
      <w:r w:rsidRPr="003841FE">
        <w:t xml:space="preserve"> </w:t>
      </w:r>
      <w:proofErr w:type="spellStart"/>
      <w:r w:rsidRPr="003841FE">
        <w:t>Аблаевны</w:t>
      </w:r>
      <w:proofErr w:type="spellEnd"/>
      <w:r w:rsidRPr="003841FE">
        <w:t xml:space="preserve">, Костина Дениса Вадимовича и Мамонтовой Татьяной Владимировной </w:t>
      </w:r>
      <w:proofErr w:type="gramStart"/>
      <w:r w:rsidRPr="003841FE">
        <w:t>–п</w:t>
      </w:r>
      <w:proofErr w:type="gramEnd"/>
      <w:r w:rsidRPr="003841FE">
        <w:t>редседателя жюри.</w:t>
      </w:r>
    </w:p>
    <w:p w:rsidR="0010793A" w:rsidRPr="003841FE" w:rsidRDefault="0010793A" w:rsidP="00883432">
      <w:pPr>
        <w:spacing w:line="276" w:lineRule="auto"/>
        <w:ind w:firstLine="567"/>
        <w:jc w:val="both"/>
      </w:pPr>
      <w:r w:rsidRPr="003841FE">
        <w:t>По итогам 9-ти конкурсов победителями стала команда группы 222-С  «Бактериофаги».</w:t>
      </w:r>
    </w:p>
    <w:p w:rsidR="0010793A" w:rsidRPr="003841FE" w:rsidRDefault="0010793A" w:rsidP="00883432">
      <w:pPr>
        <w:spacing w:line="276" w:lineRule="auto"/>
        <w:ind w:firstLine="567"/>
        <w:jc w:val="both"/>
      </w:pPr>
      <w:r w:rsidRPr="003841FE">
        <w:t>11 января состоялась конференция педагогических работников Керченского медицинского колледжа по вопросу: « Формирование нравственно-этических основ профессиональной деятельности»</w:t>
      </w:r>
    </w:p>
    <w:p w:rsidR="0010793A" w:rsidRPr="003841FE" w:rsidRDefault="0010793A" w:rsidP="00883432">
      <w:pPr>
        <w:spacing w:line="276" w:lineRule="auto"/>
        <w:ind w:firstLine="567"/>
        <w:jc w:val="both"/>
      </w:pPr>
      <w:r w:rsidRPr="003841FE">
        <w:t xml:space="preserve">В ходе конференции были </w:t>
      </w:r>
      <w:proofErr w:type="gramStart"/>
      <w:r w:rsidRPr="003841FE">
        <w:t>рассмотрены</w:t>
      </w:r>
      <w:proofErr w:type="gramEnd"/>
      <w:r w:rsidRPr="003841FE">
        <w:t xml:space="preserve"> заслушаны  доклады:</w:t>
      </w:r>
    </w:p>
    <w:p w:rsidR="0010793A" w:rsidRPr="003841FE" w:rsidRDefault="0010793A" w:rsidP="00883432">
      <w:pPr>
        <w:spacing w:line="276" w:lineRule="auto"/>
        <w:ind w:firstLine="567"/>
        <w:jc w:val="both"/>
      </w:pPr>
      <w:r w:rsidRPr="003841FE">
        <w:t xml:space="preserve">- «Новые технологии в лабораторной диагностике» - преподаватель </w:t>
      </w:r>
      <w:proofErr w:type="spellStart"/>
      <w:r w:rsidRPr="003841FE">
        <w:t>Муратова-Дзюбан</w:t>
      </w:r>
      <w:proofErr w:type="spellEnd"/>
      <w:r w:rsidRPr="003841FE">
        <w:t xml:space="preserve"> С.М., </w:t>
      </w:r>
      <w:proofErr w:type="spellStart"/>
      <w:proofErr w:type="gramStart"/>
      <w:r w:rsidRPr="003841FE">
        <w:t>ст</w:t>
      </w:r>
      <w:proofErr w:type="spellEnd"/>
      <w:proofErr w:type="gramEnd"/>
      <w:r w:rsidRPr="003841FE">
        <w:t xml:space="preserve"> медсестра лабораторного отделения «</w:t>
      </w:r>
      <w:proofErr w:type="spellStart"/>
      <w:r w:rsidRPr="003841FE">
        <w:t>Гемотест</w:t>
      </w:r>
      <w:proofErr w:type="spellEnd"/>
      <w:r w:rsidRPr="003841FE">
        <w:t xml:space="preserve">» </w:t>
      </w:r>
      <w:proofErr w:type="spellStart"/>
      <w:r w:rsidRPr="003841FE">
        <w:t>Николенко</w:t>
      </w:r>
      <w:proofErr w:type="spellEnd"/>
      <w:r w:rsidRPr="003841FE">
        <w:t xml:space="preserve"> С.А.;</w:t>
      </w:r>
    </w:p>
    <w:p w:rsidR="0010793A" w:rsidRPr="003841FE" w:rsidRDefault="0010793A" w:rsidP="00883432">
      <w:pPr>
        <w:spacing w:line="276" w:lineRule="auto"/>
        <w:ind w:firstLine="567"/>
        <w:jc w:val="both"/>
      </w:pPr>
      <w:r w:rsidRPr="003841FE">
        <w:t xml:space="preserve">- «Мировоззренческие основы проблемного обучения в рамках реализации ФГОС»  - преподаватель философии </w:t>
      </w:r>
      <w:proofErr w:type="spellStart"/>
      <w:r w:rsidRPr="003841FE">
        <w:t>Андриенко</w:t>
      </w:r>
      <w:proofErr w:type="spellEnd"/>
      <w:r w:rsidRPr="003841FE">
        <w:t xml:space="preserve"> О.А.;</w:t>
      </w:r>
    </w:p>
    <w:p w:rsidR="0010793A" w:rsidRPr="003841FE" w:rsidRDefault="0010793A" w:rsidP="00883432">
      <w:pPr>
        <w:spacing w:line="276" w:lineRule="auto"/>
        <w:ind w:firstLine="567"/>
        <w:jc w:val="both"/>
      </w:pPr>
      <w:r w:rsidRPr="003841FE">
        <w:t xml:space="preserve">- «Формы и методы преподавания географии и экономики»- </w:t>
      </w:r>
      <w:proofErr w:type="spellStart"/>
      <w:r w:rsidRPr="003841FE">
        <w:t>преподававтель</w:t>
      </w:r>
      <w:proofErr w:type="spellEnd"/>
      <w:r w:rsidRPr="003841FE">
        <w:t xml:space="preserve"> географии Ознобишина Л.К.;</w:t>
      </w:r>
    </w:p>
    <w:p w:rsidR="0010793A" w:rsidRPr="003841FE" w:rsidRDefault="0010793A" w:rsidP="00883432">
      <w:pPr>
        <w:spacing w:line="276" w:lineRule="auto"/>
        <w:ind w:firstLine="567"/>
        <w:jc w:val="both"/>
      </w:pPr>
      <w:r w:rsidRPr="003841FE">
        <w:t xml:space="preserve">- «Формирование профессиональной этики у студентов 1 курса на практических занятиях по дисциплине «Основы латинского языка с медицинской терминологией»- преподаватель латинского </w:t>
      </w:r>
      <w:proofErr w:type="spellStart"/>
      <w:r w:rsidRPr="003841FE">
        <w:t>языкак</w:t>
      </w:r>
      <w:proofErr w:type="spellEnd"/>
      <w:r w:rsidRPr="003841FE">
        <w:t xml:space="preserve"> </w:t>
      </w:r>
      <w:proofErr w:type="spellStart"/>
      <w:r w:rsidRPr="003841FE">
        <w:t>Зинабадинова</w:t>
      </w:r>
      <w:proofErr w:type="spellEnd"/>
      <w:r w:rsidRPr="003841FE">
        <w:t xml:space="preserve"> П.А..;</w:t>
      </w:r>
    </w:p>
    <w:p w:rsidR="0010793A" w:rsidRPr="003841FE" w:rsidRDefault="0010793A" w:rsidP="00883432">
      <w:pPr>
        <w:spacing w:line="276" w:lineRule="auto"/>
        <w:ind w:firstLine="567"/>
        <w:jc w:val="both"/>
      </w:pPr>
      <w:r w:rsidRPr="003841FE">
        <w:lastRenderedPageBreak/>
        <w:t xml:space="preserve">- «Использование инновационных технологий в процессе преподавания реаниматологии»- преподаватель </w:t>
      </w:r>
      <w:proofErr w:type="spellStart"/>
      <w:r w:rsidRPr="003841FE">
        <w:t>Заходская</w:t>
      </w:r>
      <w:proofErr w:type="spellEnd"/>
      <w:r w:rsidRPr="003841FE">
        <w:t xml:space="preserve"> Е.А.;</w:t>
      </w:r>
    </w:p>
    <w:p w:rsidR="0010793A" w:rsidRPr="003841FE" w:rsidRDefault="0010793A" w:rsidP="00883432">
      <w:pPr>
        <w:spacing w:line="276" w:lineRule="auto"/>
        <w:ind w:firstLine="567"/>
        <w:jc w:val="both"/>
      </w:pPr>
      <w:r w:rsidRPr="003841FE">
        <w:t>- «</w:t>
      </w:r>
      <w:proofErr w:type="spellStart"/>
      <w:r w:rsidRPr="003841FE">
        <w:t>Симуляционное</w:t>
      </w:r>
      <w:proofErr w:type="spellEnd"/>
      <w:r w:rsidRPr="003841FE">
        <w:t xml:space="preserve"> обучение студентов и формирование нравственно-этических основ на практических занятиях» - преподаватель </w:t>
      </w:r>
      <w:proofErr w:type="spellStart"/>
      <w:r w:rsidRPr="003841FE">
        <w:t>с\д</w:t>
      </w:r>
      <w:proofErr w:type="spellEnd"/>
      <w:r w:rsidRPr="003841FE">
        <w:t xml:space="preserve"> </w:t>
      </w:r>
      <w:proofErr w:type="spellStart"/>
      <w:r w:rsidRPr="003841FE">
        <w:t>Вихарева</w:t>
      </w:r>
      <w:proofErr w:type="spellEnd"/>
      <w:r w:rsidRPr="003841FE">
        <w:t xml:space="preserve"> Е.А..</w:t>
      </w:r>
    </w:p>
    <w:p w:rsidR="0010793A" w:rsidRPr="003841FE" w:rsidRDefault="0010793A" w:rsidP="00883432">
      <w:pPr>
        <w:spacing w:line="276" w:lineRule="auto"/>
        <w:ind w:firstLine="567"/>
        <w:jc w:val="both"/>
      </w:pPr>
      <w:proofErr w:type="spellStart"/>
      <w:r w:rsidRPr="003841FE">
        <w:t>Переед</w:t>
      </w:r>
      <w:proofErr w:type="spellEnd"/>
      <w:r w:rsidRPr="003841FE">
        <w:t xml:space="preserve"> началом конференции выступил представитель практического </w:t>
      </w:r>
      <w:proofErr w:type="spellStart"/>
      <w:r w:rsidRPr="003841FE">
        <w:t>здравоохраения</w:t>
      </w:r>
      <w:proofErr w:type="spellEnd"/>
      <w:r w:rsidRPr="003841FE">
        <w:t xml:space="preserve"> ст. медсестра лабораторного отделения «</w:t>
      </w:r>
      <w:proofErr w:type="spellStart"/>
      <w:r w:rsidRPr="003841FE">
        <w:t>Гемотест</w:t>
      </w:r>
      <w:proofErr w:type="spellEnd"/>
      <w:r w:rsidRPr="003841FE">
        <w:t xml:space="preserve">» </w:t>
      </w:r>
      <w:proofErr w:type="spellStart"/>
      <w:r w:rsidRPr="003841FE">
        <w:t>Николенко</w:t>
      </w:r>
      <w:proofErr w:type="spellEnd"/>
      <w:r w:rsidRPr="003841FE">
        <w:t xml:space="preserve"> Светлана Александровна,  которая в своём выступлении поделилась новыми технологиями в лабораторной диагностике. С новинками литературы выступила зав</w:t>
      </w:r>
      <w:proofErr w:type="gramStart"/>
      <w:r w:rsidRPr="003841FE">
        <w:t>.б</w:t>
      </w:r>
      <w:proofErr w:type="gramEnd"/>
      <w:r w:rsidRPr="003841FE">
        <w:t>иблиотекой Толстых Н.П.</w:t>
      </w:r>
    </w:p>
    <w:p w:rsidR="0010793A" w:rsidRPr="003841FE" w:rsidRDefault="0010793A" w:rsidP="00883432">
      <w:pPr>
        <w:spacing w:line="276" w:lineRule="auto"/>
        <w:ind w:firstLine="567"/>
        <w:jc w:val="both"/>
      </w:pPr>
      <w:r w:rsidRPr="003841FE">
        <w:t>После конференции преподаватели колледжа могли пообщаться со своими коллегами в неформальной обстановке, обменяться опытом, обсудить насущные проблемы, познакомиться с новинками литературы.</w:t>
      </w:r>
    </w:p>
    <w:p w:rsidR="0010793A" w:rsidRPr="003841FE" w:rsidRDefault="0010793A" w:rsidP="00883432">
      <w:pPr>
        <w:spacing w:line="276" w:lineRule="auto"/>
        <w:ind w:firstLine="567"/>
        <w:jc w:val="both"/>
      </w:pPr>
      <w:r w:rsidRPr="003841FE">
        <w:t>По итогам проведения конференции преподавателям были выданы сертификаты об участии.</w:t>
      </w:r>
    </w:p>
    <w:p w:rsidR="0010793A" w:rsidRPr="003841FE" w:rsidRDefault="0010793A" w:rsidP="00883432">
      <w:pPr>
        <w:spacing w:line="276" w:lineRule="auto"/>
        <w:ind w:firstLine="567"/>
        <w:jc w:val="both"/>
      </w:pPr>
      <w:r w:rsidRPr="003841FE">
        <w:t xml:space="preserve">23-24 января 2019 г. в </w:t>
      </w:r>
      <w:proofErr w:type="spellStart"/>
      <w:r w:rsidRPr="003841FE">
        <w:t>медколледже</w:t>
      </w:r>
      <w:proofErr w:type="spellEnd"/>
      <w:r w:rsidRPr="003841FE">
        <w:t xml:space="preserve"> состоялся Начальный этап Всероссийской олимпиады профессионального мастерства по специальности 34.02.01 Сестринское дело.</w:t>
      </w:r>
    </w:p>
    <w:p w:rsidR="0010793A" w:rsidRPr="003841FE" w:rsidRDefault="0010793A" w:rsidP="00883432">
      <w:pPr>
        <w:spacing w:line="276" w:lineRule="auto"/>
        <w:ind w:firstLine="567"/>
        <w:jc w:val="both"/>
      </w:pPr>
      <w:r w:rsidRPr="003841FE">
        <w:t xml:space="preserve">12 лучших студентов выпускных курсов отделения «Сестринское дело» соревновались за первое место, а также за право представлять Керченский медицинский колледж на Региональном этапе Всероссийской олимпиады </w:t>
      </w:r>
      <w:proofErr w:type="spellStart"/>
      <w:r w:rsidRPr="003841FE">
        <w:t>профмастерства</w:t>
      </w:r>
      <w:proofErr w:type="spellEnd"/>
      <w:r w:rsidRPr="003841FE">
        <w:t xml:space="preserve"> в Республике Крым.</w:t>
      </w:r>
    </w:p>
    <w:p w:rsidR="0010793A" w:rsidRPr="003841FE" w:rsidRDefault="0010793A" w:rsidP="00883432">
      <w:pPr>
        <w:spacing w:line="276" w:lineRule="auto"/>
        <w:ind w:firstLine="567"/>
        <w:jc w:val="both"/>
      </w:pPr>
      <w:r w:rsidRPr="003841FE">
        <w:t>На олимпиаде перед участниками стояла нелегкая задача, им предстояло показать теоретические знания и практические умения. На 1-м (теоретическом) этапе олимпиады участникам предстояло выполнить тестовые задания по клиническим дисциплинам и показать владение иностранным языком в медицинской сфере. Задание по английскому языку оценивали, преподаватели английского языка Беляева Л.В. (зам</w:t>
      </w:r>
      <w:proofErr w:type="gramStart"/>
      <w:r w:rsidRPr="003841FE">
        <w:t>.д</w:t>
      </w:r>
      <w:proofErr w:type="gramEnd"/>
      <w:r w:rsidRPr="003841FE">
        <w:t xml:space="preserve">иректора по УР) и </w:t>
      </w:r>
      <w:proofErr w:type="spellStart"/>
      <w:r w:rsidRPr="003841FE">
        <w:t>Мамбетова</w:t>
      </w:r>
      <w:proofErr w:type="spellEnd"/>
      <w:r w:rsidRPr="003841FE">
        <w:t xml:space="preserve"> Л.Э.</w:t>
      </w:r>
    </w:p>
    <w:p w:rsidR="0010793A" w:rsidRPr="003841FE" w:rsidRDefault="0010793A" w:rsidP="00883432">
      <w:pPr>
        <w:spacing w:line="276" w:lineRule="auto"/>
        <w:ind w:firstLine="567"/>
        <w:jc w:val="both"/>
      </w:pPr>
      <w:r w:rsidRPr="003841FE">
        <w:t xml:space="preserve">Для участия во 2-м этапе были отобраны 6 лучших конкурсантов по итогам теоретического тура: студентки 33-С гр. Пашкова С., </w:t>
      </w:r>
      <w:proofErr w:type="spellStart"/>
      <w:r w:rsidRPr="003841FE">
        <w:t>Бурмамбетова</w:t>
      </w:r>
      <w:proofErr w:type="spellEnd"/>
      <w:r w:rsidRPr="003841FE">
        <w:t xml:space="preserve"> С., </w:t>
      </w:r>
      <w:proofErr w:type="spellStart"/>
      <w:r w:rsidRPr="003841FE">
        <w:t>Хацко</w:t>
      </w:r>
      <w:proofErr w:type="spellEnd"/>
      <w:r w:rsidRPr="003841FE">
        <w:t xml:space="preserve"> А., студентки 421-С г. </w:t>
      </w:r>
      <w:proofErr w:type="spellStart"/>
      <w:r w:rsidRPr="003841FE">
        <w:t>Аблямитова</w:t>
      </w:r>
      <w:proofErr w:type="spellEnd"/>
      <w:r w:rsidRPr="003841FE">
        <w:t xml:space="preserve"> Э., Маслова Я. и студент 422-С гр. Мещеряков Д.</w:t>
      </w:r>
    </w:p>
    <w:p w:rsidR="0010793A" w:rsidRPr="003841FE" w:rsidRDefault="0010793A" w:rsidP="00883432">
      <w:pPr>
        <w:spacing w:line="276" w:lineRule="auto"/>
        <w:ind w:firstLine="567"/>
        <w:jc w:val="both"/>
      </w:pPr>
      <w:r w:rsidRPr="003841FE">
        <w:t>Во 2-м (практическом) этапе требовалось безошибочно выполнить все манипуляции, также большое внимание уделялось общению с пациентом, в роли которого выступал статист.</w:t>
      </w:r>
    </w:p>
    <w:p w:rsidR="0010793A" w:rsidRPr="003841FE" w:rsidRDefault="0010793A" w:rsidP="00883432">
      <w:pPr>
        <w:spacing w:line="276" w:lineRule="auto"/>
        <w:ind w:firstLine="567"/>
        <w:jc w:val="both"/>
      </w:pPr>
      <w:r w:rsidRPr="003841FE">
        <w:t xml:space="preserve">Конкурсантов оценивало компетентное жюри, а именно преподаватели медицинского колледжа: зав. практическим обучением, преподаватель хирургии Белоус А.В., преподаватели сестринского дела </w:t>
      </w:r>
      <w:proofErr w:type="spellStart"/>
      <w:r w:rsidRPr="003841FE">
        <w:t>Вихарева</w:t>
      </w:r>
      <w:proofErr w:type="spellEnd"/>
      <w:r w:rsidRPr="003841FE">
        <w:t xml:space="preserve"> Е.А., Мамаева В.В., </w:t>
      </w:r>
      <w:proofErr w:type="spellStart"/>
      <w:r w:rsidRPr="003841FE">
        <w:t>Муратова-Дзюбан</w:t>
      </w:r>
      <w:proofErr w:type="spellEnd"/>
      <w:r w:rsidRPr="003841FE">
        <w:t xml:space="preserve"> С.М., </w:t>
      </w:r>
      <w:proofErr w:type="spellStart"/>
      <w:r w:rsidRPr="003841FE">
        <w:t>Кореневская-Шевченко</w:t>
      </w:r>
      <w:proofErr w:type="spellEnd"/>
      <w:r w:rsidRPr="003841FE">
        <w:t xml:space="preserve"> В.А.</w:t>
      </w:r>
    </w:p>
    <w:p w:rsidR="0010793A" w:rsidRPr="003841FE" w:rsidRDefault="0010793A" w:rsidP="00883432">
      <w:pPr>
        <w:spacing w:line="276" w:lineRule="auto"/>
        <w:ind w:firstLine="567"/>
        <w:jc w:val="both"/>
        <w:rPr>
          <w:rStyle w:val="af5"/>
          <w:b w:val="0"/>
          <w:bCs w:val="0"/>
        </w:rPr>
      </w:pPr>
      <w:r w:rsidRPr="003841FE">
        <w:t xml:space="preserve">В результате напряженной борьбы победа досталась студентке 33-С гр. Пашковой </w:t>
      </w:r>
      <w:proofErr w:type="spellStart"/>
      <w:r w:rsidRPr="003841FE">
        <w:t>Сюзанне</w:t>
      </w:r>
      <w:proofErr w:type="spellEnd"/>
      <w:r w:rsidRPr="003841FE">
        <w:t xml:space="preserve">, 2 место заняла студентка 421-С г. </w:t>
      </w:r>
      <w:proofErr w:type="spellStart"/>
      <w:r w:rsidRPr="003841FE">
        <w:t>Аблямитова</w:t>
      </w:r>
      <w:proofErr w:type="spellEnd"/>
      <w:r w:rsidRPr="003841FE">
        <w:t xml:space="preserve"> Эльвира, 3 место – </w:t>
      </w:r>
      <w:proofErr w:type="spellStart"/>
      <w:r w:rsidRPr="003841FE">
        <w:t>Бурмамбетова</w:t>
      </w:r>
      <w:proofErr w:type="spellEnd"/>
      <w:r w:rsidRPr="003841FE">
        <w:t xml:space="preserve"> </w:t>
      </w:r>
      <w:proofErr w:type="spellStart"/>
      <w:r w:rsidRPr="003841FE">
        <w:t>Севиля</w:t>
      </w:r>
      <w:proofErr w:type="spellEnd"/>
      <w:r w:rsidRPr="003841FE">
        <w:t xml:space="preserve"> 33-С гр.</w:t>
      </w:r>
      <w:r w:rsidRPr="003841FE">
        <w:rPr>
          <w:rFonts w:ascii="inherit" w:hAnsi="inherit" w:cs="Arial"/>
          <w:bCs/>
          <w:color w:val="000000"/>
          <w:bdr w:val="none" w:sz="0" w:space="0" w:color="auto" w:frame="1"/>
        </w:rPr>
        <w:t xml:space="preserve"> </w:t>
      </w:r>
    </w:p>
    <w:p w:rsidR="0010793A" w:rsidRPr="003841FE" w:rsidRDefault="0010793A" w:rsidP="00883432">
      <w:pPr>
        <w:tabs>
          <w:tab w:val="center" w:pos="4820"/>
        </w:tabs>
        <w:spacing w:line="276" w:lineRule="auto"/>
        <w:ind w:firstLine="567"/>
        <w:jc w:val="both"/>
        <w:rPr>
          <w:rFonts w:eastAsia="Calibri"/>
          <w:lang w:eastAsia="en-US"/>
        </w:rPr>
      </w:pPr>
      <w:r w:rsidRPr="003841FE">
        <w:rPr>
          <w:rFonts w:eastAsia="Calibri"/>
          <w:lang w:eastAsia="en-US"/>
        </w:rPr>
        <w:t>Методические материалы концентрируются в электронном и печатном виде в методическом кабинете, библиотеке колледжа и в ПЦК.</w:t>
      </w:r>
    </w:p>
    <w:p w:rsidR="0010793A" w:rsidRPr="003841FE" w:rsidRDefault="0010793A" w:rsidP="00883432">
      <w:pPr>
        <w:tabs>
          <w:tab w:val="center" w:pos="4820"/>
        </w:tabs>
        <w:spacing w:line="276" w:lineRule="auto"/>
        <w:ind w:firstLine="567"/>
        <w:jc w:val="both"/>
        <w:rPr>
          <w:b/>
          <w:i/>
          <w:lang w:eastAsia="ru-RU"/>
        </w:rPr>
      </w:pPr>
    </w:p>
    <w:p w:rsidR="0010793A" w:rsidRPr="003841FE" w:rsidRDefault="0010793A" w:rsidP="001917B2">
      <w:pPr>
        <w:spacing w:line="276" w:lineRule="auto"/>
        <w:ind w:firstLine="567"/>
        <w:jc w:val="center"/>
        <w:rPr>
          <w:rFonts w:cstheme="minorBidi"/>
          <w:b/>
          <w:i/>
          <w:lang w:eastAsia="ru-RU"/>
        </w:rPr>
      </w:pPr>
      <w:r w:rsidRPr="003841FE">
        <w:rPr>
          <w:rFonts w:cstheme="minorBidi"/>
          <w:b/>
          <w:i/>
          <w:lang w:eastAsia="ru-RU"/>
        </w:rPr>
        <w:t>Мероприятия, направленные на повышение квалификации,</w:t>
      </w:r>
    </w:p>
    <w:p w:rsidR="0010793A" w:rsidRPr="003841FE" w:rsidRDefault="0010793A" w:rsidP="001917B2">
      <w:pPr>
        <w:tabs>
          <w:tab w:val="center" w:pos="4820"/>
        </w:tabs>
        <w:spacing w:line="276" w:lineRule="auto"/>
        <w:ind w:firstLine="567"/>
        <w:jc w:val="center"/>
        <w:rPr>
          <w:rFonts w:cstheme="minorBidi"/>
          <w:b/>
          <w:i/>
          <w:lang w:eastAsia="ru-RU"/>
        </w:rPr>
      </w:pPr>
      <w:r w:rsidRPr="003841FE">
        <w:rPr>
          <w:rFonts w:cstheme="minorBidi"/>
          <w:b/>
          <w:i/>
          <w:lang w:eastAsia="ru-RU"/>
        </w:rPr>
        <w:t>педагогического мастерства преподавателей</w:t>
      </w:r>
    </w:p>
    <w:p w:rsidR="0010793A" w:rsidRPr="003841FE" w:rsidRDefault="0010793A" w:rsidP="00883432">
      <w:pPr>
        <w:tabs>
          <w:tab w:val="center" w:pos="4820"/>
        </w:tabs>
        <w:spacing w:line="276" w:lineRule="auto"/>
        <w:ind w:firstLine="567"/>
        <w:jc w:val="both"/>
        <w:rPr>
          <w:rFonts w:cstheme="minorBidi"/>
          <w:b/>
          <w:i/>
          <w:color w:val="FF0000"/>
          <w:lang w:eastAsia="ru-RU"/>
        </w:rPr>
      </w:pPr>
    </w:p>
    <w:p w:rsidR="0010793A" w:rsidRPr="003841FE" w:rsidRDefault="0010793A" w:rsidP="00883432">
      <w:pPr>
        <w:spacing w:line="276" w:lineRule="auto"/>
        <w:ind w:firstLine="567"/>
        <w:jc w:val="both"/>
      </w:pPr>
      <w:r w:rsidRPr="003841FE">
        <w:rPr>
          <w:rFonts w:eastAsia="Arial Unicode MS"/>
          <w:shd w:val="clear" w:color="auto" w:fill="FFFFFF"/>
          <w:lang w:eastAsia="ru-RU"/>
        </w:rPr>
        <w:t xml:space="preserve">Для поддержания образовательного процесса на уровне, отвечающем современным требованиям, в колледже большое внимание уделяется повышению профессионального и педагогического мастерства преподавателей. Повышение квалификации осуществляется на основании имеющегося плана. Основными формами повышения квалификации являются: стажировка, курсы повышения квалификации, участие в семинарах, научных конференциях различных уровней, самообразование и другие. </w:t>
      </w:r>
      <w:r w:rsidRPr="003841FE">
        <w:t xml:space="preserve">План повышения квалификации в 2016-2017 году </w:t>
      </w:r>
      <w:r w:rsidRPr="003841FE">
        <w:lastRenderedPageBreak/>
        <w:t xml:space="preserve">выполнен на 100% - 26 человек. Помимо курсов повышения квалификации, преподаватели профессиональных циклов проходят стажировку в лечебных учреждениях 1 раз в 3 года. </w:t>
      </w:r>
    </w:p>
    <w:p w:rsidR="0010793A" w:rsidRPr="003841FE" w:rsidRDefault="0010793A" w:rsidP="00883432">
      <w:pPr>
        <w:tabs>
          <w:tab w:val="left" w:pos="0"/>
        </w:tabs>
        <w:spacing w:line="276" w:lineRule="auto"/>
        <w:ind w:firstLine="567"/>
        <w:jc w:val="both"/>
        <w:rPr>
          <w:rFonts w:eastAsiaTheme="minorHAnsi"/>
          <w:lang w:eastAsia="en-US"/>
        </w:rPr>
      </w:pPr>
      <w:r w:rsidRPr="003841FE">
        <w:rPr>
          <w:rFonts w:eastAsiaTheme="minorHAnsi"/>
          <w:color w:val="FF0000"/>
          <w:lang w:eastAsia="en-US"/>
        </w:rPr>
        <w:tab/>
      </w:r>
      <w:r w:rsidRPr="003841FE">
        <w:rPr>
          <w:rFonts w:eastAsiaTheme="minorHAnsi"/>
          <w:lang w:eastAsia="en-US"/>
        </w:rPr>
        <w:t xml:space="preserve">Рост профессионального мастерства преподавателей тесным образом связан с процедурой аттестации на квалификационную категорию, которая является комплексной оценкой уровня квалификации, педагогического профессионализма и продуктивности деятельности работников колледжа. В отчетном периоде прошли аттестацию в целях установления квалификационной категории 3 преподавателей: </w:t>
      </w:r>
    </w:p>
    <w:p w:rsidR="0010793A" w:rsidRPr="003841FE" w:rsidRDefault="0010793A" w:rsidP="001917B2">
      <w:pPr>
        <w:numPr>
          <w:ilvl w:val="0"/>
          <w:numId w:val="3"/>
        </w:numPr>
        <w:spacing w:line="276" w:lineRule="auto"/>
        <w:ind w:left="0" w:firstLine="567"/>
        <w:contextualSpacing/>
        <w:jc w:val="both"/>
        <w:rPr>
          <w:rFonts w:eastAsiaTheme="minorHAnsi"/>
          <w:lang w:eastAsia="en-US"/>
        </w:rPr>
      </w:pPr>
      <w:proofErr w:type="spellStart"/>
      <w:r w:rsidRPr="003841FE">
        <w:rPr>
          <w:rFonts w:eastAsia="Calibri"/>
          <w:lang w:eastAsia="en-US"/>
        </w:rPr>
        <w:t>Зимнабадинова</w:t>
      </w:r>
      <w:proofErr w:type="spellEnd"/>
      <w:r w:rsidRPr="003841FE">
        <w:rPr>
          <w:rFonts w:eastAsia="Calibri"/>
          <w:lang w:eastAsia="en-US"/>
        </w:rPr>
        <w:t xml:space="preserve"> Тамила </w:t>
      </w:r>
      <w:proofErr w:type="spellStart"/>
      <w:r w:rsidRPr="003841FE">
        <w:rPr>
          <w:rFonts w:eastAsia="Calibri"/>
          <w:lang w:eastAsia="en-US"/>
        </w:rPr>
        <w:t>Фератовна</w:t>
      </w:r>
      <w:proofErr w:type="spellEnd"/>
      <w:r w:rsidRPr="003841FE">
        <w:rPr>
          <w:rFonts w:eastAsia="Calibri"/>
          <w:lang w:eastAsia="en-US"/>
        </w:rPr>
        <w:t>.</w:t>
      </w:r>
      <w:r w:rsidRPr="003841FE">
        <w:rPr>
          <w:rFonts w:eastAsiaTheme="minorHAnsi"/>
          <w:lang w:eastAsia="en-US"/>
        </w:rPr>
        <w:t xml:space="preserve"> – высшая квалификационная категория;</w:t>
      </w:r>
    </w:p>
    <w:p w:rsidR="0010793A" w:rsidRPr="003841FE" w:rsidRDefault="0010793A" w:rsidP="001917B2">
      <w:pPr>
        <w:numPr>
          <w:ilvl w:val="0"/>
          <w:numId w:val="3"/>
        </w:numPr>
        <w:spacing w:line="276" w:lineRule="auto"/>
        <w:ind w:left="0" w:firstLine="567"/>
        <w:contextualSpacing/>
        <w:jc w:val="both"/>
        <w:rPr>
          <w:rFonts w:eastAsiaTheme="minorHAnsi"/>
          <w:lang w:eastAsia="en-US"/>
        </w:rPr>
      </w:pPr>
      <w:r w:rsidRPr="003841FE">
        <w:rPr>
          <w:rFonts w:eastAsia="Calibri"/>
          <w:lang w:eastAsia="en-US"/>
        </w:rPr>
        <w:t xml:space="preserve">Траль Светлана Владиславовна </w:t>
      </w:r>
      <w:r w:rsidRPr="003841FE">
        <w:rPr>
          <w:rFonts w:eastAsiaTheme="minorHAnsi"/>
          <w:lang w:eastAsia="en-US"/>
        </w:rPr>
        <w:t>– высшая квалификационная категория;</w:t>
      </w:r>
    </w:p>
    <w:p w:rsidR="0010793A" w:rsidRPr="003841FE" w:rsidRDefault="0010793A" w:rsidP="001917B2">
      <w:pPr>
        <w:numPr>
          <w:ilvl w:val="0"/>
          <w:numId w:val="3"/>
        </w:numPr>
        <w:spacing w:line="276" w:lineRule="auto"/>
        <w:ind w:left="0" w:firstLine="567"/>
        <w:contextualSpacing/>
        <w:jc w:val="both"/>
        <w:rPr>
          <w:rFonts w:eastAsiaTheme="minorHAnsi"/>
          <w:lang w:eastAsia="en-US"/>
        </w:rPr>
      </w:pPr>
      <w:r w:rsidRPr="003841FE">
        <w:rPr>
          <w:rFonts w:eastAsia="Calibri"/>
          <w:lang w:eastAsia="en-US"/>
        </w:rPr>
        <w:t xml:space="preserve">Пуня Николай Петрович </w:t>
      </w:r>
      <w:r w:rsidRPr="003841FE">
        <w:rPr>
          <w:rFonts w:eastAsiaTheme="minorHAnsi"/>
          <w:lang w:eastAsia="en-US"/>
        </w:rPr>
        <w:t>– первая квалификационная категория;</w:t>
      </w:r>
    </w:p>
    <w:p w:rsidR="0010793A" w:rsidRPr="003841FE" w:rsidRDefault="0010793A" w:rsidP="00883432">
      <w:pPr>
        <w:spacing w:line="276" w:lineRule="auto"/>
        <w:ind w:firstLine="567"/>
        <w:jc w:val="both"/>
      </w:pPr>
      <w:r w:rsidRPr="003841FE">
        <w:rPr>
          <w:rFonts w:eastAsiaTheme="minorHAnsi"/>
          <w:lang w:eastAsia="en-US"/>
        </w:rPr>
        <w:t>В рамках организации методической работы по повышению профессионального уровня и педагогического мастерства преподавателей проводились семинары-практикумы по темам:</w:t>
      </w:r>
      <w:r w:rsidRPr="003841FE">
        <w:rPr>
          <w:rFonts w:eastAsiaTheme="minorHAnsi"/>
          <w:color w:val="FF0000"/>
          <w:lang w:eastAsia="en-US"/>
        </w:rPr>
        <w:t xml:space="preserve"> </w:t>
      </w:r>
      <w:r w:rsidRPr="003841FE">
        <w:rPr>
          <w:rFonts w:eastAsiaTheme="minorHAnsi"/>
          <w:lang w:eastAsia="en-US"/>
        </w:rPr>
        <w:t>«</w:t>
      </w:r>
      <w:r w:rsidRPr="003841FE">
        <w:t>Доклад», «Реферат», «Проект», «Курсовая работа»; «Выпускная квалификационная работа: задание на ВКР»; «Выпускная квалификационная работа: введение», «Выпускная квалификационная работа: теоретическая часть»</w:t>
      </w:r>
      <w:r w:rsidRPr="003841FE">
        <w:rPr>
          <w:rFonts w:eastAsia="Calibri"/>
          <w:color w:val="FF0000"/>
          <w:lang w:eastAsia="en-US"/>
        </w:rPr>
        <w:br w:type="textWrapping" w:clear="all"/>
      </w:r>
      <w:r w:rsidRPr="003841FE">
        <w:rPr>
          <w:rFonts w:eastAsia="Calibri"/>
          <w:lang w:eastAsia="en-US"/>
        </w:rPr>
        <w:t xml:space="preserve">Кроме того, каждый педагог колледжа работает над темой самообразования, которая отражена в индивидуальном плане. </w:t>
      </w:r>
    </w:p>
    <w:p w:rsidR="0010793A" w:rsidRPr="003841FE" w:rsidRDefault="0010793A" w:rsidP="00883432">
      <w:pPr>
        <w:spacing w:line="276" w:lineRule="auto"/>
        <w:ind w:firstLine="567"/>
        <w:jc w:val="both"/>
      </w:pPr>
      <w:r w:rsidRPr="003841FE">
        <w:t>Центром методического поиска является методический кабинет, материальная база которого располагает методическую литературу, образцы методических материалов по всем предметным (цикловым) комиссиям. В кабинете оформляются выставки лучших методических материалов, книги обобщенного опыта, соответствующие требованиям инноваций. Традиционные и нетрадиционные формы работы методического кабинета: предметные декады, семинары, творческие отчеты преподавателей, конференции. На начало нового года в методическом кабинете создаётся  электронный банк методических разработок преподавателей дисциплин. Составлен электронный сборник  в помощь начинающим преподавателям, сборник в помощь куратору групп, которые периодически пополняются новыми разработками.</w:t>
      </w:r>
      <w:r w:rsidRPr="003841FE">
        <w:br/>
        <w:t xml:space="preserve">     Было проведено более 25 групповых и индивидуальных консультаций для преподавателей, связанных с решением методических проблем каждого преподавателя. Ознакомление с новостями методической литературы обеспечило творческий подход к организации работы преподавателей.</w:t>
      </w:r>
    </w:p>
    <w:p w:rsidR="0010793A" w:rsidRPr="003841FE" w:rsidRDefault="0010793A" w:rsidP="00883432">
      <w:pPr>
        <w:spacing w:line="276" w:lineRule="auto"/>
        <w:ind w:firstLine="567"/>
        <w:jc w:val="both"/>
      </w:pPr>
      <w:r w:rsidRPr="003841FE">
        <w:t xml:space="preserve">Преподаватели колледжа принимают участие в различных олимпиадах, конкурсах, а именно: Муратова </w:t>
      </w:r>
      <w:proofErr w:type="gramStart"/>
      <w:r w:rsidRPr="003841FE">
        <w:t>–</w:t>
      </w:r>
      <w:proofErr w:type="spellStart"/>
      <w:r w:rsidRPr="003841FE">
        <w:t>Д</w:t>
      </w:r>
      <w:proofErr w:type="gramEnd"/>
      <w:r w:rsidRPr="003841FE">
        <w:t>зюбан</w:t>
      </w:r>
      <w:proofErr w:type="spellEnd"/>
      <w:r w:rsidRPr="003841FE">
        <w:t xml:space="preserve"> С.М. получила диплом за 1 место во Всероссийской  </w:t>
      </w:r>
      <w:proofErr w:type="spellStart"/>
      <w:r w:rsidRPr="003841FE">
        <w:t>блиц-олимпиаде</w:t>
      </w:r>
      <w:proofErr w:type="spellEnd"/>
      <w:r w:rsidRPr="003841FE">
        <w:t xml:space="preserve">  «Ситуация успеха в учебном процессе»; Березовская И.Ф.  получила диплом 1 степени  как преподаватель русского языка и литературы.  Имея свои личные </w:t>
      </w:r>
      <w:proofErr w:type="gramStart"/>
      <w:r w:rsidRPr="003841FE">
        <w:t>сайты</w:t>
      </w:r>
      <w:proofErr w:type="gramEnd"/>
      <w:r w:rsidRPr="003841FE">
        <w:t xml:space="preserve"> педагоги распространяют свой опыт, публикуя доклады, методические разработки практических и теоретических занятий, внеаудиторных мероприятий.</w:t>
      </w:r>
    </w:p>
    <w:p w:rsidR="0010793A" w:rsidRPr="003841FE" w:rsidRDefault="0010793A" w:rsidP="00883432">
      <w:pPr>
        <w:spacing w:line="276" w:lineRule="auto"/>
        <w:ind w:firstLine="567"/>
        <w:jc w:val="both"/>
      </w:pPr>
      <w:r w:rsidRPr="003841FE">
        <w:t xml:space="preserve"> В феврале месяце на заседании педагогического совета </w:t>
      </w:r>
      <w:proofErr w:type="gramStart"/>
      <w:r w:rsidRPr="003841FE">
        <w:t xml:space="preserve">был рассмотрен вопрос об  обобщении  опыта работы </w:t>
      </w:r>
      <w:proofErr w:type="spellStart"/>
      <w:r w:rsidRPr="003841FE">
        <w:t>прподавателя</w:t>
      </w:r>
      <w:proofErr w:type="spellEnd"/>
      <w:r w:rsidRPr="003841FE">
        <w:t xml:space="preserve"> латинского языка </w:t>
      </w:r>
      <w:proofErr w:type="spellStart"/>
      <w:r w:rsidRPr="003841FE">
        <w:t>Зиятдиновой</w:t>
      </w:r>
      <w:proofErr w:type="spellEnd"/>
      <w:r w:rsidRPr="003841FE">
        <w:t xml:space="preserve"> Ф.А. и преподавателя сестринского ухода </w:t>
      </w:r>
      <w:proofErr w:type="spellStart"/>
      <w:r w:rsidRPr="003841FE">
        <w:t>Вихаревой</w:t>
      </w:r>
      <w:proofErr w:type="spellEnd"/>
      <w:r w:rsidRPr="003841FE">
        <w:t xml:space="preserve"> Е.А.</w:t>
      </w:r>
      <w:r w:rsidRPr="003841FE">
        <w:br/>
        <w:t xml:space="preserve">    Методическая работа проводилась</w:t>
      </w:r>
      <w:proofErr w:type="gramEnd"/>
      <w:r w:rsidRPr="003841FE">
        <w:t xml:space="preserve"> по плану на основе делового партнерства, диалога, толерантности, с учетом профессиональной компетентности преподавателей.</w:t>
      </w:r>
    </w:p>
    <w:p w:rsidR="0010793A" w:rsidRPr="003841FE" w:rsidRDefault="0010793A" w:rsidP="00883432">
      <w:pPr>
        <w:spacing w:line="276" w:lineRule="auto"/>
        <w:ind w:firstLine="567"/>
        <w:jc w:val="both"/>
        <w:rPr>
          <w:rFonts w:cstheme="minorBidi"/>
          <w:b/>
          <w:i/>
          <w:color w:val="FF0000"/>
          <w:lang w:eastAsia="ru-RU"/>
        </w:rPr>
      </w:pPr>
    </w:p>
    <w:p w:rsidR="001917B2" w:rsidRDefault="001917B2">
      <w:pPr>
        <w:spacing w:after="200" w:line="276" w:lineRule="auto"/>
        <w:rPr>
          <w:rFonts w:cstheme="minorBidi"/>
          <w:b/>
          <w:i/>
          <w:lang w:eastAsia="ru-RU"/>
        </w:rPr>
      </w:pPr>
      <w:r>
        <w:rPr>
          <w:rFonts w:cstheme="minorBidi"/>
          <w:b/>
          <w:i/>
          <w:lang w:eastAsia="ru-RU"/>
        </w:rPr>
        <w:br w:type="page"/>
      </w:r>
    </w:p>
    <w:p w:rsidR="0010793A" w:rsidRPr="003841FE" w:rsidRDefault="0010793A" w:rsidP="001917B2">
      <w:pPr>
        <w:tabs>
          <w:tab w:val="center" w:pos="4820"/>
        </w:tabs>
        <w:spacing w:line="276" w:lineRule="auto"/>
        <w:ind w:firstLine="567"/>
        <w:jc w:val="center"/>
        <w:rPr>
          <w:rFonts w:cstheme="minorBidi"/>
          <w:b/>
          <w:i/>
          <w:lang w:eastAsia="ru-RU"/>
        </w:rPr>
      </w:pPr>
      <w:r w:rsidRPr="003841FE">
        <w:rPr>
          <w:rFonts w:cstheme="minorBidi"/>
          <w:b/>
          <w:i/>
          <w:lang w:eastAsia="ru-RU"/>
        </w:rPr>
        <w:lastRenderedPageBreak/>
        <w:t>Работа Школы молодого преподавателя</w:t>
      </w:r>
    </w:p>
    <w:p w:rsidR="0010793A" w:rsidRPr="003841FE" w:rsidRDefault="0010793A" w:rsidP="00883432">
      <w:pPr>
        <w:tabs>
          <w:tab w:val="center" w:pos="4820"/>
        </w:tabs>
        <w:spacing w:line="276" w:lineRule="auto"/>
        <w:ind w:firstLine="567"/>
        <w:jc w:val="both"/>
        <w:rPr>
          <w:rFonts w:cstheme="minorBidi"/>
          <w:b/>
          <w:i/>
          <w:lang w:eastAsia="ru-RU"/>
        </w:rPr>
      </w:pPr>
    </w:p>
    <w:p w:rsidR="0010793A" w:rsidRPr="003841FE" w:rsidRDefault="0010793A" w:rsidP="00883432">
      <w:pPr>
        <w:spacing w:line="276" w:lineRule="auto"/>
        <w:ind w:firstLine="567"/>
        <w:jc w:val="both"/>
        <w:rPr>
          <w:rFonts w:eastAsia="Calibri"/>
          <w:lang w:eastAsia="en-US"/>
        </w:rPr>
      </w:pPr>
      <w:proofErr w:type="gramStart"/>
      <w:r w:rsidRPr="003841FE">
        <w:rPr>
          <w:rFonts w:eastAsiaTheme="minorHAnsi"/>
          <w:lang w:eastAsia="en-US"/>
        </w:rPr>
        <w:t xml:space="preserve">С целью создание организационно-методических условий для успешной адаптации начинающих преподавателей к условиям работы в СПО в колледже функционирует «Школа молодого преподавателя», в рамках которой </w:t>
      </w:r>
      <w:r w:rsidRPr="003841FE">
        <w:rPr>
          <w:rFonts w:eastAsia="Calibri"/>
          <w:lang w:eastAsia="en-US"/>
        </w:rPr>
        <w:t>проводились теоретические занятия (лектории, беседы, обсуждения проведенных уроков и открытых мероприятий), на которых молодые специалисты осваивали педагогическую терминологию, приобретали навыки и умения в постановке дидактических целей, в отборе содержания учебного материала по предмету, в выборе методов</w:t>
      </w:r>
      <w:proofErr w:type="gramEnd"/>
      <w:r w:rsidRPr="003841FE">
        <w:rPr>
          <w:rFonts w:eastAsia="Calibri"/>
          <w:lang w:eastAsia="en-US"/>
        </w:rPr>
        <w:t>, форм организаций учебного занятия.</w:t>
      </w:r>
    </w:p>
    <w:p w:rsidR="0010793A" w:rsidRPr="003841FE" w:rsidRDefault="0010793A" w:rsidP="00883432">
      <w:pPr>
        <w:pStyle w:val="a9"/>
        <w:spacing w:line="276" w:lineRule="auto"/>
        <w:ind w:firstLine="567"/>
        <w:jc w:val="both"/>
        <w:rPr>
          <w:rFonts w:ascii="Times New Roman" w:hAnsi="Times New Roman"/>
          <w:sz w:val="24"/>
          <w:szCs w:val="24"/>
        </w:rPr>
      </w:pPr>
      <w:r w:rsidRPr="003841FE">
        <w:rPr>
          <w:rFonts w:ascii="Times New Roman" w:hAnsi="Times New Roman"/>
          <w:sz w:val="24"/>
          <w:szCs w:val="24"/>
        </w:rPr>
        <w:t>Виды работ по повышению качества педагогического мастерства начинающих преподавателей:</w:t>
      </w:r>
    </w:p>
    <w:p w:rsidR="0010793A" w:rsidRPr="003841FE" w:rsidRDefault="0010793A" w:rsidP="00883432">
      <w:pPr>
        <w:pStyle w:val="a9"/>
        <w:numPr>
          <w:ilvl w:val="0"/>
          <w:numId w:val="37"/>
        </w:numPr>
        <w:spacing w:line="276" w:lineRule="auto"/>
        <w:ind w:left="0" w:firstLine="567"/>
        <w:jc w:val="both"/>
        <w:rPr>
          <w:rFonts w:ascii="Times New Roman" w:hAnsi="Times New Roman"/>
          <w:sz w:val="24"/>
          <w:szCs w:val="24"/>
        </w:rPr>
      </w:pPr>
      <w:r w:rsidRPr="003841FE">
        <w:rPr>
          <w:rFonts w:ascii="Times New Roman" w:hAnsi="Times New Roman"/>
          <w:sz w:val="24"/>
          <w:szCs w:val="24"/>
        </w:rPr>
        <w:t>Регулярно проводить занятия школы с участием молодых преподавателей и работников администрации, причастных к повестке дня работы школы.</w:t>
      </w:r>
    </w:p>
    <w:p w:rsidR="0010793A" w:rsidRPr="003841FE" w:rsidRDefault="0010793A" w:rsidP="00883432">
      <w:pPr>
        <w:pStyle w:val="a9"/>
        <w:numPr>
          <w:ilvl w:val="0"/>
          <w:numId w:val="37"/>
        </w:numPr>
        <w:spacing w:line="276" w:lineRule="auto"/>
        <w:ind w:left="0" w:firstLine="567"/>
        <w:jc w:val="both"/>
        <w:rPr>
          <w:rFonts w:ascii="Times New Roman" w:hAnsi="Times New Roman"/>
          <w:sz w:val="24"/>
          <w:szCs w:val="24"/>
        </w:rPr>
      </w:pPr>
      <w:r w:rsidRPr="003841FE">
        <w:rPr>
          <w:rFonts w:ascii="Times New Roman" w:hAnsi="Times New Roman"/>
          <w:sz w:val="24"/>
          <w:szCs w:val="24"/>
        </w:rPr>
        <w:t>Привлекать к работе в школе начинающего преподавателя руководителей методических комиссий колледжа, преподавателей, методиста, библиотекаря, руководство ГАОУ СПО 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p>
    <w:p w:rsidR="0010793A" w:rsidRPr="003841FE" w:rsidRDefault="0010793A" w:rsidP="00883432">
      <w:pPr>
        <w:pStyle w:val="a9"/>
        <w:numPr>
          <w:ilvl w:val="0"/>
          <w:numId w:val="37"/>
        </w:numPr>
        <w:spacing w:line="276" w:lineRule="auto"/>
        <w:ind w:left="0" w:firstLine="567"/>
        <w:jc w:val="both"/>
        <w:rPr>
          <w:rFonts w:ascii="Times New Roman" w:hAnsi="Times New Roman"/>
          <w:sz w:val="24"/>
          <w:szCs w:val="24"/>
        </w:rPr>
      </w:pPr>
      <w:r w:rsidRPr="003841FE">
        <w:rPr>
          <w:rFonts w:ascii="Times New Roman" w:hAnsi="Times New Roman"/>
          <w:sz w:val="24"/>
          <w:szCs w:val="24"/>
        </w:rPr>
        <w:t xml:space="preserve">Постоянно контролировать работу начинающего педагога, при подготовке учебно-методических материалов и мероприятий. </w:t>
      </w:r>
    </w:p>
    <w:p w:rsidR="0010793A" w:rsidRPr="003841FE" w:rsidRDefault="0010793A" w:rsidP="00883432">
      <w:pPr>
        <w:pStyle w:val="a9"/>
        <w:numPr>
          <w:ilvl w:val="0"/>
          <w:numId w:val="37"/>
        </w:numPr>
        <w:spacing w:line="276" w:lineRule="auto"/>
        <w:ind w:left="0" w:firstLine="567"/>
        <w:jc w:val="both"/>
        <w:rPr>
          <w:rFonts w:ascii="Times New Roman" w:hAnsi="Times New Roman"/>
          <w:sz w:val="24"/>
          <w:szCs w:val="24"/>
        </w:rPr>
      </w:pPr>
      <w:r w:rsidRPr="003841FE">
        <w:rPr>
          <w:rFonts w:ascii="Times New Roman" w:hAnsi="Times New Roman"/>
          <w:sz w:val="24"/>
          <w:szCs w:val="24"/>
        </w:rPr>
        <w:t>Изучать опыт работы педагогов посредством:</w:t>
      </w:r>
    </w:p>
    <w:p w:rsidR="0010793A" w:rsidRPr="003841FE" w:rsidRDefault="0010793A" w:rsidP="00883432">
      <w:pPr>
        <w:pStyle w:val="a9"/>
        <w:numPr>
          <w:ilvl w:val="0"/>
          <w:numId w:val="38"/>
        </w:numPr>
        <w:spacing w:line="276" w:lineRule="auto"/>
        <w:ind w:left="0" w:firstLine="567"/>
        <w:jc w:val="both"/>
        <w:rPr>
          <w:rFonts w:ascii="Times New Roman" w:hAnsi="Times New Roman"/>
          <w:sz w:val="24"/>
          <w:szCs w:val="24"/>
        </w:rPr>
      </w:pPr>
      <w:r w:rsidRPr="003841FE">
        <w:rPr>
          <w:rFonts w:ascii="Times New Roman" w:hAnsi="Times New Roman"/>
          <w:sz w:val="24"/>
          <w:szCs w:val="24"/>
        </w:rPr>
        <w:t xml:space="preserve">посещения уроков с целью восприятия опыта работы; </w:t>
      </w:r>
    </w:p>
    <w:p w:rsidR="0010793A" w:rsidRPr="003841FE" w:rsidRDefault="0010793A" w:rsidP="00883432">
      <w:pPr>
        <w:pStyle w:val="a9"/>
        <w:numPr>
          <w:ilvl w:val="0"/>
          <w:numId w:val="38"/>
        </w:numPr>
        <w:spacing w:line="276" w:lineRule="auto"/>
        <w:ind w:left="0" w:firstLine="567"/>
        <w:jc w:val="both"/>
        <w:rPr>
          <w:rFonts w:ascii="Times New Roman" w:hAnsi="Times New Roman"/>
          <w:sz w:val="24"/>
          <w:szCs w:val="24"/>
        </w:rPr>
      </w:pPr>
      <w:r w:rsidRPr="003841FE">
        <w:rPr>
          <w:rFonts w:ascii="Times New Roman" w:hAnsi="Times New Roman"/>
          <w:sz w:val="24"/>
          <w:szCs w:val="24"/>
        </w:rPr>
        <w:t xml:space="preserve">участия в методических, психолого-педагогических семинарах, конференциях, педсоветах. </w:t>
      </w:r>
    </w:p>
    <w:p w:rsidR="0010793A" w:rsidRPr="003841FE" w:rsidRDefault="0010793A" w:rsidP="00883432">
      <w:pPr>
        <w:pStyle w:val="a9"/>
        <w:numPr>
          <w:ilvl w:val="0"/>
          <w:numId w:val="37"/>
        </w:numPr>
        <w:spacing w:line="276" w:lineRule="auto"/>
        <w:ind w:left="0" w:firstLine="567"/>
        <w:jc w:val="both"/>
        <w:rPr>
          <w:rFonts w:ascii="Times New Roman" w:hAnsi="Times New Roman"/>
          <w:sz w:val="24"/>
          <w:szCs w:val="24"/>
        </w:rPr>
      </w:pPr>
      <w:r w:rsidRPr="003841FE">
        <w:rPr>
          <w:rFonts w:ascii="Times New Roman" w:hAnsi="Times New Roman"/>
          <w:sz w:val="24"/>
          <w:szCs w:val="24"/>
        </w:rPr>
        <w:t>Привлекать начинающих преподавателей к процессу самообразования путем:</w:t>
      </w:r>
    </w:p>
    <w:p w:rsidR="0010793A" w:rsidRPr="003841FE" w:rsidRDefault="0010793A" w:rsidP="00883432">
      <w:pPr>
        <w:pStyle w:val="a9"/>
        <w:numPr>
          <w:ilvl w:val="0"/>
          <w:numId w:val="38"/>
        </w:numPr>
        <w:tabs>
          <w:tab w:val="left" w:pos="1701"/>
        </w:tabs>
        <w:spacing w:line="276" w:lineRule="auto"/>
        <w:ind w:left="0" w:firstLine="567"/>
        <w:jc w:val="both"/>
        <w:rPr>
          <w:rFonts w:ascii="Times New Roman" w:hAnsi="Times New Roman"/>
          <w:sz w:val="24"/>
          <w:szCs w:val="24"/>
        </w:rPr>
      </w:pPr>
      <w:r w:rsidRPr="003841FE">
        <w:rPr>
          <w:rFonts w:ascii="Times New Roman" w:hAnsi="Times New Roman"/>
          <w:sz w:val="24"/>
          <w:szCs w:val="24"/>
        </w:rPr>
        <w:t>изучения новинок методической и специальной литературы;</w:t>
      </w:r>
    </w:p>
    <w:p w:rsidR="0010793A" w:rsidRPr="003841FE" w:rsidRDefault="0010793A" w:rsidP="00883432">
      <w:pPr>
        <w:pStyle w:val="a9"/>
        <w:numPr>
          <w:ilvl w:val="0"/>
          <w:numId w:val="38"/>
        </w:numPr>
        <w:tabs>
          <w:tab w:val="left" w:pos="1701"/>
        </w:tabs>
        <w:spacing w:line="276" w:lineRule="auto"/>
        <w:ind w:left="0" w:firstLine="567"/>
        <w:jc w:val="both"/>
        <w:rPr>
          <w:rFonts w:ascii="Times New Roman" w:hAnsi="Times New Roman"/>
          <w:sz w:val="24"/>
          <w:szCs w:val="24"/>
        </w:rPr>
      </w:pPr>
      <w:r w:rsidRPr="003841FE">
        <w:rPr>
          <w:rFonts w:ascii="Times New Roman" w:hAnsi="Times New Roman"/>
          <w:sz w:val="24"/>
          <w:szCs w:val="24"/>
        </w:rPr>
        <w:t xml:space="preserve">использования современных средств и методик обучения; </w:t>
      </w:r>
    </w:p>
    <w:p w:rsidR="0010793A" w:rsidRPr="003841FE" w:rsidRDefault="0010793A" w:rsidP="00883432">
      <w:pPr>
        <w:pStyle w:val="a9"/>
        <w:numPr>
          <w:ilvl w:val="0"/>
          <w:numId w:val="38"/>
        </w:numPr>
        <w:tabs>
          <w:tab w:val="left" w:pos="1701"/>
        </w:tabs>
        <w:spacing w:line="276" w:lineRule="auto"/>
        <w:ind w:left="0" w:firstLine="567"/>
        <w:jc w:val="both"/>
        <w:rPr>
          <w:rFonts w:ascii="Times New Roman" w:hAnsi="Times New Roman"/>
          <w:sz w:val="24"/>
          <w:szCs w:val="24"/>
        </w:rPr>
      </w:pPr>
      <w:r w:rsidRPr="003841FE">
        <w:rPr>
          <w:rFonts w:ascii="Times New Roman" w:hAnsi="Times New Roman"/>
          <w:sz w:val="24"/>
          <w:szCs w:val="24"/>
        </w:rPr>
        <w:t xml:space="preserve">комплексно-методического обеспечения уроков  согласно современным требованиям; </w:t>
      </w:r>
    </w:p>
    <w:p w:rsidR="0010793A" w:rsidRPr="003841FE" w:rsidRDefault="0010793A" w:rsidP="00883432">
      <w:pPr>
        <w:pStyle w:val="a9"/>
        <w:numPr>
          <w:ilvl w:val="0"/>
          <w:numId w:val="38"/>
        </w:numPr>
        <w:tabs>
          <w:tab w:val="left" w:pos="1701"/>
        </w:tabs>
        <w:spacing w:line="276" w:lineRule="auto"/>
        <w:ind w:left="0" w:firstLine="567"/>
        <w:jc w:val="both"/>
        <w:rPr>
          <w:rFonts w:ascii="Times New Roman" w:hAnsi="Times New Roman"/>
          <w:sz w:val="24"/>
          <w:szCs w:val="24"/>
        </w:rPr>
      </w:pPr>
      <w:r w:rsidRPr="003841FE">
        <w:rPr>
          <w:rFonts w:ascii="Times New Roman" w:hAnsi="Times New Roman"/>
          <w:sz w:val="24"/>
          <w:szCs w:val="24"/>
        </w:rPr>
        <w:t>укрепления материальной базы, через их пополнение новыми наглядными пособиями;</w:t>
      </w:r>
    </w:p>
    <w:p w:rsidR="0010793A" w:rsidRPr="003841FE" w:rsidRDefault="0010793A" w:rsidP="00883432">
      <w:pPr>
        <w:pStyle w:val="a4"/>
        <w:spacing w:before="0" w:beforeAutospacing="0" w:after="0" w:afterAutospacing="0" w:line="276" w:lineRule="auto"/>
        <w:ind w:right="-136" w:firstLine="567"/>
        <w:jc w:val="both"/>
      </w:pPr>
      <w:r w:rsidRPr="003841FE">
        <w:t>участия в методических и др. мероприятиях колледжа, согласно плану работы.</w:t>
      </w:r>
    </w:p>
    <w:p w:rsidR="0010793A" w:rsidRPr="003841FE" w:rsidRDefault="0010793A" w:rsidP="00883432">
      <w:pPr>
        <w:pStyle w:val="a4"/>
        <w:spacing w:before="0" w:beforeAutospacing="0" w:after="0" w:afterAutospacing="0" w:line="276" w:lineRule="auto"/>
        <w:ind w:right="-136" w:firstLine="567"/>
        <w:jc w:val="both"/>
        <w:rPr>
          <w:bCs/>
        </w:rPr>
      </w:pPr>
      <w:r w:rsidRPr="003841FE">
        <w:rPr>
          <w:bCs/>
        </w:rPr>
        <w:t xml:space="preserve">  В рамках работы ШНП был разработан план</w:t>
      </w:r>
      <w:proofErr w:type="gramStart"/>
      <w:r w:rsidRPr="003841FE">
        <w:rPr>
          <w:bCs/>
        </w:rPr>
        <w:t xml:space="preserve"> :</w:t>
      </w:r>
      <w:proofErr w:type="gramEnd"/>
    </w:p>
    <w:p w:rsidR="0010793A" w:rsidRPr="003841FE" w:rsidRDefault="0010793A" w:rsidP="00F773EA">
      <w:pPr>
        <w:spacing w:line="276" w:lineRule="auto"/>
        <w:ind w:firstLine="567"/>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46"/>
        <w:gridCol w:w="1775"/>
        <w:gridCol w:w="3681"/>
      </w:tblGrid>
      <w:tr w:rsidR="0010793A" w:rsidRPr="003841FE" w:rsidTr="00FB1BDA">
        <w:tc>
          <w:tcPr>
            <w:tcW w:w="675" w:type="dxa"/>
          </w:tcPr>
          <w:p w:rsidR="0010793A" w:rsidRPr="003841FE" w:rsidRDefault="0010793A" w:rsidP="001917B2">
            <w:pPr>
              <w:pStyle w:val="a9"/>
              <w:spacing w:line="276" w:lineRule="auto"/>
              <w:jc w:val="center"/>
              <w:rPr>
                <w:rFonts w:ascii="Times New Roman" w:hAnsi="Times New Roman"/>
                <w:b/>
                <w:i/>
                <w:sz w:val="24"/>
                <w:szCs w:val="24"/>
              </w:rPr>
            </w:pPr>
            <w:r w:rsidRPr="003841FE">
              <w:rPr>
                <w:rFonts w:ascii="Times New Roman" w:hAnsi="Times New Roman"/>
                <w:b/>
                <w:i/>
                <w:sz w:val="24"/>
                <w:szCs w:val="24"/>
                <w:lang w:val="en-US"/>
              </w:rPr>
              <w:t xml:space="preserve">N </w:t>
            </w:r>
            <w:proofErr w:type="spellStart"/>
            <w:r w:rsidRPr="003841FE">
              <w:rPr>
                <w:rFonts w:ascii="Times New Roman" w:hAnsi="Times New Roman"/>
                <w:b/>
                <w:i/>
                <w:sz w:val="24"/>
                <w:szCs w:val="24"/>
              </w:rPr>
              <w:t>п</w:t>
            </w:r>
            <w:proofErr w:type="spellEnd"/>
            <w:r w:rsidRPr="003841FE">
              <w:rPr>
                <w:rFonts w:ascii="Times New Roman" w:hAnsi="Times New Roman"/>
                <w:b/>
                <w:i/>
                <w:sz w:val="24"/>
                <w:szCs w:val="24"/>
              </w:rPr>
              <w:t>/</w:t>
            </w:r>
            <w:proofErr w:type="spellStart"/>
            <w:r w:rsidRPr="003841FE">
              <w:rPr>
                <w:rFonts w:ascii="Times New Roman" w:hAnsi="Times New Roman"/>
                <w:b/>
                <w:i/>
                <w:sz w:val="24"/>
                <w:szCs w:val="24"/>
              </w:rPr>
              <w:t>п</w:t>
            </w:r>
            <w:proofErr w:type="spellEnd"/>
          </w:p>
        </w:tc>
        <w:tc>
          <w:tcPr>
            <w:tcW w:w="4246" w:type="dxa"/>
            <w:vAlign w:val="center"/>
          </w:tcPr>
          <w:p w:rsidR="0010793A" w:rsidRPr="003841FE" w:rsidRDefault="0010793A" w:rsidP="00FB1BDA">
            <w:pPr>
              <w:pStyle w:val="a9"/>
              <w:spacing w:line="276" w:lineRule="auto"/>
              <w:jc w:val="center"/>
              <w:rPr>
                <w:rFonts w:ascii="Times New Roman" w:hAnsi="Times New Roman"/>
                <w:b/>
                <w:i/>
                <w:sz w:val="24"/>
                <w:szCs w:val="24"/>
              </w:rPr>
            </w:pPr>
            <w:r w:rsidRPr="003841FE">
              <w:rPr>
                <w:rFonts w:ascii="Times New Roman" w:hAnsi="Times New Roman"/>
                <w:b/>
                <w:i/>
                <w:sz w:val="24"/>
                <w:szCs w:val="24"/>
              </w:rPr>
              <w:t>Содержание работы</w:t>
            </w:r>
          </w:p>
        </w:tc>
        <w:tc>
          <w:tcPr>
            <w:tcW w:w="1775" w:type="dxa"/>
          </w:tcPr>
          <w:p w:rsidR="0010793A" w:rsidRPr="003841FE" w:rsidRDefault="0010793A" w:rsidP="001917B2">
            <w:pPr>
              <w:pStyle w:val="a9"/>
              <w:spacing w:line="276" w:lineRule="auto"/>
              <w:jc w:val="center"/>
              <w:rPr>
                <w:rFonts w:ascii="Times New Roman" w:hAnsi="Times New Roman"/>
                <w:b/>
                <w:i/>
                <w:sz w:val="24"/>
                <w:szCs w:val="24"/>
              </w:rPr>
            </w:pPr>
            <w:r w:rsidRPr="003841FE">
              <w:rPr>
                <w:rFonts w:ascii="Times New Roman" w:hAnsi="Times New Roman"/>
                <w:b/>
                <w:i/>
                <w:sz w:val="24"/>
                <w:szCs w:val="24"/>
              </w:rPr>
              <w:t>Форма работы</w:t>
            </w:r>
          </w:p>
        </w:tc>
        <w:tc>
          <w:tcPr>
            <w:tcW w:w="3681" w:type="dxa"/>
            <w:vAlign w:val="center"/>
          </w:tcPr>
          <w:p w:rsidR="0010793A" w:rsidRPr="003841FE" w:rsidRDefault="0010793A" w:rsidP="00FB1BDA">
            <w:pPr>
              <w:pStyle w:val="a9"/>
              <w:spacing w:line="276" w:lineRule="auto"/>
              <w:jc w:val="center"/>
              <w:rPr>
                <w:rFonts w:ascii="Times New Roman" w:hAnsi="Times New Roman"/>
                <w:b/>
                <w:i/>
                <w:sz w:val="24"/>
                <w:szCs w:val="24"/>
              </w:rPr>
            </w:pPr>
            <w:r w:rsidRPr="003841FE">
              <w:rPr>
                <w:rFonts w:ascii="Times New Roman" w:hAnsi="Times New Roman"/>
                <w:b/>
                <w:i/>
                <w:sz w:val="24"/>
                <w:szCs w:val="24"/>
              </w:rPr>
              <w:t>Ответственный</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sz w:val="24"/>
                <w:szCs w:val="24"/>
              </w:rPr>
            </w:pPr>
            <w:r w:rsidRPr="003841FE">
              <w:rPr>
                <w:rFonts w:ascii="Times New Roman" w:hAnsi="Times New Roman"/>
                <w:b/>
                <w:sz w:val="24"/>
                <w:szCs w:val="24"/>
              </w:rPr>
              <w:t>Сентябрь</w:t>
            </w:r>
          </w:p>
        </w:tc>
      </w:tr>
      <w:tr w:rsidR="0010793A" w:rsidRPr="003841FE" w:rsidTr="001917B2">
        <w:tc>
          <w:tcPr>
            <w:tcW w:w="6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1</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Изучение уровня  подготовки молодых специалистов, их профессиональных возможностей, выяснения наличия педагогических проблем</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Беседа</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Style w:val="FontStyle13"/>
              </w:rPr>
            </w:pPr>
            <w:r w:rsidRPr="003841FE">
              <w:rPr>
                <w:rStyle w:val="FontStyle13"/>
                <w:b/>
                <w:i/>
              </w:rPr>
              <w:t>Тема занятия:</w:t>
            </w:r>
            <w:r w:rsidRPr="003841FE">
              <w:rPr>
                <w:rStyle w:val="FontStyle13"/>
              </w:rPr>
              <w:t xml:space="preserve"> Изучение нормативно-правовых документов, определяющих деятельность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изучение устава </w:t>
            </w:r>
            <w:r w:rsidRPr="003841FE">
              <w:rPr>
                <w:rFonts w:ascii="Times New Roman" w:hAnsi="Times New Roman"/>
                <w:sz w:val="24"/>
                <w:szCs w:val="24"/>
              </w:rPr>
              <w:t xml:space="preserve">ГАОУ СПОРК «Керченский </w:t>
            </w:r>
            <w:proofErr w:type="spellStart"/>
            <w:r w:rsidRPr="003841FE">
              <w:rPr>
                <w:rFonts w:ascii="Times New Roman" w:hAnsi="Times New Roman"/>
                <w:sz w:val="24"/>
                <w:szCs w:val="24"/>
              </w:rPr>
              <w:lastRenderedPageBreak/>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правил внутреннего распорядка.</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lastRenderedPageBreak/>
              <w:t>Теоретическое занятие</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w:t>
            </w:r>
            <w:proofErr w:type="gramStart"/>
            <w:r w:rsidRPr="003841FE">
              <w:rPr>
                <w:rFonts w:ascii="Times New Roman" w:hAnsi="Times New Roman"/>
                <w:sz w:val="24"/>
                <w:szCs w:val="24"/>
              </w:rPr>
              <w:t>.д</w:t>
            </w:r>
            <w:proofErr w:type="gramEnd"/>
            <w:r w:rsidRPr="003841FE">
              <w:rPr>
                <w:rFonts w:ascii="Times New Roman" w:hAnsi="Times New Roman"/>
                <w:sz w:val="24"/>
                <w:szCs w:val="24"/>
              </w:rPr>
              <w:t>иректора по УР</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lastRenderedPageBreak/>
              <w:t>3</w:t>
            </w:r>
          </w:p>
        </w:tc>
        <w:tc>
          <w:tcPr>
            <w:tcW w:w="4246" w:type="dxa"/>
          </w:tcPr>
          <w:p w:rsidR="0010793A" w:rsidRPr="003841FE" w:rsidRDefault="0010793A" w:rsidP="001917B2">
            <w:pPr>
              <w:pStyle w:val="a9"/>
              <w:spacing w:line="276" w:lineRule="auto"/>
              <w:rPr>
                <w:rStyle w:val="FontStyle13"/>
              </w:rPr>
            </w:pPr>
            <w:r w:rsidRPr="003841FE">
              <w:rPr>
                <w:rStyle w:val="FontStyle13"/>
              </w:rPr>
              <w:t>Работа по составлению учебных программ. Корректировка учебных планов и программ.</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w:t>
            </w:r>
            <w:proofErr w:type="gramStart"/>
            <w:r w:rsidRPr="003841FE">
              <w:rPr>
                <w:rFonts w:ascii="Times New Roman" w:hAnsi="Times New Roman"/>
                <w:sz w:val="24"/>
                <w:szCs w:val="24"/>
              </w:rPr>
              <w:t>.д</w:t>
            </w:r>
            <w:proofErr w:type="gramEnd"/>
            <w:r w:rsidRPr="003841FE">
              <w:rPr>
                <w:rFonts w:ascii="Times New Roman" w:hAnsi="Times New Roman"/>
                <w:sz w:val="24"/>
                <w:szCs w:val="24"/>
              </w:rPr>
              <w:t>иректора по УР</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4</w:t>
            </w:r>
          </w:p>
        </w:tc>
        <w:tc>
          <w:tcPr>
            <w:tcW w:w="4246" w:type="dxa"/>
          </w:tcPr>
          <w:p w:rsidR="0010793A" w:rsidRPr="003841FE" w:rsidRDefault="0010793A" w:rsidP="001917B2">
            <w:pPr>
              <w:pStyle w:val="a9"/>
              <w:spacing w:line="276" w:lineRule="auto"/>
              <w:rPr>
                <w:rStyle w:val="FontStyle13"/>
              </w:rPr>
            </w:pPr>
            <w:r w:rsidRPr="003841FE">
              <w:rPr>
                <w:rFonts w:ascii="Times New Roman" w:hAnsi="Times New Roman"/>
                <w:sz w:val="24"/>
                <w:szCs w:val="24"/>
              </w:rPr>
              <w:t>Правила заполнения журналов теоретического обучения</w:t>
            </w:r>
            <w:r w:rsidRPr="003841FE">
              <w:rPr>
                <w:rStyle w:val="FontStyle13"/>
              </w:rPr>
              <w:t>. Контроль заполнения журналов теоретического обучения молодым преподавателем.</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Ежемесячно</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w:t>
            </w:r>
            <w:proofErr w:type="gramStart"/>
            <w:r w:rsidRPr="003841FE">
              <w:rPr>
                <w:rFonts w:ascii="Times New Roman" w:hAnsi="Times New Roman"/>
                <w:sz w:val="24"/>
                <w:szCs w:val="24"/>
              </w:rPr>
              <w:t>.д</w:t>
            </w:r>
            <w:proofErr w:type="gramEnd"/>
            <w:r w:rsidRPr="003841FE">
              <w:rPr>
                <w:rFonts w:ascii="Times New Roman" w:hAnsi="Times New Roman"/>
                <w:sz w:val="24"/>
                <w:szCs w:val="24"/>
              </w:rPr>
              <w:t>иректора по УР</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5</w:t>
            </w:r>
          </w:p>
        </w:tc>
        <w:tc>
          <w:tcPr>
            <w:tcW w:w="4246" w:type="dxa"/>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t>Октябрь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b/>
                <w:i/>
              </w:rPr>
              <w:t>Тема занятия:</w:t>
            </w:r>
            <w:r w:rsidRPr="003841FE">
              <w:rPr>
                <w:rStyle w:val="FontStyle13"/>
              </w:rPr>
              <w:t xml:space="preserve"> «Процесс обучения: структура процесса обучения, компоненты обучения, принципы обучения, функции обучения, этапы учебного процесса».</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Теоретическое занятие</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Style w:val="FontStyle13"/>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sz w:val="24"/>
                <w:szCs w:val="24"/>
              </w:rPr>
            </w:pPr>
            <w:r w:rsidRPr="003841FE">
              <w:rPr>
                <w:rStyle w:val="FontStyle13"/>
                <w:b/>
              </w:rPr>
              <w:t>Ноябрь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Style w:val="FontStyle13"/>
              </w:rPr>
            </w:pPr>
            <w:r w:rsidRPr="003841FE">
              <w:rPr>
                <w:rStyle w:val="FontStyle13"/>
              </w:rPr>
              <w:t>Методика организации работы со слабыми и одаренными учащимися.</w:t>
            </w:r>
          </w:p>
          <w:p w:rsidR="0010793A" w:rsidRPr="003841FE" w:rsidRDefault="0010793A" w:rsidP="001917B2">
            <w:pPr>
              <w:pStyle w:val="a9"/>
              <w:spacing w:line="276" w:lineRule="auto"/>
              <w:rPr>
                <w:rStyle w:val="FontStyle13"/>
              </w:rPr>
            </w:pPr>
          </w:p>
          <w:p w:rsidR="0010793A" w:rsidRPr="003841FE" w:rsidRDefault="0010793A" w:rsidP="001917B2">
            <w:pPr>
              <w:pStyle w:val="a9"/>
              <w:spacing w:line="276" w:lineRule="auto"/>
              <w:rPr>
                <w:rStyle w:val="FontStyle13"/>
              </w:rPr>
            </w:pPr>
            <w:r w:rsidRPr="003841FE">
              <w:rPr>
                <w:rStyle w:val="FontStyle13"/>
              </w:rPr>
              <w:t>Организация и проведение олимпиад.</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rPr>
              <w:t>Консультация</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 директора по УР</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Style w:val="FontStyle13"/>
                <w:color w:val="FF0000"/>
              </w:rPr>
            </w:pPr>
            <w:r w:rsidRPr="003841FE">
              <w:rPr>
                <w:rFonts w:ascii="Times New Roman" w:hAnsi="Times New Roman"/>
                <w:b/>
                <w:i/>
                <w:sz w:val="24"/>
                <w:szCs w:val="24"/>
              </w:rPr>
              <w:t xml:space="preserve">Тема занятия: </w:t>
            </w:r>
            <w:r w:rsidRPr="003841FE">
              <w:rPr>
                <w:rFonts w:ascii="Times New Roman" w:hAnsi="Times New Roman"/>
                <w:sz w:val="24"/>
                <w:szCs w:val="24"/>
              </w:rPr>
              <w:t>«Критерии оценивания учебных достижений учащихся».</w:t>
            </w:r>
          </w:p>
        </w:tc>
        <w:tc>
          <w:tcPr>
            <w:tcW w:w="1775" w:type="dxa"/>
          </w:tcPr>
          <w:p w:rsidR="0010793A" w:rsidRPr="003841FE" w:rsidRDefault="0010793A" w:rsidP="001917B2">
            <w:pPr>
              <w:pStyle w:val="a9"/>
              <w:spacing w:line="276" w:lineRule="auto"/>
              <w:rPr>
                <w:rStyle w:val="FontStyle13"/>
              </w:rPr>
            </w:pPr>
            <w:r w:rsidRPr="003841FE">
              <w:rPr>
                <w:rFonts w:ascii="Times New Roman" w:hAnsi="Times New Roman"/>
                <w:sz w:val="24"/>
                <w:szCs w:val="24"/>
              </w:rPr>
              <w:t>Теоретическое занятие</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w:t>
            </w:r>
            <w:proofErr w:type="gramStart"/>
            <w:r w:rsidRPr="003841FE">
              <w:rPr>
                <w:rFonts w:ascii="Times New Roman" w:hAnsi="Times New Roman"/>
                <w:sz w:val="24"/>
                <w:szCs w:val="24"/>
              </w:rPr>
              <w:t>.д</w:t>
            </w:r>
            <w:proofErr w:type="gramEnd"/>
            <w:r w:rsidRPr="003841FE">
              <w:rPr>
                <w:rFonts w:ascii="Times New Roman" w:hAnsi="Times New Roman"/>
                <w:sz w:val="24"/>
                <w:szCs w:val="24"/>
              </w:rPr>
              <w:t>иректора по УР</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4</w:t>
            </w:r>
          </w:p>
        </w:tc>
        <w:tc>
          <w:tcPr>
            <w:tcW w:w="4246" w:type="dxa"/>
          </w:tcPr>
          <w:p w:rsidR="0010793A" w:rsidRPr="003841FE" w:rsidRDefault="0010793A" w:rsidP="001917B2">
            <w:pPr>
              <w:pStyle w:val="a9"/>
              <w:spacing w:line="276" w:lineRule="auto"/>
              <w:rPr>
                <w:rStyle w:val="FontStyle13"/>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их обсуждение.</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sz w:val="24"/>
                <w:szCs w:val="24"/>
              </w:rPr>
            </w:pPr>
            <w:r w:rsidRPr="003841FE">
              <w:rPr>
                <w:rStyle w:val="FontStyle13"/>
                <w:b/>
              </w:rPr>
              <w:t>Декабрь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Style w:val="FontStyle13"/>
              </w:rPr>
            </w:pPr>
            <w:r w:rsidRPr="003841FE">
              <w:rPr>
                <w:rStyle w:val="FontStyle13"/>
                <w:b/>
                <w:i/>
              </w:rPr>
              <w:t>Тема занятия:</w:t>
            </w:r>
            <w:r w:rsidRPr="003841FE">
              <w:rPr>
                <w:rStyle w:val="FontStyle13"/>
              </w:rPr>
              <w:t xml:space="preserve"> «Эффективные формы и методы контроля знаний, умений и навыков учащихся».</w:t>
            </w:r>
            <w:r w:rsidRPr="003841FE">
              <w:rPr>
                <w:rFonts w:ascii="Times New Roman" w:hAnsi="Times New Roman"/>
                <w:sz w:val="24"/>
                <w:szCs w:val="24"/>
              </w:rPr>
              <w:t xml:space="preserve"> </w:t>
            </w:r>
          </w:p>
        </w:tc>
        <w:tc>
          <w:tcPr>
            <w:tcW w:w="1775" w:type="dxa"/>
          </w:tcPr>
          <w:p w:rsidR="0010793A" w:rsidRPr="003841FE" w:rsidRDefault="0010793A" w:rsidP="001917B2">
            <w:pPr>
              <w:pStyle w:val="a9"/>
              <w:spacing w:line="276" w:lineRule="auto"/>
              <w:rPr>
                <w:rStyle w:val="FontStyle13"/>
              </w:rPr>
            </w:pPr>
            <w:r w:rsidRPr="003841FE">
              <w:rPr>
                <w:rStyle w:val="FontStyle13"/>
              </w:rPr>
              <w:t>Консультация</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Style w:val="FontStyle13"/>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их обсуждение.</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4</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b/>
                <w:i/>
                <w:sz w:val="24"/>
                <w:szCs w:val="24"/>
              </w:rPr>
              <w:t>Круглый стол</w:t>
            </w:r>
            <w:r w:rsidRPr="003841FE">
              <w:rPr>
                <w:rFonts w:ascii="Times New Roman" w:hAnsi="Times New Roman"/>
                <w:b/>
                <w:sz w:val="24"/>
                <w:szCs w:val="24"/>
              </w:rPr>
              <w:t xml:space="preserve"> </w:t>
            </w:r>
            <w:r w:rsidRPr="003841FE">
              <w:rPr>
                <w:rFonts w:ascii="Times New Roman" w:hAnsi="Times New Roman"/>
                <w:sz w:val="24"/>
                <w:szCs w:val="24"/>
              </w:rPr>
              <w:t xml:space="preserve">по итогам сотрудничества педагогов - наставников и начинающих </w:t>
            </w:r>
            <w:r w:rsidRPr="003841FE">
              <w:rPr>
                <w:rFonts w:ascii="Times New Roman" w:hAnsi="Times New Roman"/>
                <w:sz w:val="24"/>
                <w:szCs w:val="24"/>
              </w:rPr>
              <w:lastRenderedPageBreak/>
              <w:t>преподавателей.</w:t>
            </w:r>
          </w:p>
          <w:p w:rsidR="0010793A" w:rsidRPr="003841FE" w:rsidRDefault="0010793A" w:rsidP="001917B2">
            <w:pPr>
              <w:pStyle w:val="a9"/>
              <w:spacing w:line="276" w:lineRule="auto"/>
              <w:rPr>
                <w:rStyle w:val="FontStyle13"/>
                <w:b/>
              </w:rPr>
            </w:pPr>
            <w:r w:rsidRPr="003841FE">
              <w:rPr>
                <w:rStyle w:val="FontStyle13"/>
              </w:rPr>
              <w:t>Подготовка к поэтапной аттестации.</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lastRenderedPageBreak/>
              <w:t>Коллективное обсуждение</w:t>
            </w: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w:t>
            </w:r>
          </w:p>
          <w:p w:rsidR="0010793A" w:rsidRPr="003841FE" w:rsidRDefault="0010793A" w:rsidP="001917B2">
            <w:pPr>
              <w:pStyle w:val="a9"/>
              <w:spacing w:line="276" w:lineRule="auto"/>
              <w:rPr>
                <w:rStyle w:val="FontStyle13"/>
              </w:rPr>
            </w:pPr>
            <w:r w:rsidRPr="003841FE">
              <w:rPr>
                <w:rStyle w:val="FontStyle13"/>
              </w:rPr>
              <w:t>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lastRenderedPageBreak/>
              <w:t>Январь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Style w:val="FontStyle13"/>
              </w:rPr>
            </w:pPr>
            <w:r w:rsidRPr="003841FE">
              <w:rPr>
                <w:rStyle w:val="FontStyle13"/>
                <w:b/>
                <w:i/>
              </w:rPr>
              <w:t>Тема занятия: «</w:t>
            </w:r>
            <w:r w:rsidRPr="003841FE">
              <w:rPr>
                <w:rStyle w:val="FontStyle13"/>
              </w:rPr>
              <w:t>Методы изучения личности. Эффективность их применения.</w:t>
            </w:r>
          </w:p>
          <w:p w:rsidR="0010793A" w:rsidRPr="003841FE" w:rsidRDefault="0010793A" w:rsidP="001917B2">
            <w:pPr>
              <w:pStyle w:val="a9"/>
              <w:spacing w:line="276" w:lineRule="auto"/>
              <w:rPr>
                <w:rStyle w:val="FontStyle13"/>
              </w:rPr>
            </w:pPr>
            <w:r w:rsidRPr="003841FE">
              <w:rPr>
                <w:rStyle w:val="FontStyle13"/>
              </w:rPr>
              <w:t>Личностно-ориентированный подход обучения».</w:t>
            </w:r>
          </w:p>
        </w:tc>
        <w:tc>
          <w:tcPr>
            <w:tcW w:w="1775" w:type="dxa"/>
          </w:tcPr>
          <w:p w:rsidR="0010793A" w:rsidRPr="003841FE" w:rsidRDefault="0010793A" w:rsidP="001917B2">
            <w:pPr>
              <w:pStyle w:val="a9"/>
              <w:spacing w:line="276" w:lineRule="auto"/>
              <w:rPr>
                <w:rStyle w:val="FontStyle13"/>
              </w:rPr>
            </w:pPr>
            <w:r w:rsidRPr="003841FE">
              <w:rPr>
                <w:rFonts w:ascii="Times New Roman" w:hAnsi="Times New Roman"/>
                <w:sz w:val="24"/>
                <w:szCs w:val="24"/>
              </w:rPr>
              <w:t>Теоретическое занятие.</w:t>
            </w:r>
            <w:r w:rsidRPr="003841FE">
              <w:rPr>
                <w:rStyle w:val="FontStyle13"/>
              </w:rPr>
              <w:t xml:space="preserve"> Консультация</w:t>
            </w:r>
          </w:p>
        </w:tc>
        <w:tc>
          <w:tcPr>
            <w:tcW w:w="3681" w:type="dxa"/>
          </w:tcPr>
          <w:p w:rsidR="0010793A" w:rsidRPr="003841FE" w:rsidRDefault="0010793A" w:rsidP="001917B2">
            <w:pPr>
              <w:pStyle w:val="a9"/>
              <w:spacing w:line="276" w:lineRule="auto"/>
              <w:rPr>
                <w:rStyle w:val="FontStyle13"/>
              </w:rPr>
            </w:pPr>
            <w:r w:rsidRPr="003841FE">
              <w:rPr>
                <w:rStyle w:val="FontStyle13"/>
              </w:rPr>
              <w:t>Психолог</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Работа преподавателя с родителями.</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rPr>
              <w:t>Консультация</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rPr>
              <w:t>Психолог</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их обсуждение.</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t>Февраль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Style w:val="FontStyle13"/>
              </w:rPr>
            </w:pPr>
            <w:r w:rsidRPr="003841FE">
              <w:rPr>
                <w:rFonts w:ascii="Times New Roman" w:hAnsi="Times New Roman"/>
                <w:b/>
                <w:i/>
                <w:sz w:val="24"/>
                <w:szCs w:val="24"/>
              </w:rPr>
              <w:t>Обмен опытом</w:t>
            </w:r>
            <w:r w:rsidRPr="003841FE">
              <w:rPr>
                <w:rFonts w:ascii="Times New Roman" w:hAnsi="Times New Roman"/>
                <w:sz w:val="24"/>
                <w:szCs w:val="24"/>
              </w:rPr>
              <w:t xml:space="preserve"> с преподавателями-наставниками: «</w:t>
            </w:r>
            <w:r w:rsidRPr="003841FE">
              <w:rPr>
                <w:rStyle w:val="FontStyle13"/>
              </w:rPr>
              <w:t>Повышение мотивации учебной деятельности учащихся на уроках с помощью внедрения инновационных технологий».</w:t>
            </w:r>
          </w:p>
        </w:tc>
        <w:tc>
          <w:tcPr>
            <w:tcW w:w="1775" w:type="dxa"/>
          </w:tcPr>
          <w:p w:rsidR="0010793A" w:rsidRPr="003841FE" w:rsidRDefault="0010793A" w:rsidP="001917B2">
            <w:pPr>
              <w:pStyle w:val="a9"/>
              <w:spacing w:line="276" w:lineRule="auto"/>
              <w:rPr>
                <w:rStyle w:val="FontStyle13"/>
              </w:rPr>
            </w:pPr>
            <w:r w:rsidRPr="003841FE">
              <w:rPr>
                <w:rFonts w:ascii="Times New Roman" w:hAnsi="Times New Roman"/>
                <w:sz w:val="24"/>
                <w:szCs w:val="24"/>
              </w:rPr>
              <w:t>Обмен опытом</w:t>
            </w:r>
          </w:p>
        </w:tc>
        <w:tc>
          <w:tcPr>
            <w:tcW w:w="3681" w:type="dxa"/>
          </w:tcPr>
          <w:p w:rsidR="0010793A" w:rsidRPr="003841FE" w:rsidRDefault="0010793A" w:rsidP="001917B2">
            <w:pPr>
              <w:pStyle w:val="a9"/>
              <w:spacing w:line="276" w:lineRule="auto"/>
              <w:rPr>
                <w:rStyle w:val="FontStyle13"/>
              </w:rPr>
            </w:pPr>
            <w:r w:rsidRPr="003841FE">
              <w:rPr>
                <w:rStyle w:val="FontStyle13"/>
              </w:rPr>
              <w:t>Преподаватели.</w:t>
            </w:r>
          </w:p>
          <w:p w:rsidR="0010793A" w:rsidRPr="003841FE" w:rsidRDefault="0010793A" w:rsidP="001917B2">
            <w:pPr>
              <w:pStyle w:val="a9"/>
              <w:spacing w:line="276" w:lineRule="auto"/>
              <w:rPr>
                <w:rStyle w:val="FontStyle13"/>
              </w:rPr>
            </w:pPr>
            <w:r w:rsidRPr="003841FE">
              <w:rPr>
                <w:rStyle w:val="FontStyle13"/>
              </w:rPr>
              <w:t>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их обсуждение.</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4</w:t>
            </w:r>
          </w:p>
        </w:tc>
        <w:tc>
          <w:tcPr>
            <w:tcW w:w="4246" w:type="dxa"/>
          </w:tcPr>
          <w:p w:rsidR="0010793A" w:rsidRPr="003841FE" w:rsidRDefault="0010793A" w:rsidP="001917B2">
            <w:pPr>
              <w:pStyle w:val="a9"/>
              <w:spacing w:line="276" w:lineRule="auto"/>
              <w:rPr>
                <w:rStyle w:val="FontStyle13"/>
              </w:rPr>
            </w:pPr>
            <w:r w:rsidRPr="003841FE">
              <w:rPr>
                <w:rStyle w:val="FontStyle13"/>
                <w:b/>
                <w:i/>
              </w:rPr>
              <w:t>Тема занятия: «</w:t>
            </w:r>
            <w:r w:rsidRPr="003841FE">
              <w:rPr>
                <w:rFonts w:ascii="Times New Roman" w:hAnsi="Times New Roman"/>
                <w:sz w:val="24"/>
                <w:szCs w:val="24"/>
              </w:rPr>
              <w:t xml:space="preserve"> Работа с трудновоспитуемой категорией учащихся, работа с родителями».</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Теоретическое занятие.</w:t>
            </w:r>
          </w:p>
        </w:tc>
        <w:tc>
          <w:tcPr>
            <w:tcW w:w="3681" w:type="dxa"/>
          </w:tcPr>
          <w:p w:rsidR="0010793A" w:rsidRPr="003841FE" w:rsidRDefault="0010793A" w:rsidP="001917B2">
            <w:pPr>
              <w:pStyle w:val="a9"/>
              <w:spacing w:line="276" w:lineRule="auto"/>
              <w:rPr>
                <w:rStyle w:val="FontStyle13"/>
              </w:rPr>
            </w:pPr>
            <w:r w:rsidRPr="003841FE">
              <w:rPr>
                <w:rStyle w:val="FontStyle13"/>
              </w:rPr>
              <w:t>Психолог.</w:t>
            </w:r>
          </w:p>
          <w:p w:rsidR="0010793A" w:rsidRPr="003841FE" w:rsidRDefault="0010793A" w:rsidP="001917B2">
            <w:pPr>
              <w:pStyle w:val="a9"/>
              <w:spacing w:line="276" w:lineRule="auto"/>
              <w:rPr>
                <w:rStyle w:val="FontStyle13"/>
              </w:rPr>
            </w:pPr>
            <w:r w:rsidRPr="003841FE">
              <w:rPr>
                <w:rStyle w:val="FontStyle13"/>
              </w:rPr>
              <w:t>Зам. директора по ВР</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t>Март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Style w:val="FontStyle13"/>
              </w:rPr>
            </w:pPr>
            <w:r w:rsidRPr="003841FE">
              <w:rPr>
                <w:rStyle w:val="FontStyle13"/>
              </w:rPr>
              <w:t>Особенности подготовки и проведения открытого урока. Анализ и самоанализ проведенного урока.</w:t>
            </w:r>
          </w:p>
        </w:tc>
        <w:tc>
          <w:tcPr>
            <w:tcW w:w="1775" w:type="dxa"/>
          </w:tcPr>
          <w:p w:rsidR="0010793A" w:rsidRPr="003841FE" w:rsidRDefault="0010793A" w:rsidP="001917B2">
            <w:pPr>
              <w:pStyle w:val="a9"/>
              <w:spacing w:line="276" w:lineRule="auto"/>
              <w:rPr>
                <w:rStyle w:val="FontStyle13"/>
              </w:rPr>
            </w:pPr>
            <w:r w:rsidRPr="003841FE">
              <w:rPr>
                <w:rFonts w:ascii="Times New Roman" w:hAnsi="Times New Roman"/>
                <w:sz w:val="24"/>
                <w:szCs w:val="24"/>
              </w:rPr>
              <w:t>Теоретическое занятие.</w:t>
            </w:r>
            <w:r w:rsidRPr="003841FE">
              <w:rPr>
                <w:rStyle w:val="FontStyle13"/>
              </w:rPr>
              <w:t xml:space="preserve"> Беседа</w:t>
            </w: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w:t>
            </w:r>
          </w:p>
          <w:p w:rsidR="0010793A" w:rsidRPr="003841FE" w:rsidRDefault="0010793A" w:rsidP="001917B2">
            <w:pPr>
              <w:pStyle w:val="a9"/>
              <w:spacing w:line="276" w:lineRule="auto"/>
              <w:rPr>
                <w:rStyle w:val="FontStyle13"/>
              </w:rPr>
            </w:pPr>
            <w:r w:rsidRPr="003841FE">
              <w:rPr>
                <w:rStyle w:val="FontStyle13"/>
              </w:rPr>
              <w:t xml:space="preserve"> 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shd w:val="clear" w:color="auto" w:fill="FFFFFF"/>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shd w:val="clear" w:color="auto" w:fill="FFFFFF"/>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shd w:val="clear" w:color="auto" w:fill="FFFFFF"/>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их обсуждение.</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4</w:t>
            </w:r>
          </w:p>
        </w:tc>
        <w:tc>
          <w:tcPr>
            <w:tcW w:w="4246" w:type="dxa"/>
          </w:tcPr>
          <w:p w:rsidR="0010793A" w:rsidRPr="003841FE" w:rsidRDefault="0010793A" w:rsidP="001917B2">
            <w:pPr>
              <w:pStyle w:val="a9"/>
              <w:spacing w:line="276" w:lineRule="auto"/>
              <w:rPr>
                <w:rStyle w:val="FontStyle13"/>
                <w:b/>
              </w:rPr>
            </w:pPr>
            <w:r w:rsidRPr="003841FE">
              <w:rPr>
                <w:rFonts w:ascii="Times New Roman" w:hAnsi="Times New Roman"/>
                <w:b/>
                <w:i/>
                <w:sz w:val="24"/>
                <w:szCs w:val="24"/>
              </w:rPr>
              <w:t>Круглый стол</w:t>
            </w:r>
            <w:r w:rsidRPr="003841FE">
              <w:rPr>
                <w:rFonts w:ascii="Times New Roman" w:hAnsi="Times New Roman"/>
                <w:b/>
                <w:sz w:val="24"/>
                <w:szCs w:val="24"/>
              </w:rPr>
              <w:t xml:space="preserve"> </w:t>
            </w:r>
            <w:r w:rsidRPr="003841FE">
              <w:rPr>
                <w:rFonts w:ascii="Times New Roman" w:hAnsi="Times New Roman"/>
                <w:sz w:val="24"/>
                <w:szCs w:val="24"/>
              </w:rPr>
              <w:t>по итогам сотрудничества педагогов - наставников и начинающих преподавателей.</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Коллективное обсуждение</w:t>
            </w: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w:t>
            </w:r>
          </w:p>
          <w:p w:rsidR="0010793A" w:rsidRPr="003841FE" w:rsidRDefault="0010793A" w:rsidP="001917B2">
            <w:pPr>
              <w:pStyle w:val="a9"/>
              <w:spacing w:line="276" w:lineRule="auto"/>
              <w:rPr>
                <w:rStyle w:val="FontStyle13"/>
              </w:rPr>
            </w:pPr>
            <w:r w:rsidRPr="003841FE">
              <w:rPr>
                <w:rStyle w:val="FontStyle13"/>
              </w:rPr>
              <w:t>Методист</w:t>
            </w:r>
          </w:p>
          <w:p w:rsidR="0010793A" w:rsidRPr="003841FE" w:rsidRDefault="0010793A" w:rsidP="001917B2">
            <w:pPr>
              <w:pStyle w:val="a9"/>
              <w:spacing w:line="276" w:lineRule="auto"/>
              <w:rPr>
                <w:rFonts w:ascii="Times New Roman" w:hAnsi="Times New Roman"/>
                <w:sz w:val="24"/>
                <w:szCs w:val="24"/>
              </w:rPr>
            </w:pPr>
            <w:r w:rsidRPr="003841FE">
              <w:rPr>
                <w:rStyle w:val="FontStyle13"/>
              </w:rPr>
              <w:t>Преподаватели</w:t>
            </w: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t>Апрель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b/>
                <w:i/>
                <w:sz w:val="24"/>
                <w:szCs w:val="24"/>
              </w:rPr>
              <w:t>Тема занятия:</w:t>
            </w:r>
            <w:r w:rsidRPr="003841FE">
              <w:rPr>
                <w:rFonts w:ascii="Times New Roman" w:hAnsi="Times New Roman"/>
                <w:sz w:val="24"/>
                <w:szCs w:val="24"/>
              </w:rPr>
              <w:t xml:space="preserve"> «Новые педагогические технологии и проблемы их применения на </w:t>
            </w:r>
            <w:r w:rsidRPr="003841FE">
              <w:rPr>
                <w:rFonts w:ascii="Times New Roman" w:hAnsi="Times New Roman"/>
                <w:sz w:val="24"/>
                <w:szCs w:val="24"/>
              </w:rPr>
              <w:lastRenderedPageBreak/>
              <w:t>занятиях».</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lastRenderedPageBreak/>
              <w:t>Теоретическое занятие</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lastRenderedPageBreak/>
              <w:t>2</w:t>
            </w:r>
          </w:p>
        </w:tc>
        <w:tc>
          <w:tcPr>
            <w:tcW w:w="4246" w:type="dxa"/>
          </w:tcPr>
          <w:p w:rsidR="0010793A" w:rsidRPr="003841FE" w:rsidRDefault="0010793A" w:rsidP="001917B2">
            <w:pPr>
              <w:pStyle w:val="a9"/>
              <w:spacing w:line="276" w:lineRule="auto"/>
              <w:rPr>
                <w:rStyle w:val="FontStyle13"/>
              </w:rPr>
            </w:pPr>
            <w:r w:rsidRPr="003841FE">
              <w:rPr>
                <w:rStyle w:val="FontStyle13"/>
              </w:rPr>
              <w:t>Экспресс-информация</w:t>
            </w:r>
          </w:p>
        </w:tc>
        <w:tc>
          <w:tcPr>
            <w:tcW w:w="1775" w:type="dxa"/>
          </w:tcPr>
          <w:p w:rsidR="0010793A" w:rsidRPr="003841FE" w:rsidRDefault="0010793A" w:rsidP="001917B2">
            <w:pPr>
              <w:pStyle w:val="a9"/>
              <w:spacing w:line="276" w:lineRule="auto"/>
              <w:rPr>
                <w:rStyle w:val="FontStyle13"/>
              </w:rPr>
            </w:pPr>
            <w:r w:rsidRPr="003841FE">
              <w:rPr>
                <w:rStyle w:val="FontStyle13"/>
              </w:rPr>
              <w:t>Обзор изданий</w:t>
            </w:r>
          </w:p>
        </w:tc>
        <w:tc>
          <w:tcPr>
            <w:tcW w:w="3681" w:type="dxa"/>
          </w:tcPr>
          <w:p w:rsidR="0010793A" w:rsidRPr="003841FE" w:rsidRDefault="0010793A" w:rsidP="001917B2">
            <w:pPr>
              <w:pStyle w:val="a9"/>
              <w:spacing w:line="276" w:lineRule="auto"/>
              <w:rPr>
                <w:rStyle w:val="FontStyle13"/>
              </w:rPr>
            </w:pPr>
            <w:r w:rsidRPr="003841FE">
              <w:rPr>
                <w:rStyle w:val="FontStyle13"/>
              </w:rPr>
              <w:t>Библиотекарь</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3</w:t>
            </w:r>
          </w:p>
        </w:tc>
        <w:tc>
          <w:tcPr>
            <w:tcW w:w="4246" w:type="dxa"/>
          </w:tcPr>
          <w:p w:rsidR="0010793A" w:rsidRPr="003841FE" w:rsidRDefault="0010793A" w:rsidP="001917B2">
            <w:pPr>
              <w:pStyle w:val="a9"/>
              <w:spacing w:line="276" w:lineRule="auto"/>
              <w:rPr>
                <w:rStyle w:val="FontStyle13"/>
              </w:rPr>
            </w:pPr>
            <w:r w:rsidRPr="003841FE">
              <w:rPr>
                <w:rStyle w:val="FontStyle13"/>
              </w:rPr>
              <w:t xml:space="preserve">Посещение уроков опытных преподавателей </w:t>
            </w:r>
            <w:r w:rsidRPr="003841FE">
              <w:rPr>
                <w:rFonts w:ascii="Times New Roman" w:hAnsi="Times New Roman"/>
                <w:sz w:val="24"/>
                <w:szCs w:val="24"/>
              </w:rPr>
              <w:t>ГАОУ СПОРК «</w:t>
            </w:r>
            <w:proofErr w:type="gramStart"/>
            <w:r w:rsidRPr="003841FE">
              <w:rPr>
                <w:rFonts w:ascii="Times New Roman" w:hAnsi="Times New Roman"/>
                <w:sz w:val="24"/>
                <w:szCs w:val="24"/>
              </w:rPr>
              <w:t>Керченский</w:t>
            </w:r>
            <w:proofErr w:type="gramEnd"/>
            <w:r w:rsidRPr="003841FE">
              <w:rPr>
                <w:rFonts w:ascii="Times New Roman" w:hAnsi="Times New Roman"/>
                <w:sz w:val="24"/>
                <w:szCs w:val="24"/>
              </w:rPr>
              <w:t xml:space="preserve"> </w:t>
            </w:r>
            <w:proofErr w:type="spellStart"/>
            <w:r w:rsidRPr="003841FE">
              <w:rPr>
                <w:rFonts w:ascii="Times New Roman" w:hAnsi="Times New Roman"/>
                <w:sz w:val="24"/>
                <w:szCs w:val="24"/>
              </w:rPr>
              <w:t>медколледж</w:t>
            </w:r>
            <w:proofErr w:type="spellEnd"/>
            <w:r w:rsidRPr="003841FE">
              <w:rPr>
                <w:rFonts w:ascii="Times New Roman" w:hAnsi="Times New Roman"/>
                <w:sz w:val="24"/>
                <w:szCs w:val="24"/>
              </w:rPr>
              <w:t xml:space="preserve">  </w:t>
            </w:r>
            <w:proofErr w:type="spellStart"/>
            <w:r w:rsidRPr="003841FE">
              <w:rPr>
                <w:rFonts w:ascii="Times New Roman" w:hAnsi="Times New Roman"/>
                <w:sz w:val="24"/>
                <w:szCs w:val="24"/>
              </w:rPr>
              <w:t>им.Г.К.Петровой</w:t>
            </w:r>
            <w:proofErr w:type="spellEnd"/>
            <w:r w:rsidRPr="003841FE">
              <w:rPr>
                <w:rFonts w:ascii="Times New Roman" w:hAnsi="Times New Roman"/>
                <w:sz w:val="24"/>
                <w:szCs w:val="24"/>
              </w:rPr>
              <w:t>»</w:t>
            </w:r>
            <w:r w:rsidRPr="003841FE">
              <w:rPr>
                <w:rStyle w:val="FontStyle13"/>
              </w:rPr>
              <w:t xml:space="preserve"> и их обсуждение.</w:t>
            </w:r>
          </w:p>
          <w:p w:rsidR="0010793A" w:rsidRPr="003841FE" w:rsidRDefault="0010793A" w:rsidP="001917B2">
            <w:pPr>
              <w:pStyle w:val="a9"/>
              <w:spacing w:line="276" w:lineRule="auto"/>
              <w:rPr>
                <w:rFonts w:ascii="Times New Roman" w:hAnsi="Times New Roman"/>
                <w:sz w:val="24"/>
                <w:szCs w:val="24"/>
              </w:rPr>
            </w:pP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Style w:val="FontStyle13"/>
              </w:rPr>
            </w:pPr>
            <w:r w:rsidRPr="003841FE">
              <w:rPr>
                <w:rStyle w:val="FontStyle13"/>
              </w:rPr>
              <w:t>Зам. директора по УР. Методист.</w:t>
            </w:r>
          </w:p>
          <w:p w:rsidR="0010793A" w:rsidRPr="003841FE" w:rsidRDefault="0010793A" w:rsidP="001917B2">
            <w:pPr>
              <w:pStyle w:val="a9"/>
              <w:spacing w:line="276" w:lineRule="auto"/>
              <w:rPr>
                <w:rStyle w:val="FontStyle13"/>
              </w:rPr>
            </w:pPr>
            <w:r w:rsidRPr="003841FE">
              <w:rPr>
                <w:rStyle w:val="FontStyle13"/>
              </w:rPr>
              <w:t>Преподаватели.</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Председатели ПЦК</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t>Май</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Методика проведения поэтапной аттестации и итоговой аттестации (дифференцированный зачет, зачет</w:t>
            </w:r>
            <w:proofErr w:type="gramStart"/>
            <w:r w:rsidRPr="003841FE">
              <w:rPr>
                <w:rFonts w:ascii="Times New Roman" w:hAnsi="Times New Roman"/>
                <w:sz w:val="24"/>
                <w:szCs w:val="24"/>
              </w:rPr>
              <w:t>.</w:t>
            </w:r>
            <w:proofErr w:type="gramEnd"/>
            <w:r w:rsidRPr="003841FE">
              <w:rPr>
                <w:rFonts w:ascii="Times New Roman" w:hAnsi="Times New Roman"/>
                <w:sz w:val="24"/>
                <w:szCs w:val="24"/>
              </w:rPr>
              <w:t xml:space="preserve"> </w:t>
            </w:r>
            <w:proofErr w:type="gramStart"/>
            <w:r w:rsidRPr="003841FE">
              <w:rPr>
                <w:rFonts w:ascii="Times New Roman" w:hAnsi="Times New Roman"/>
                <w:sz w:val="24"/>
                <w:szCs w:val="24"/>
              </w:rPr>
              <w:t>э</w:t>
            </w:r>
            <w:proofErr w:type="gramEnd"/>
            <w:r w:rsidRPr="003841FE">
              <w:rPr>
                <w:rFonts w:ascii="Times New Roman" w:hAnsi="Times New Roman"/>
                <w:sz w:val="24"/>
                <w:szCs w:val="24"/>
              </w:rPr>
              <w:t xml:space="preserve">кзамен). </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 xml:space="preserve">Коллективное обсуждение. </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w:t>
            </w:r>
            <w:proofErr w:type="gramStart"/>
            <w:r w:rsidRPr="003841FE">
              <w:rPr>
                <w:rFonts w:ascii="Times New Roman" w:hAnsi="Times New Roman"/>
                <w:sz w:val="24"/>
                <w:szCs w:val="24"/>
              </w:rPr>
              <w:t>.д</w:t>
            </w:r>
            <w:proofErr w:type="gramEnd"/>
            <w:r w:rsidRPr="003841FE">
              <w:rPr>
                <w:rFonts w:ascii="Times New Roman" w:hAnsi="Times New Roman"/>
                <w:sz w:val="24"/>
                <w:szCs w:val="24"/>
              </w:rPr>
              <w:t>иректора по УР</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b/>
                <w:i/>
                <w:sz w:val="24"/>
                <w:szCs w:val="24"/>
              </w:rPr>
              <w:t>Тема занятия:</w:t>
            </w:r>
            <w:r w:rsidRPr="003841FE">
              <w:rPr>
                <w:rFonts w:ascii="Times New Roman" w:hAnsi="Times New Roman"/>
                <w:sz w:val="24"/>
                <w:szCs w:val="24"/>
              </w:rPr>
              <w:t xml:space="preserve"> Контрольно – оценочные средства. ФОС</w:t>
            </w:r>
          </w:p>
          <w:p w:rsidR="0010793A" w:rsidRPr="003841FE" w:rsidRDefault="0010793A" w:rsidP="001917B2">
            <w:pPr>
              <w:pStyle w:val="a9"/>
              <w:spacing w:line="276" w:lineRule="auto"/>
              <w:rPr>
                <w:rFonts w:ascii="Times New Roman" w:hAnsi="Times New Roman"/>
                <w:sz w:val="24"/>
                <w:szCs w:val="24"/>
              </w:rPr>
            </w:pPr>
          </w:p>
        </w:tc>
        <w:tc>
          <w:tcPr>
            <w:tcW w:w="1775" w:type="dxa"/>
          </w:tcPr>
          <w:p w:rsidR="0010793A" w:rsidRPr="003841FE" w:rsidRDefault="0010793A" w:rsidP="001917B2">
            <w:pPr>
              <w:pStyle w:val="a9"/>
              <w:spacing w:line="276" w:lineRule="auto"/>
              <w:rPr>
                <w:rStyle w:val="FontStyle13"/>
              </w:rPr>
            </w:pPr>
            <w:r w:rsidRPr="003841FE">
              <w:rPr>
                <w:rFonts w:ascii="Times New Roman" w:hAnsi="Times New Roman"/>
                <w:sz w:val="24"/>
                <w:szCs w:val="24"/>
              </w:rPr>
              <w:t>Теоретическое занятие</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Обмен опытом.</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Зам. директора по УР</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Председатели ПЦК</w:t>
            </w:r>
          </w:p>
          <w:p w:rsidR="0010793A" w:rsidRPr="003841FE" w:rsidRDefault="0010793A" w:rsidP="001917B2">
            <w:pPr>
              <w:pStyle w:val="a9"/>
              <w:spacing w:line="276" w:lineRule="auto"/>
              <w:rPr>
                <w:rFonts w:ascii="Times New Roman" w:hAnsi="Times New Roman"/>
                <w:sz w:val="24"/>
                <w:szCs w:val="24"/>
              </w:rPr>
            </w:pPr>
          </w:p>
        </w:tc>
      </w:tr>
      <w:tr w:rsidR="0010793A" w:rsidRPr="003841FE" w:rsidTr="001917B2">
        <w:tc>
          <w:tcPr>
            <w:tcW w:w="10377" w:type="dxa"/>
            <w:gridSpan w:val="4"/>
            <w:shd w:val="clear" w:color="auto" w:fill="BFBFBF"/>
          </w:tcPr>
          <w:p w:rsidR="0010793A" w:rsidRPr="003841FE" w:rsidRDefault="0010793A" w:rsidP="001917B2">
            <w:pPr>
              <w:pStyle w:val="a9"/>
              <w:spacing w:line="276" w:lineRule="auto"/>
              <w:jc w:val="center"/>
              <w:rPr>
                <w:rFonts w:ascii="Times New Roman" w:hAnsi="Times New Roman"/>
                <w:b/>
                <w:sz w:val="24"/>
                <w:szCs w:val="24"/>
              </w:rPr>
            </w:pPr>
            <w:r w:rsidRPr="003841FE">
              <w:rPr>
                <w:rFonts w:ascii="Times New Roman" w:hAnsi="Times New Roman"/>
                <w:b/>
                <w:sz w:val="24"/>
                <w:szCs w:val="24"/>
              </w:rPr>
              <w:t xml:space="preserve">Июнь </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1</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 xml:space="preserve"> </w:t>
            </w:r>
            <w:r w:rsidRPr="003841FE">
              <w:rPr>
                <w:rFonts w:ascii="Times New Roman" w:hAnsi="Times New Roman"/>
                <w:b/>
                <w:i/>
                <w:sz w:val="24"/>
                <w:szCs w:val="24"/>
              </w:rPr>
              <w:t>Творческий отчет</w:t>
            </w:r>
            <w:r w:rsidRPr="003841FE">
              <w:rPr>
                <w:rFonts w:ascii="Times New Roman" w:hAnsi="Times New Roman"/>
                <w:sz w:val="24"/>
                <w:szCs w:val="24"/>
              </w:rPr>
              <w:t xml:space="preserve"> молодого специалиста: «Мои педагогические находки». </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Круглый стол</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r w:rsidRPr="003841FE">
              <w:rPr>
                <w:rStyle w:val="FontStyle13"/>
              </w:rPr>
              <w:t>2</w:t>
            </w: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Подведение итогов работы ШМП</w:t>
            </w:r>
          </w:p>
        </w:tc>
        <w:tc>
          <w:tcPr>
            <w:tcW w:w="1775" w:type="dxa"/>
          </w:tcPr>
          <w:p w:rsidR="0010793A" w:rsidRPr="003841FE" w:rsidRDefault="0010793A" w:rsidP="001917B2">
            <w:pPr>
              <w:pStyle w:val="a9"/>
              <w:spacing w:line="276" w:lineRule="auto"/>
              <w:rPr>
                <w:rFonts w:ascii="Times New Roman" w:hAnsi="Times New Roman"/>
                <w:sz w:val="24"/>
                <w:szCs w:val="24"/>
              </w:rPr>
            </w:pP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tc>
      </w:tr>
      <w:tr w:rsidR="0010793A" w:rsidRPr="003841FE" w:rsidTr="001917B2">
        <w:tc>
          <w:tcPr>
            <w:tcW w:w="675" w:type="dxa"/>
          </w:tcPr>
          <w:p w:rsidR="0010793A" w:rsidRPr="003841FE" w:rsidRDefault="0010793A" w:rsidP="001917B2">
            <w:pPr>
              <w:pStyle w:val="a9"/>
              <w:spacing w:line="276" w:lineRule="auto"/>
              <w:rPr>
                <w:rStyle w:val="FontStyle13"/>
              </w:rPr>
            </w:pPr>
          </w:p>
        </w:tc>
        <w:tc>
          <w:tcPr>
            <w:tcW w:w="4246"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Методика подготовки планирующей и отчетной документации</w:t>
            </w:r>
          </w:p>
        </w:tc>
        <w:tc>
          <w:tcPr>
            <w:tcW w:w="1775"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Теоретическое занятие</w:t>
            </w:r>
          </w:p>
        </w:tc>
        <w:tc>
          <w:tcPr>
            <w:tcW w:w="3681" w:type="dxa"/>
          </w:tcPr>
          <w:p w:rsidR="0010793A" w:rsidRPr="003841FE" w:rsidRDefault="0010793A" w:rsidP="001917B2">
            <w:pPr>
              <w:pStyle w:val="a9"/>
              <w:spacing w:line="276" w:lineRule="auto"/>
              <w:rPr>
                <w:rFonts w:ascii="Times New Roman" w:hAnsi="Times New Roman"/>
                <w:sz w:val="24"/>
                <w:szCs w:val="24"/>
              </w:rPr>
            </w:pPr>
            <w:r w:rsidRPr="003841FE">
              <w:rPr>
                <w:rFonts w:ascii="Times New Roman" w:hAnsi="Times New Roman"/>
                <w:sz w:val="24"/>
                <w:szCs w:val="24"/>
              </w:rPr>
              <w:t>Методист</w:t>
            </w:r>
          </w:p>
          <w:p w:rsidR="0010793A" w:rsidRPr="003841FE" w:rsidRDefault="0010793A" w:rsidP="001917B2">
            <w:pPr>
              <w:pStyle w:val="a9"/>
              <w:spacing w:line="276" w:lineRule="auto"/>
              <w:rPr>
                <w:rFonts w:ascii="Times New Roman" w:hAnsi="Times New Roman"/>
                <w:sz w:val="24"/>
                <w:szCs w:val="24"/>
              </w:rPr>
            </w:pPr>
          </w:p>
        </w:tc>
      </w:tr>
    </w:tbl>
    <w:p w:rsidR="0010793A" w:rsidRPr="003841FE" w:rsidRDefault="0010793A" w:rsidP="00F773EA">
      <w:pPr>
        <w:spacing w:line="276" w:lineRule="auto"/>
        <w:ind w:firstLine="567"/>
        <w:rPr>
          <w:b/>
          <w:bCs/>
          <w:color w:val="C00000"/>
        </w:rPr>
      </w:pPr>
    </w:p>
    <w:p w:rsidR="0010793A" w:rsidRPr="003841FE" w:rsidRDefault="0010793A" w:rsidP="00F773EA">
      <w:pPr>
        <w:spacing w:line="276" w:lineRule="auto"/>
        <w:ind w:firstLine="567"/>
        <w:jc w:val="center"/>
        <w:rPr>
          <w:b/>
          <w:bCs/>
          <w:color w:val="C00000"/>
        </w:rPr>
      </w:pPr>
    </w:p>
    <w:p w:rsidR="0010793A" w:rsidRPr="003841FE" w:rsidRDefault="0010793A" w:rsidP="00FB1BDA">
      <w:pPr>
        <w:spacing w:line="276" w:lineRule="auto"/>
        <w:ind w:firstLine="567"/>
        <w:jc w:val="center"/>
        <w:rPr>
          <w:rFonts w:cstheme="minorBidi"/>
          <w:b/>
          <w:i/>
          <w:lang w:eastAsia="ru-RU"/>
        </w:rPr>
      </w:pPr>
      <w:r w:rsidRPr="003841FE">
        <w:rPr>
          <w:rFonts w:cstheme="minorBidi"/>
          <w:b/>
          <w:i/>
          <w:lang w:eastAsia="ru-RU"/>
        </w:rPr>
        <w:t>Мероприятия, направленные на повышение квалификации,</w:t>
      </w:r>
    </w:p>
    <w:p w:rsidR="0010793A" w:rsidRPr="003841FE" w:rsidRDefault="0010793A" w:rsidP="00FB1BDA">
      <w:pPr>
        <w:tabs>
          <w:tab w:val="center" w:pos="4820"/>
        </w:tabs>
        <w:spacing w:line="276" w:lineRule="auto"/>
        <w:ind w:firstLine="567"/>
        <w:jc w:val="center"/>
        <w:rPr>
          <w:rFonts w:cstheme="minorBidi"/>
          <w:b/>
          <w:i/>
          <w:lang w:eastAsia="ru-RU"/>
        </w:rPr>
      </w:pPr>
      <w:r w:rsidRPr="003841FE">
        <w:rPr>
          <w:rFonts w:cstheme="minorBidi"/>
          <w:b/>
          <w:i/>
          <w:lang w:eastAsia="ru-RU"/>
        </w:rPr>
        <w:t>педагогического мастерства преподавателей</w:t>
      </w:r>
    </w:p>
    <w:p w:rsidR="0010793A" w:rsidRPr="003841FE" w:rsidRDefault="0010793A" w:rsidP="00F773EA">
      <w:pPr>
        <w:tabs>
          <w:tab w:val="center" w:pos="4820"/>
        </w:tabs>
        <w:spacing w:line="276" w:lineRule="auto"/>
        <w:ind w:firstLine="567"/>
        <w:jc w:val="both"/>
        <w:rPr>
          <w:rFonts w:cstheme="minorBidi"/>
          <w:b/>
          <w:i/>
          <w:color w:val="FF0000"/>
          <w:lang w:eastAsia="ru-RU"/>
        </w:rPr>
      </w:pPr>
    </w:p>
    <w:p w:rsidR="0010793A" w:rsidRPr="003841FE" w:rsidRDefault="0010793A" w:rsidP="00F773EA">
      <w:pPr>
        <w:spacing w:line="276" w:lineRule="auto"/>
        <w:ind w:firstLine="567"/>
        <w:jc w:val="both"/>
      </w:pPr>
      <w:r w:rsidRPr="003841FE">
        <w:rPr>
          <w:rFonts w:eastAsia="Arial Unicode MS"/>
          <w:shd w:val="clear" w:color="auto" w:fill="FFFFFF"/>
          <w:lang w:eastAsia="ru-RU"/>
        </w:rPr>
        <w:t xml:space="preserve">Для поддержания образовательного процесса на уровне, отвечающем современным требованиям, в колледже большое внимание уделяется повышению профессионального и педагогического мастерства преподавателей. Повышение квалификации осуществляется на основании имеющегося плана. Основными формами повышения квалификации являются: стажировка, курсы повышения квалификации, участие в семинарах, научных конференциях различных уровней, самообразование и другие. </w:t>
      </w:r>
      <w:r w:rsidRPr="003841FE">
        <w:t xml:space="preserve">План повышения квалификации в 2017-2018 году выполнен на 100% - 16 человек. Помимо курсов повышения квалификации, преподаватели профессиональных циклов проходят стажировку в лечебных учреждениях 1 раз в 3 года. </w:t>
      </w:r>
    </w:p>
    <w:p w:rsidR="0010793A" w:rsidRPr="003841FE" w:rsidRDefault="0010793A" w:rsidP="00F773EA">
      <w:pPr>
        <w:tabs>
          <w:tab w:val="left" w:pos="0"/>
        </w:tabs>
        <w:spacing w:line="276" w:lineRule="auto"/>
        <w:ind w:firstLine="567"/>
        <w:jc w:val="both"/>
        <w:rPr>
          <w:rFonts w:eastAsiaTheme="minorHAnsi"/>
          <w:lang w:eastAsia="en-US"/>
        </w:rPr>
      </w:pPr>
      <w:r w:rsidRPr="003841FE">
        <w:rPr>
          <w:rFonts w:eastAsiaTheme="minorHAnsi"/>
          <w:color w:val="FF0000"/>
          <w:lang w:eastAsia="en-US"/>
        </w:rPr>
        <w:tab/>
      </w:r>
      <w:r w:rsidRPr="003841FE">
        <w:rPr>
          <w:rFonts w:eastAsiaTheme="minorHAnsi"/>
          <w:lang w:eastAsia="en-US"/>
        </w:rPr>
        <w:t xml:space="preserve">Рост профессионального мастерства преподавателей тесным образом связан с процедурой аттестации на квалификационную категорию, которая является комплексной оценкой уровня квалификации, педагогического профессионализма и продуктивности деятельности работников колледжа. В отчетном периоде прошли аттестацию в целях установления квалификационной категории 2 преподавателя: </w:t>
      </w:r>
    </w:p>
    <w:p w:rsidR="0010793A" w:rsidRPr="003841FE" w:rsidRDefault="0010793A" w:rsidP="00F773EA">
      <w:pPr>
        <w:tabs>
          <w:tab w:val="center" w:pos="4820"/>
        </w:tabs>
        <w:spacing w:line="276" w:lineRule="auto"/>
        <w:ind w:firstLine="567"/>
        <w:contextualSpacing/>
        <w:jc w:val="both"/>
        <w:rPr>
          <w:rFonts w:eastAsiaTheme="minorHAnsi"/>
          <w:lang w:eastAsia="en-US"/>
        </w:rPr>
      </w:pPr>
      <w:r w:rsidRPr="003841FE">
        <w:rPr>
          <w:rFonts w:eastAsia="Calibri"/>
          <w:lang w:eastAsia="en-US"/>
        </w:rPr>
        <w:t>1.Зиятдинова Ф.А.</w:t>
      </w:r>
      <w:r w:rsidRPr="003841FE">
        <w:rPr>
          <w:rFonts w:eastAsiaTheme="minorHAnsi"/>
          <w:lang w:eastAsia="en-US"/>
        </w:rPr>
        <w:t xml:space="preserve"> – высшая квалификационная категория;</w:t>
      </w:r>
    </w:p>
    <w:p w:rsidR="0010793A" w:rsidRPr="003841FE" w:rsidRDefault="0010793A" w:rsidP="00F773EA">
      <w:pPr>
        <w:tabs>
          <w:tab w:val="center" w:pos="4820"/>
        </w:tabs>
        <w:spacing w:line="276" w:lineRule="auto"/>
        <w:ind w:firstLine="567"/>
        <w:contextualSpacing/>
        <w:jc w:val="both"/>
        <w:rPr>
          <w:rFonts w:eastAsiaTheme="minorHAnsi"/>
          <w:lang w:eastAsia="en-US"/>
        </w:rPr>
      </w:pPr>
      <w:r w:rsidRPr="003841FE">
        <w:rPr>
          <w:rFonts w:eastAsia="Calibri"/>
          <w:lang w:eastAsia="en-US"/>
        </w:rPr>
        <w:t xml:space="preserve">2.Вихарева Е.А. </w:t>
      </w:r>
      <w:r w:rsidRPr="003841FE">
        <w:rPr>
          <w:rFonts w:eastAsiaTheme="minorHAnsi"/>
          <w:lang w:eastAsia="en-US"/>
        </w:rPr>
        <w:t>– первая квалификационная категория.</w:t>
      </w:r>
    </w:p>
    <w:p w:rsidR="0010793A" w:rsidRPr="003841FE" w:rsidRDefault="0010793A" w:rsidP="00F773EA">
      <w:pPr>
        <w:spacing w:line="276" w:lineRule="auto"/>
        <w:ind w:firstLine="567"/>
      </w:pPr>
      <w:r w:rsidRPr="003841FE">
        <w:rPr>
          <w:rFonts w:eastAsia="Calibri"/>
          <w:lang w:eastAsia="en-US"/>
        </w:rPr>
        <w:t xml:space="preserve">Каждый педагог колледжа работает над темой самообразования, которая отражена в индивидуальном плане. </w:t>
      </w:r>
    </w:p>
    <w:p w:rsidR="0010793A" w:rsidRPr="003841FE" w:rsidRDefault="0010793A" w:rsidP="00F773EA">
      <w:pPr>
        <w:spacing w:line="276" w:lineRule="auto"/>
        <w:ind w:firstLine="567"/>
        <w:rPr>
          <w:rFonts w:eastAsia="Calibri"/>
          <w:lang w:eastAsia="en-US"/>
        </w:rPr>
      </w:pPr>
      <w:r w:rsidRPr="003841FE">
        <w:rPr>
          <w:rFonts w:eastAsia="Calibri"/>
          <w:lang w:eastAsia="en-US"/>
        </w:rPr>
        <w:lastRenderedPageBreak/>
        <w:t xml:space="preserve"> С  марта месяца преподаватели Максимова О.К. , Самсонов О.Р., </w:t>
      </w:r>
      <w:proofErr w:type="spellStart"/>
      <w:r w:rsidRPr="003841FE">
        <w:rPr>
          <w:rFonts w:eastAsia="Calibri"/>
          <w:lang w:eastAsia="en-US"/>
        </w:rPr>
        <w:t>Пололина</w:t>
      </w:r>
      <w:proofErr w:type="spellEnd"/>
      <w:r w:rsidRPr="003841FE">
        <w:rPr>
          <w:rFonts w:eastAsia="Calibri"/>
          <w:lang w:eastAsia="en-US"/>
        </w:rPr>
        <w:t xml:space="preserve"> Д.Е. проходят обучение на базе ФГАОУ </w:t>
      </w:r>
      <w:proofErr w:type="gramStart"/>
      <w:r w:rsidRPr="003841FE">
        <w:rPr>
          <w:rFonts w:eastAsia="Calibri"/>
          <w:lang w:eastAsia="en-US"/>
        </w:rPr>
        <w:t>ВО</w:t>
      </w:r>
      <w:proofErr w:type="gramEnd"/>
      <w:r w:rsidRPr="003841FE">
        <w:rPr>
          <w:rFonts w:eastAsia="Calibri"/>
          <w:lang w:eastAsia="en-US"/>
        </w:rPr>
        <w:t xml:space="preserve"> «Южный федеральный университет» на получение педагогического образования.</w:t>
      </w:r>
    </w:p>
    <w:p w:rsidR="0010793A" w:rsidRPr="003841FE" w:rsidRDefault="0010793A" w:rsidP="00883432">
      <w:pPr>
        <w:spacing w:line="276" w:lineRule="auto"/>
        <w:ind w:firstLine="567"/>
        <w:jc w:val="both"/>
        <w:rPr>
          <w:rFonts w:eastAsia="Calibri"/>
          <w:lang w:eastAsia="en-US"/>
        </w:rPr>
      </w:pPr>
      <w:r w:rsidRPr="003841FE">
        <w:rPr>
          <w:rFonts w:eastAsia="Calibri"/>
          <w:lang w:eastAsia="en-US"/>
        </w:rPr>
        <w:t xml:space="preserve">В октябре месяце педагоги колледжа приняли участие во Всероссийском тестировании педагогов на знание  </w:t>
      </w:r>
      <w:proofErr w:type="spellStart"/>
      <w:r w:rsidRPr="003841FE">
        <w:rPr>
          <w:rFonts w:eastAsia="Calibri"/>
          <w:lang w:eastAsia="en-US"/>
        </w:rPr>
        <w:t>ФГОСов</w:t>
      </w:r>
      <w:proofErr w:type="spellEnd"/>
      <w:r w:rsidRPr="003841FE">
        <w:rPr>
          <w:rFonts w:eastAsia="Calibri"/>
          <w:lang w:eastAsia="en-US"/>
        </w:rPr>
        <w:t>, получив дипломы.</w:t>
      </w:r>
    </w:p>
    <w:p w:rsidR="0010793A" w:rsidRPr="003841FE" w:rsidRDefault="0010793A" w:rsidP="00883432">
      <w:pPr>
        <w:spacing w:line="276" w:lineRule="auto"/>
        <w:ind w:firstLine="567"/>
        <w:jc w:val="both"/>
      </w:pPr>
      <w:r w:rsidRPr="003841FE">
        <w:rPr>
          <w:rFonts w:eastAsia="Calibri"/>
          <w:lang w:eastAsia="en-US"/>
        </w:rPr>
        <w:t xml:space="preserve">    </w:t>
      </w:r>
      <w:r w:rsidRPr="003841FE">
        <w:t>Центром методического поиска является методический кабинет, материальная база которого располагает методическую литературу, образцы методических материалов по всем предметным (цикловым) комиссиям. В кабинете оформляются выставки лучших методических материалов, книги обобщенного опыта, соответствующие требованиям инноваций. Традиционные и нетрадиционные формы работы методического кабинета: предметные декады, семинары, творческие отчеты преподавателей, конференции. На начало нового года в методическом кабинете создаётся  электронный банк методических разработок преподавателей дисциплин. Составлен электронный сборник  в помощь начинающим преподавателям, сборник в помощь куратору групп, которые периодически пополняются новыми разработками.</w:t>
      </w:r>
      <w:r w:rsidRPr="003841FE">
        <w:br/>
        <w:t xml:space="preserve">     Было проведено более 43групповых и индивидуальных консультаций для преподавателей, связанных с решением методических проблем каждого преподавателя. Ознакомление с новостями методической литературы обеспечило творческий подход к организации работы преподавателей.</w:t>
      </w:r>
      <w:r w:rsidRPr="003841FE">
        <w:br/>
        <w:t xml:space="preserve">    Методическая работа проводилась по плану на основе делового партнерства, диалога, толерантности, с учетом профессиональной компетентности преподавателей.</w:t>
      </w:r>
    </w:p>
    <w:p w:rsidR="00694586" w:rsidRPr="003841FE" w:rsidRDefault="00694586" w:rsidP="00F773EA">
      <w:pPr>
        <w:spacing w:line="276" w:lineRule="auto"/>
        <w:ind w:firstLine="567"/>
        <w:jc w:val="both"/>
      </w:pPr>
    </w:p>
    <w:p w:rsidR="000E7CFE" w:rsidRPr="003841FE" w:rsidRDefault="000E7CFE" w:rsidP="00F773EA">
      <w:pPr>
        <w:spacing w:line="276" w:lineRule="auto"/>
        <w:ind w:firstLine="567"/>
        <w:jc w:val="center"/>
        <w:rPr>
          <w:b/>
        </w:rPr>
      </w:pPr>
      <w:r w:rsidRPr="003841FE">
        <w:rPr>
          <w:b/>
        </w:rPr>
        <w:t>Воспитательная работа</w:t>
      </w:r>
    </w:p>
    <w:p w:rsidR="000E7CFE" w:rsidRPr="003841FE" w:rsidRDefault="000E7CFE" w:rsidP="00F773EA">
      <w:pPr>
        <w:pStyle w:val="ConsPlusNormal"/>
        <w:spacing w:line="276" w:lineRule="auto"/>
        <w:ind w:firstLine="567"/>
        <w:jc w:val="center"/>
        <w:rPr>
          <w:rFonts w:ascii="Times New Roman" w:hAnsi="Times New Roman" w:cs="Times New Roman"/>
          <w:b/>
          <w:sz w:val="24"/>
          <w:szCs w:val="24"/>
        </w:rPr>
      </w:pP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Актуальные интересы личности, общества, государства требуют, чтобы сегодня в образовании приоритет отдавался воспитанию, которое должно стать органичной составляющей педагогической деятельности, интегрированной в общий процесс обучения и развития. </w:t>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Воспитание подрастающего поколения, обладающего не только соответствующим набором знаний, умений и навыков, но и высокими нравственными, гражданскими качествами, ответственностью и гражданским самосознанием, высокой социальной активностью, через формирование отношения студента к самому себе, окружающему миру, другим людям.</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Система воспитательной работы в колледже основана на Концепции воспитательной работы. Рассматривая  качественную  подготовку  специалистов  как  взаимосвязанный  процесс обучения  и  воспитания,  администрация  </w:t>
      </w:r>
      <w:r w:rsidRPr="003841FE">
        <w:rPr>
          <w:rFonts w:ascii="Times New Roman" w:hAnsi="Times New Roman" w:cs="Times New Roman"/>
          <w:sz w:val="24"/>
          <w:szCs w:val="24"/>
        </w:rPr>
        <w:tab/>
        <w:t xml:space="preserve">ГАОУ СПО РК «Керченский медицинский колледж им. Г.К. Петровой » планомерно  создает целенаправленную  систему  воспитания  студентов, представляющую  условия, способствующие  индивидуальному  развитию  обучающихся  и  их  коллективному взаимодействию.  </w:t>
      </w:r>
      <w:r w:rsidRPr="003841FE">
        <w:rPr>
          <w:rFonts w:ascii="Times New Roman" w:hAnsi="Times New Roman" w:cs="Times New Roman"/>
          <w:sz w:val="24"/>
          <w:szCs w:val="24"/>
        </w:rPr>
        <w:tab/>
      </w:r>
      <w:r w:rsidRPr="003841FE">
        <w:rPr>
          <w:rFonts w:ascii="Times New Roman" w:hAnsi="Times New Roman" w:cs="Times New Roman"/>
          <w:sz w:val="24"/>
          <w:szCs w:val="24"/>
        </w:rPr>
        <w:tab/>
        <w:t>Определяющим для педагогического коллектива является повышение статуса воспитания  в  колледже,  создание  условий  для  сохранения  и  укрепления  физического  и  психического здоровья  участников  образовательного  процесса,  для  гармоничного  развития  личности, повышения  профессионального  уровня  специалистов,  реализации  ее  творческой  и гражданской активности, готовности к служению Отечеству.</w:t>
      </w:r>
      <w:r w:rsidRPr="003841FE">
        <w:rPr>
          <w:rFonts w:ascii="Times New Roman" w:hAnsi="Times New Roman" w:cs="Times New Roman"/>
          <w:sz w:val="24"/>
          <w:szCs w:val="24"/>
        </w:rPr>
        <w:tab/>
      </w:r>
      <w:proofErr w:type="gramStart"/>
      <w:r w:rsidRPr="003841FE">
        <w:rPr>
          <w:rFonts w:ascii="Times New Roman" w:hAnsi="Times New Roman" w:cs="Times New Roman"/>
          <w:sz w:val="24"/>
          <w:szCs w:val="24"/>
        </w:rPr>
        <w:t xml:space="preserve">Воспитательная работа в колледже регламентируется нормативно - правовыми документами, осуществляется в соответствии с годовым и текущим планированием, отражена в деятельности структурного Подразделения по воспитательной работе с обучающимися колледжа.   </w:t>
      </w:r>
      <w:r w:rsidRPr="003841FE">
        <w:rPr>
          <w:rFonts w:ascii="Times New Roman" w:hAnsi="Times New Roman" w:cs="Times New Roman"/>
          <w:sz w:val="24"/>
          <w:szCs w:val="24"/>
        </w:rPr>
        <w:tab/>
      </w:r>
      <w:r w:rsidRPr="003841FE">
        <w:rPr>
          <w:rFonts w:ascii="Times New Roman" w:hAnsi="Times New Roman" w:cs="Times New Roman"/>
          <w:sz w:val="24"/>
          <w:szCs w:val="24"/>
        </w:rPr>
        <w:tab/>
      </w:r>
      <w:proofErr w:type="gramEnd"/>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proofErr w:type="gramStart"/>
      <w:r w:rsidRPr="003841FE">
        <w:rPr>
          <w:rFonts w:ascii="Times New Roman" w:hAnsi="Times New Roman" w:cs="Times New Roman"/>
          <w:sz w:val="24"/>
          <w:szCs w:val="24"/>
        </w:rPr>
        <w:t xml:space="preserve">Подразделение в своей деятельности руководствуется Конституцией РФ, Конвенцией о правах ребенка, Семейным кодексом РФ, Законом РФ «Об основах системы профилактики </w:t>
      </w:r>
      <w:r w:rsidRPr="003841FE">
        <w:rPr>
          <w:rFonts w:ascii="Times New Roman" w:hAnsi="Times New Roman" w:cs="Times New Roman"/>
          <w:sz w:val="24"/>
          <w:szCs w:val="24"/>
        </w:rPr>
        <w:lastRenderedPageBreak/>
        <w:t>безнадзорности и правонарушений несовершеннолетних», Указами Президента РФ, Федеральным законом «Об образовании в Российской Федерации» и другими нормативно-правовыми  актами РФ и Республики Крым, Уставом колледжа, Положением по воспитательной работе с обучающимися колледжа.</w:t>
      </w:r>
      <w:proofErr w:type="gramEnd"/>
      <w:r w:rsidRPr="003841FE">
        <w:rPr>
          <w:rFonts w:ascii="Times New Roman" w:hAnsi="Times New Roman" w:cs="Times New Roman"/>
          <w:sz w:val="24"/>
          <w:szCs w:val="24"/>
        </w:rPr>
        <w:t xml:space="preserve">   Цель воспитательной работы колледжа: разностороннее развитие личности конкурентоспособного специалиста со средним профессиональным образованием, обладающего высокой культурой, интеллигентностью, социальной активностью, физическим здоровьем, качествами гражданина-патриота.  </w:t>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t xml:space="preserve">Задачи воспитательной работы в колледже: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совершенствование системы управления воспитательным процессом;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совершенствование работы по сохранности контингента студенческих групп, в том числе организация работы со студентами, требующими повышенного педагогического внимания;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развитие способностей студента к самоопределению, саморазвитию, самореализации в виде внеклассной работы;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внедрение новых средств и технологий в воспитательный процесс;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развитие личности студентов с учетом их личных особенностей и профессиональной специфики на занятиях и во внеурочной работе;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формирование личностных качеств, необходимых для эффективной профессиональной деятельности;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формирование у студентов гражданской позиции и патриотического сознания, правовой и политической культуры, способности к труду в современных условиях; развитие ориентации на общечеловеческие ценности и высокие гуманистические идеалы культуры.   </w:t>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t xml:space="preserve">Воспитательная работа с </w:t>
      </w:r>
      <w:proofErr w:type="gramStart"/>
      <w:r w:rsidRPr="003841FE">
        <w:rPr>
          <w:rFonts w:ascii="Times New Roman" w:hAnsi="Times New Roman" w:cs="Times New Roman"/>
          <w:sz w:val="24"/>
          <w:szCs w:val="24"/>
        </w:rPr>
        <w:t>обучающимися</w:t>
      </w:r>
      <w:proofErr w:type="gramEnd"/>
      <w:r w:rsidRPr="003841FE">
        <w:rPr>
          <w:rFonts w:ascii="Times New Roman" w:hAnsi="Times New Roman" w:cs="Times New Roman"/>
          <w:sz w:val="24"/>
          <w:szCs w:val="24"/>
        </w:rPr>
        <w:t xml:space="preserve"> осуществляет: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планирование и организацию воспитательной работы со студентами Колледжа;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организацию и проведение культурно-массовых мероприятий, тематических выставок, внеклассной работы, спортивных соревнований, конкурсов;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организацию трудовой занятости, оздоровления и досуга студентов;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выявление студентов, находящихся в трудной жизненной ситуации и социально опасном положении, организацию оказания им материальной и социально-психологической помощи;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вовлечение студентов в работу кружков и спортивных секций, деятельность органов студенческого самоуправления,  региональных молодежных организаций;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организацию и осуществление воспитательной, в том числе и профилактической работы в учебных группах и общежитии;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организацию и проведение лекций, бесед, в том числе с привлечением специалистов служб системы профилактики;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оформление информационных стендов, выпуск стенных газет и т.д. </w:t>
      </w:r>
      <w:r w:rsidRPr="003841FE">
        <w:rPr>
          <w:rFonts w:ascii="Times New Roman" w:hAnsi="Times New Roman" w:cs="Times New Roman"/>
          <w:sz w:val="24"/>
          <w:szCs w:val="24"/>
        </w:rPr>
        <w:tab/>
        <w:t>Основные обязанности по организации, реализации и контролю воспитательных задач в колледже возложены на заведующих отделениями, реализуются в сотрудничестве с администрацией колледжа,  кураторами групп, преподавателями.</w:t>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t xml:space="preserve">Одним из главных звеньев в структуре методического обеспечения воспитательного процесса в колледже является методическое объединение кураторов, основной целью  создания которого является обеспечение качественного научно-методического сопровождения воспитательной работы кураторов учебных групп посредством скоординированного взаимодействия всех субъектов воспитательного процесса.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Основными задачами методического объединения кураторов являются:    - развитие системы воспитательной работы в учебных группах;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t xml:space="preserve">- методическая работа по всем направлениям профессиональной деятельности куратора;  </w:t>
      </w:r>
    </w:p>
    <w:p w:rsidR="000E7CFE" w:rsidRPr="003841FE" w:rsidRDefault="000E7CFE" w:rsidP="00F773EA">
      <w:pPr>
        <w:pStyle w:val="ConsPlusNormal"/>
        <w:spacing w:line="276" w:lineRule="auto"/>
        <w:ind w:firstLine="567"/>
        <w:jc w:val="both"/>
        <w:rPr>
          <w:rFonts w:ascii="Times New Roman" w:hAnsi="Times New Roman" w:cs="Times New Roman"/>
          <w:sz w:val="24"/>
          <w:szCs w:val="24"/>
        </w:rPr>
      </w:pPr>
      <w:r w:rsidRPr="003841FE">
        <w:rPr>
          <w:rFonts w:ascii="Times New Roman" w:hAnsi="Times New Roman" w:cs="Times New Roman"/>
          <w:sz w:val="24"/>
          <w:szCs w:val="24"/>
        </w:rPr>
        <w:lastRenderedPageBreak/>
        <w:t xml:space="preserve">- повышение профессионального, культурного и творческого роста куратора; внедрение достижений кураторов в практику работы педагогического коллектива. </w:t>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t xml:space="preserve">Особое внимание в колледже уделяется ранней адаптации и профессиональному самоопределению студентов групп нового набора: в начале учебного года психологом проведены психологические тренинги по повышению адаптивных возможностей студентов, анкетирование по проблемам адаптации, тематические </w:t>
      </w:r>
      <w:proofErr w:type="spellStart"/>
      <w:r w:rsidRPr="003841FE">
        <w:rPr>
          <w:rFonts w:ascii="Times New Roman" w:hAnsi="Times New Roman" w:cs="Times New Roman"/>
          <w:sz w:val="24"/>
          <w:szCs w:val="24"/>
        </w:rPr>
        <w:t>методобъединения</w:t>
      </w:r>
      <w:proofErr w:type="spellEnd"/>
      <w:r w:rsidRPr="003841FE">
        <w:rPr>
          <w:rFonts w:ascii="Times New Roman" w:hAnsi="Times New Roman" w:cs="Times New Roman"/>
          <w:sz w:val="24"/>
          <w:szCs w:val="24"/>
        </w:rPr>
        <w:t xml:space="preserve"> кураторов, выступление на педагогическом совете. Анализ анкет по проблемам адаптации, показывает, что 70-80% из числа студентов групп нового набора быстро осваиваются в новых условиях, принимают единые требования и выполняют их. </w:t>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r>
      <w:r w:rsidRPr="003841FE">
        <w:rPr>
          <w:rFonts w:ascii="Times New Roman" w:hAnsi="Times New Roman" w:cs="Times New Roman"/>
          <w:sz w:val="24"/>
          <w:szCs w:val="24"/>
        </w:rPr>
        <w:tab/>
        <w:t xml:space="preserve">На протяжении учебного года, исходя из поставленных целей и задач, была проведена работа по следующим направлениям: </w:t>
      </w:r>
    </w:p>
    <w:p w:rsidR="000E7CFE" w:rsidRPr="003841FE" w:rsidRDefault="000E7CFE" w:rsidP="00F773EA">
      <w:pPr>
        <w:numPr>
          <w:ilvl w:val="0"/>
          <w:numId w:val="6"/>
        </w:numPr>
        <w:spacing w:line="276" w:lineRule="auto"/>
        <w:ind w:left="0" w:firstLine="567"/>
        <w:jc w:val="both"/>
      </w:pPr>
      <w:r w:rsidRPr="003841FE">
        <w:t>Организационно-распорядительная деятельность:</w:t>
      </w:r>
    </w:p>
    <w:p w:rsidR="000E7CFE" w:rsidRPr="003841FE" w:rsidRDefault="000E7CFE" w:rsidP="00F773EA">
      <w:pPr>
        <w:spacing w:line="276" w:lineRule="auto"/>
        <w:ind w:firstLine="567"/>
        <w:jc w:val="both"/>
      </w:pPr>
      <w:r w:rsidRPr="003841FE">
        <w:t>- проведение раз в два месяца регулярных заседаний методического объединения кураторов учебных групп.</w:t>
      </w:r>
    </w:p>
    <w:p w:rsidR="000E7CFE" w:rsidRPr="003841FE" w:rsidRDefault="000E7CFE" w:rsidP="00F773EA">
      <w:pPr>
        <w:numPr>
          <w:ilvl w:val="0"/>
          <w:numId w:val="6"/>
        </w:numPr>
        <w:spacing w:line="276" w:lineRule="auto"/>
        <w:ind w:left="0" w:firstLine="567"/>
        <w:jc w:val="both"/>
      </w:pPr>
      <w:r w:rsidRPr="003841FE">
        <w:t>Организация внеурочной деятельности</w:t>
      </w:r>
      <w:r w:rsidRPr="003841FE">
        <w:rPr>
          <w:lang w:val="en-US"/>
        </w:rPr>
        <w:t>:</w:t>
      </w:r>
    </w:p>
    <w:p w:rsidR="000E7CFE" w:rsidRPr="003841FE" w:rsidRDefault="000E7CFE" w:rsidP="00F773EA">
      <w:pPr>
        <w:spacing w:line="276" w:lineRule="auto"/>
        <w:ind w:firstLine="567"/>
        <w:jc w:val="both"/>
      </w:pPr>
    </w:p>
    <w:p w:rsidR="000E7CFE" w:rsidRPr="003841FE" w:rsidRDefault="000E7CFE" w:rsidP="00FB1BDA">
      <w:pPr>
        <w:numPr>
          <w:ilvl w:val="0"/>
          <w:numId w:val="7"/>
        </w:numPr>
        <w:spacing w:line="276" w:lineRule="auto"/>
        <w:ind w:left="0" w:firstLine="567"/>
        <w:jc w:val="center"/>
        <w:rPr>
          <w:b/>
          <w:i/>
        </w:rPr>
      </w:pPr>
      <w:r w:rsidRPr="003841FE">
        <w:rPr>
          <w:b/>
          <w:i/>
        </w:rPr>
        <w:t>Гражданско-патриотическое воспитание</w:t>
      </w:r>
    </w:p>
    <w:p w:rsidR="000E7CFE" w:rsidRPr="003841FE" w:rsidRDefault="000E7CFE" w:rsidP="00F773EA">
      <w:pPr>
        <w:pStyle w:val="a7"/>
        <w:numPr>
          <w:ilvl w:val="0"/>
          <w:numId w:val="16"/>
        </w:numPr>
        <w:spacing w:line="276" w:lineRule="auto"/>
        <w:ind w:left="0" w:firstLine="567"/>
        <w:jc w:val="both"/>
      </w:pPr>
      <w:r w:rsidRPr="003841FE">
        <w:t xml:space="preserve">участие в шествии «Бессмертного полка»; </w:t>
      </w:r>
    </w:p>
    <w:p w:rsidR="000E7CFE" w:rsidRPr="003841FE" w:rsidRDefault="000E7CFE" w:rsidP="00F773EA">
      <w:pPr>
        <w:pStyle w:val="a7"/>
        <w:numPr>
          <w:ilvl w:val="0"/>
          <w:numId w:val="16"/>
        </w:numPr>
        <w:spacing w:line="276" w:lineRule="auto"/>
        <w:ind w:left="0" w:firstLine="567"/>
        <w:jc w:val="both"/>
      </w:pPr>
      <w:r w:rsidRPr="003841FE">
        <w:t>акция «Волонтеры Победы» - шефство над ветеранами;</w:t>
      </w:r>
    </w:p>
    <w:p w:rsidR="000E7CFE" w:rsidRPr="003841FE" w:rsidRDefault="000E7CFE" w:rsidP="00F773EA">
      <w:pPr>
        <w:pStyle w:val="a7"/>
        <w:numPr>
          <w:ilvl w:val="0"/>
          <w:numId w:val="16"/>
        </w:numPr>
        <w:spacing w:line="276" w:lineRule="auto"/>
        <w:ind w:left="0" w:firstLine="567"/>
        <w:jc w:val="both"/>
      </w:pPr>
      <w:r w:rsidRPr="003841FE">
        <w:t xml:space="preserve"> участие в факельном шествии 8 мая;</w:t>
      </w:r>
    </w:p>
    <w:p w:rsidR="000E7CFE" w:rsidRPr="003841FE" w:rsidRDefault="000E7CFE" w:rsidP="00F773EA">
      <w:pPr>
        <w:pStyle w:val="a7"/>
        <w:numPr>
          <w:ilvl w:val="0"/>
          <w:numId w:val="16"/>
        </w:numPr>
        <w:spacing w:line="276" w:lineRule="auto"/>
        <w:ind w:left="0" w:firstLine="567"/>
        <w:jc w:val="both"/>
      </w:pPr>
      <w:r w:rsidRPr="003841FE">
        <w:t>Участие в акции «Георгиевская ленточка»;</w:t>
      </w:r>
    </w:p>
    <w:p w:rsidR="000E7CFE" w:rsidRPr="003841FE" w:rsidRDefault="000E7CFE" w:rsidP="00F773EA">
      <w:pPr>
        <w:pStyle w:val="a7"/>
        <w:numPr>
          <w:ilvl w:val="0"/>
          <w:numId w:val="16"/>
        </w:numPr>
        <w:spacing w:line="276" w:lineRule="auto"/>
        <w:ind w:left="0" w:firstLine="567"/>
        <w:jc w:val="both"/>
      </w:pPr>
      <w:r w:rsidRPr="003841FE">
        <w:t>участие в городских мероприятиях, посвященных Победе в Великой Отечественной войне;</w:t>
      </w:r>
    </w:p>
    <w:p w:rsidR="000E7CFE" w:rsidRPr="003841FE" w:rsidRDefault="000E7CFE" w:rsidP="00F773EA">
      <w:pPr>
        <w:pStyle w:val="a7"/>
        <w:numPr>
          <w:ilvl w:val="0"/>
          <w:numId w:val="16"/>
        </w:numPr>
        <w:spacing w:line="276" w:lineRule="auto"/>
        <w:ind w:left="0" w:firstLine="567"/>
        <w:jc w:val="both"/>
      </w:pPr>
      <w:r w:rsidRPr="003841FE">
        <w:t>встречи с ветеранами Великой Отечественной войны;</w:t>
      </w:r>
    </w:p>
    <w:p w:rsidR="000E7CFE" w:rsidRPr="003841FE" w:rsidRDefault="000E7CFE" w:rsidP="00F773EA">
      <w:pPr>
        <w:pStyle w:val="a7"/>
        <w:numPr>
          <w:ilvl w:val="0"/>
          <w:numId w:val="16"/>
        </w:numPr>
        <w:spacing w:line="276" w:lineRule="auto"/>
        <w:ind w:left="0" w:firstLine="567"/>
        <w:jc w:val="both"/>
      </w:pPr>
      <w:r w:rsidRPr="003841FE">
        <w:t xml:space="preserve">участие в торжественных городских мероприятиях, посвященных Дню освобождения </w:t>
      </w:r>
      <w:proofErr w:type="gramStart"/>
      <w:r w:rsidRPr="003841FE">
        <w:t>г</w:t>
      </w:r>
      <w:proofErr w:type="gramEnd"/>
      <w:r w:rsidRPr="003841FE">
        <w:t>. Керчи;</w:t>
      </w:r>
    </w:p>
    <w:p w:rsidR="000E7CFE" w:rsidRPr="003841FE" w:rsidRDefault="000E7CFE" w:rsidP="00F773EA">
      <w:pPr>
        <w:pStyle w:val="a7"/>
        <w:numPr>
          <w:ilvl w:val="0"/>
          <w:numId w:val="16"/>
        </w:numPr>
        <w:spacing w:line="276" w:lineRule="auto"/>
        <w:ind w:left="0" w:firstLine="567"/>
        <w:jc w:val="both"/>
      </w:pPr>
      <w:r w:rsidRPr="003841FE">
        <w:t xml:space="preserve"> участие студенческого  поискового  отряда «Наследники Победы» Керченского медицинского колледжа  в траурном мероприятии по перезахоронению советских солдат;</w:t>
      </w:r>
    </w:p>
    <w:p w:rsidR="000E7CFE" w:rsidRPr="003841FE" w:rsidRDefault="000E7CFE" w:rsidP="00F773EA">
      <w:pPr>
        <w:pStyle w:val="a7"/>
        <w:numPr>
          <w:ilvl w:val="0"/>
          <w:numId w:val="16"/>
        </w:numPr>
        <w:spacing w:line="276" w:lineRule="auto"/>
        <w:ind w:left="0" w:firstLine="567"/>
        <w:jc w:val="both"/>
      </w:pPr>
      <w:r w:rsidRPr="003841FE">
        <w:t>участие в торжественных мероприятиях, посвященных вхождению Крыма и Севастополя в состав РФ;</w:t>
      </w:r>
    </w:p>
    <w:p w:rsidR="000E7CFE" w:rsidRPr="003841FE" w:rsidRDefault="000E7CFE" w:rsidP="00F773EA">
      <w:pPr>
        <w:pStyle w:val="a7"/>
        <w:numPr>
          <w:ilvl w:val="0"/>
          <w:numId w:val="16"/>
        </w:numPr>
        <w:spacing w:line="276" w:lineRule="auto"/>
        <w:ind w:left="0" w:firstLine="567"/>
        <w:jc w:val="both"/>
      </w:pPr>
      <w:r w:rsidRPr="003841FE">
        <w:t>проведены Уроки мужества, посвященные памяти жертвам холокоста, детям войны;</w:t>
      </w:r>
    </w:p>
    <w:p w:rsidR="000E7CFE" w:rsidRPr="003841FE" w:rsidRDefault="000E7CFE" w:rsidP="00F773EA">
      <w:pPr>
        <w:pStyle w:val="a7"/>
        <w:numPr>
          <w:ilvl w:val="0"/>
          <w:numId w:val="16"/>
        </w:numPr>
        <w:spacing w:line="276" w:lineRule="auto"/>
        <w:ind w:left="0" w:firstLine="567"/>
        <w:jc w:val="both"/>
      </w:pPr>
      <w:r w:rsidRPr="003841FE">
        <w:t>проведено мероприятие, посвященное Дням воинской славы и годовщине вывода советских войск из Афганистана;</w:t>
      </w:r>
    </w:p>
    <w:p w:rsidR="000E7CFE" w:rsidRPr="003841FE" w:rsidRDefault="000E7CFE" w:rsidP="00F773EA">
      <w:pPr>
        <w:pStyle w:val="a7"/>
        <w:numPr>
          <w:ilvl w:val="0"/>
          <w:numId w:val="16"/>
        </w:numPr>
        <w:spacing w:line="276" w:lineRule="auto"/>
        <w:ind w:left="0" w:firstLine="567"/>
        <w:jc w:val="both"/>
      </w:pPr>
      <w:r w:rsidRPr="003841FE">
        <w:t xml:space="preserve"> проведены экскурсии к мемориальным памятникам боевой славы;</w:t>
      </w:r>
    </w:p>
    <w:p w:rsidR="000E7CFE" w:rsidRPr="003841FE" w:rsidRDefault="000E7CFE" w:rsidP="00F773EA">
      <w:pPr>
        <w:pStyle w:val="a7"/>
        <w:numPr>
          <w:ilvl w:val="0"/>
          <w:numId w:val="16"/>
        </w:numPr>
        <w:spacing w:line="276" w:lineRule="auto"/>
        <w:ind w:left="0" w:firstLine="567"/>
        <w:jc w:val="both"/>
      </w:pPr>
      <w:r w:rsidRPr="003841FE">
        <w:t xml:space="preserve"> вернисаж стенгазет, посвященный Дню защитника Отечества, «Есть такая </w:t>
      </w:r>
      <w:proofErr w:type="spellStart"/>
      <w:r w:rsidRPr="003841FE">
        <w:t>профессияы</w:t>
      </w:r>
      <w:proofErr w:type="spellEnd"/>
      <w:r w:rsidRPr="003841FE">
        <w:t xml:space="preserve"> – Родину защищать» - встреча с военным комиссаром </w:t>
      </w:r>
      <w:proofErr w:type="gramStart"/>
      <w:r w:rsidRPr="003841FE">
        <w:t>г</w:t>
      </w:r>
      <w:proofErr w:type="gramEnd"/>
      <w:r w:rsidRPr="003841FE">
        <w:t>. Керчь;</w:t>
      </w:r>
    </w:p>
    <w:p w:rsidR="000E7CFE" w:rsidRPr="003841FE" w:rsidRDefault="000E7CFE" w:rsidP="00F773EA">
      <w:pPr>
        <w:pStyle w:val="a7"/>
        <w:numPr>
          <w:ilvl w:val="0"/>
          <w:numId w:val="16"/>
        </w:numPr>
        <w:spacing w:line="276" w:lineRule="auto"/>
        <w:ind w:left="0" w:firstLine="567"/>
        <w:jc w:val="both"/>
      </w:pPr>
      <w:r w:rsidRPr="003841FE">
        <w:t>единый классный час «Россия – Крым – общая судьба»;</w:t>
      </w:r>
    </w:p>
    <w:p w:rsidR="000E7CFE" w:rsidRPr="003841FE" w:rsidRDefault="000E7CFE" w:rsidP="00F773EA">
      <w:pPr>
        <w:pStyle w:val="a7"/>
        <w:numPr>
          <w:ilvl w:val="0"/>
          <w:numId w:val="16"/>
        </w:numPr>
        <w:spacing w:line="276" w:lineRule="auto"/>
        <w:ind w:left="0" w:firstLine="567"/>
        <w:jc w:val="both"/>
      </w:pPr>
      <w:r w:rsidRPr="003841FE">
        <w:t>единый классный час «День Флага Республики Крым. День Республики Крым», Дню народного единства;</w:t>
      </w:r>
    </w:p>
    <w:p w:rsidR="000E7CFE" w:rsidRPr="003841FE" w:rsidRDefault="000E7CFE" w:rsidP="00F773EA">
      <w:pPr>
        <w:pStyle w:val="a7"/>
        <w:numPr>
          <w:ilvl w:val="0"/>
          <w:numId w:val="16"/>
        </w:numPr>
        <w:spacing w:line="276" w:lineRule="auto"/>
        <w:ind w:left="0" w:firstLine="567"/>
        <w:jc w:val="both"/>
      </w:pPr>
      <w:r w:rsidRPr="003841FE">
        <w:t xml:space="preserve">внеклассное мероприятие-встреча с журналистами СМИ </w:t>
      </w:r>
      <w:proofErr w:type="gramStart"/>
      <w:r w:rsidRPr="003841FE">
        <w:t>г</w:t>
      </w:r>
      <w:proofErr w:type="gramEnd"/>
      <w:r w:rsidRPr="003841FE">
        <w:t>. Керчи «День памяти журналистов, погибших при исполнении профессиональных обязанностей»;</w:t>
      </w:r>
    </w:p>
    <w:p w:rsidR="000E7CFE" w:rsidRPr="003841FE" w:rsidRDefault="000E7CFE" w:rsidP="00F773EA">
      <w:pPr>
        <w:pStyle w:val="a7"/>
        <w:numPr>
          <w:ilvl w:val="0"/>
          <w:numId w:val="16"/>
        </w:numPr>
        <w:spacing w:line="276" w:lineRule="auto"/>
        <w:ind w:left="0" w:firstLine="567"/>
        <w:jc w:val="both"/>
      </w:pPr>
      <w:r w:rsidRPr="003841FE">
        <w:t xml:space="preserve">встречи с ветеранами Великой отечественной войны, труда, членами Совета ветеранов </w:t>
      </w:r>
      <w:proofErr w:type="gramStart"/>
      <w:r w:rsidRPr="003841FE">
        <w:t>г</w:t>
      </w:r>
      <w:proofErr w:type="gramEnd"/>
      <w:r w:rsidRPr="003841FE">
        <w:t xml:space="preserve">. Керчи; </w:t>
      </w:r>
      <w:proofErr w:type="spellStart"/>
      <w:r w:rsidRPr="003841FE">
        <w:t>Брейн-ринг</w:t>
      </w:r>
      <w:proofErr w:type="spellEnd"/>
      <w:r w:rsidRPr="003841FE">
        <w:t xml:space="preserve"> «День конституции Российской Федерации», встречи с депутатами Керченского Городского Совета;</w:t>
      </w:r>
    </w:p>
    <w:p w:rsidR="000E7CFE" w:rsidRPr="003841FE" w:rsidRDefault="000E7CFE" w:rsidP="00F773EA">
      <w:pPr>
        <w:pStyle w:val="a7"/>
        <w:numPr>
          <w:ilvl w:val="0"/>
          <w:numId w:val="16"/>
        </w:numPr>
        <w:spacing w:line="276" w:lineRule="auto"/>
        <w:ind w:left="0" w:firstLine="567"/>
        <w:jc w:val="both"/>
      </w:pPr>
      <w:r w:rsidRPr="003841FE">
        <w:t xml:space="preserve">Уроки мужества «На огненной земле </w:t>
      </w:r>
      <w:proofErr w:type="spellStart"/>
      <w:r w:rsidRPr="003841FE">
        <w:t>Эльтигена</w:t>
      </w:r>
      <w:proofErr w:type="spellEnd"/>
      <w:r w:rsidRPr="003841FE">
        <w:t>»;</w:t>
      </w:r>
    </w:p>
    <w:p w:rsidR="000E7CFE" w:rsidRPr="003841FE" w:rsidRDefault="000E7CFE" w:rsidP="00F773EA">
      <w:pPr>
        <w:pStyle w:val="a7"/>
        <w:numPr>
          <w:ilvl w:val="0"/>
          <w:numId w:val="16"/>
        </w:numPr>
        <w:spacing w:line="276" w:lineRule="auto"/>
        <w:ind w:left="0" w:firstLine="567"/>
        <w:jc w:val="both"/>
      </w:pPr>
      <w:r w:rsidRPr="003841FE">
        <w:t xml:space="preserve">Посадка </w:t>
      </w:r>
      <w:proofErr w:type="spellStart"/>
      <w:r w:rsidRPr="003841FE">
        <w:t>денревьев</w:t>
      </w:r>
      <w:proofErr w:type="spellEnd"/>
      <w:r w:rsidRPr="003841FE">
        <w:t xml:space="preserve"> на Аллее героев в пос. </w:t>
      </w:r>
      <w:proofErr w:type="spellStart"/>
      <w:r w:rsidRPr="003841FE">
        <w:t>Эльтиген</w:t>
      </w:r>
      <w:proofErr w:type="spellEnd"/>
      <w:r w:rsidRPr="003841FE">
        <w:t>;</w:t>
      </w:r>
    </w:p>
    <w:p w:rsidR="000E7CFE" w:rsidRPr="003841FE" w:rsidRDefault="000E7CFE" w:rsidP="00F773EA">
      <w:pPr>
        <w:pStyle w:val="a7"/>
        <w:numPr>
          <w:ilvl w:val="0"/>
          <w:numId w:val="16"/>
        </w:numPr>
        <w:spacing w:line="276" w:lineRule="auto"/>
        <w:ind w:left="0" w:firstLine="567"/>
        <w:jc w:val="both"/>
      </w:pPr>
      <w:r w:rsidRPr="003841FE">
        <w:lastRenderedPageBreak/>
        <w:t xml:space="preserve">участие в Слете молодежи и ветеранов </w:t>
      </w:r>
      <w:proofErr w:type="gramStart"/>
      <w:r w:rsidRPr="003841FE">
        <w:t>г</w:t>
      </w:r>
      <w:proofErr w:type="gramEnd"/>
      <w:r w:rsidRPr="003841FE">
        <w:t>. Керчи «Растим патриотов России»;</w:t>
      </w:r>
    </w:p>
    <w:p w:rsidR="000E7CFE" w:rsidRPr="003841FE" w:rsidRDefault="000E7CFE" w:rsidP="00F773EA">
      <w:pPr>
        <w:pStyle w:val="a7"/>
        <w:numPr>
          <w:ilvl w:val="0"/>
          <w:numId w:val="16"/>
        </w:numPr>
        <w:spacing w:line="276" w:lineRule="auto"/>
        <w:ind w:left="0" w:firstLine="567"/>
        <w:jc w:val="both"/>
      </w:pPr>
      <w:r w:rsidRPr="003841FE">
        <w:t>акция «Молодежь колледжа против экстремизма и терроризма» - встреча с автором и исполнителем песен О.Дубовой;</w:t>
      </w:r>
    </w:p>
    <w:p w:rsidR="000E7CFE" w:rsidRPr="003841FE" w:rsidRDefault="000E7CFE" w:rsidP="00F773EA">
      <w:pPr>
        <w:pStyle w:val="a7"/>
        <w:numPr>
          <w:ilvl w:val="0"/>
          <w:numId w:val="16"/>
        </w:numPr>
        <w:spacing w:line="276" w:lineRule="auto"/>
        <w:ind w:left="0" w:firstLine="567"/>
        <w:jc w:val="both"/>
      </w:pPr>
      <w:r w:rsidRPr="003841FE">
        <w:t>фотоконкурс «Крым – полуостров мечты»;</w:t>
      </w:r>
    </w:p>
    <w:p w:rsidR="000E7CFE" w:rsidRPr="003841FE" w:rsidRDefault="000E7CFE" w:rsidP="00F773EA">
      <w:pPr>
        <w:pStyle w:val="a7"/>
        <w:numPr>
          <w:ilvl w:val="0"/>
          <w:numId w:val="16"/>
        </w:numPr>
        <w:spacing w:line="276" w:lineRule="auto"/>
        <w:ind w:left="0" w:firstLine="567"/>
        <w:jc w:val="both"/>
      </w:pPr>
      <w:r w:rsidRPr="003841FE">
        <w:t xml:space="preserve">участие во Всероссийской конференции, посвященной 75-летию </w:t>
      </w:r>
      <w:proofErr w:type="spellStart"/>
      <w:r w:rsidRPr="003841FE">
        <w:t>Керченско-Эльтигенской</w:t>
      </w:r>
      <w:proofErr w:type="spellEnd"/>
      <w:r w:rsidRPr="003841FE">
        <w:t xml:space="preserve">  десантной операции;</w:t>
      </w:r>
    </w:p>
    <w:p w:rsidR="000E7CFE" w:rsidRPr="003841FE" w:rsidRDefault="000E7CFE" w:rsidP="00F773EA">
      <w:pPr>
        <w:pStyle w:val="a7"/>
        <w:numPr>
          <w:ilvl w:val="0"/>
          <w:numId w:val="16"/>
        </w:numPr>
        <w:spacing w:line="276" w:lineRule="auto"/>
        <w:ind w:left="0" w:firstLine="567"/>
        <w:jc w:val="both"/>
      </w:pPr>
      <w:proofErr w:type="gramStart"/>
      <w:r w:rsidRPr="003841FE">
        <w:t>исторический</w:t>
      </w:r>
      <w:proofErr w:type="gramEnd"/>
      <w:r w:rsidRPr="003841FE">
        <w:t xml:space="preserve"> </w:t>
      </w:r>
      <w:proofErr w:type="spellStart"/>
      <w:r w:rsidRPr="003841FE">
        <w:t>квест</w:t>
      </w:r>
      <w:proofErr w:type="spellEnd"/>
      <w:r w:rsidRPr="003841FE">
        <w:t>, посвященный 75-летию Сталинградской битвы, встречи с ветеранами Великой Отечественной войны и труда, Детьми войны;</w:t>
      </w:r>
    </w:p>
    <w:p w:rsidR="000E7CFE" w:rsidRPr="003841FE" w:rsidRDefault="000E7CFE" w:rsidP="00F773EA">
      <w:pPr>
        <w:pStyle w:val="a7"/>
        <w:numPr>
          <w:ilvl w:val="0"/>
          <w:numId w:val="16"/>
        </w:numPr>
        <w:spacing w:line="276" w:lineRule="auto"/>
        <w:ind w:left="0" w:firstLine="567"/>
        <w:jc w:val="both"/>
      </w:pPr>
      <w:r w:rsidRPr="003841FE">
        <w:t xml:space="preserve">акция «Есть такая профессия – Родину защищать» - встреча с военным комиссаром </w:t>
      </w:r>
      <w:proofErr w:type="gramStart"/>
      <w:r w:rsidRPr="003841FE">
        <w:t>г</w:t>
      </w:r>
      <w:proofErr w:type="gramEnd"/>
      <w:r w:rsidRPr="003841FE">
        <w:t>. Керчи и Ленинского района;</w:t>
      </w:r>
    </w:p>
    <w:p w:rsidR="000E7CFE" w:rsidRPr="003841FE" w:rsidRDefault="000E7CFE" w:rsidP="00F773EA">
      <w:pPr>
        <w:pStyle w:val="a7"/>
        <w:numPr>
          <w:ilvl w:val="0"/>
          <w:numId w:val="16"/>
        </w:numPr>
        <w:spacing w:line="276" w:lineRule="auto"/>
        <w:ind w:left="0" w:firstLine="567"/>
        <w:jc w:val="both"/>
      </w:pPr>
      <w:r w:rsidRPr="003841FE">
        <w:t>единый классный час «День народного единства» и к 100-летию Великого Октября;</w:t>
      </w:r>
    </w:p>
    <w:p w:rsidR="000E7CFE" w:rsidRPr="003841FE" w:rsidRDefault="000E7CFE" w:rsidP="00F773EA">
      <w:pPr>
        <w:pStyle w:val="a7"/>
        <w:numPr>
          <w:ilvl w:val="0"/>
          <w:numId w:val="16"/>
        </w:numPr>
        <w:spacing w:line="276" w:lineRule="auto"/>
        <w:ind w:left="0" w:firstLine="567"/>
        <w:jc w:val="both"/>
      </w:pPr>
      <w:r w:rsidRPr="003841FE">
        <w:t>героико-патриотический концерт «Честь имею» - встреча с  автором и исполнителем песен О.Дубовой;</w:t>
      </w:r>
    </w:p>
    <w:p w:rsidR="000E7CFE" w:rsidRPr="003841FE" w:rsidRDefault="000E7CFE" w:rsidP="00F773EA">
      <w:pPr>
        <w:pStyle w:val="a7"/>
        <w:numPr>
          <w:ilvl w:val="0"/>
          <w:numId w:val="16"/>
        </w:numPr>
        <w:spacing w:line="276" w:lineRule="auto"/>
        <w:ind w:left="0" w:firstLine="567"/>
        <w:jc w:val="both"/>
      </w:pPr>
      <w:r w:rsidRPr="003841FE">
        <w:t>Митинг-реквием, посвященный  75-летию снятия блокады Ленинграда;</w:t>
      </w:r>
    </w:p>
    <w:p w:rsidR="000E7CFE" w:rsidRPr="003841FE" w:rsidRDefault="000E7CFE" w:rsidP="00F773EA">
      <w:pPr>
        <w:pStyle w:val="a7"/>
        <w:numPr>
          <w:ilvl w:val="0"/>
          <w:numId w:val="16"/>
        </w:numPr>
        <w:spacing w:line="276" w:lineRule="auto"/>
        <w:ind w:left="0" w:firstLine="567"/>
        <w:jc w:val="both"/>
      </w:pPr>
      <w:r w:rsidRPr="003841FE">
        <w:t>Литературная гостиная «Песни, опаленные войной»</w:t>
      </w:r>
    </w:p>
    <w:p w:rsidR="000E7CFE" w:rsidRPr="003841FE" w:rsidRDefault="000E7CFE" w:rsidP="00F773EA">
      <w:pPr>
        <w:pStyle w:val="a7"/>
        <w:spacing w:line="276" w:lineRule="auto"/>
        <w:ind w:left="0" w:firstLine="567"/>
        <w:jc w:val="both"/>
      </w:pPr>
    </w:p>
    <w:p w:rsidR="000E7CFE" w:rsidRPr="003841FE" w:rsidRDefault="000E7CFE" w:rsidP="00FB1BDA">
      <w:pPr>
        <w:pStyle w:val="a7"/>
        <w:numPr>
          <w:ilvl w:val="0"/>
          <w:numId w:val="7"/>
        </w:numPr>
        <w:spacing w:line="276" w:lineRule="auto"/>
        <w:ind w:left="0" w:firstLine="567"/>
        <w:jc w:val="center"/>
        <w:rPr>
          <w:b/>
          <w:i/>
        </w:rPr>
      </w:pPr>
      <w:r w:rsidRPr="003841FE">
        <w:rPr>
          <w:b/>
          <w:i/>
        </w:rPr>
        <w:t>Духовно-нравственное воспитание</w:t>
      </w:r>
    </w:p>
    <w:p w:rsidR="000E7CFE" w:rsidRPr="003841FE" w:rsidRDefault="000E7CFE" w:rsidP="00F773EA">
      <w:pPr>
        <w:pStyle w:val="a7"/>
        <w:numPr>
          <w:ilvl w:val="0"/>
          <w:numId w:val="17"/>
        </w:numPr>
        <w:spacing w:line="276" w:lineRule="auto"/>
        <w:ind w:left="0" w:firstLine="567"/>
        <w:jc w:val="both"/>
      </w:pPr>
      <w:r w:rsidRPr="003841FE">
        <w:t>Благотворительные акции в керченском детском интернате, «Белый цветок» и «От сердца к сердцу»;</w:t>
      </w:r>
    </w:p>
    <w:p w:rsidR="000E7CFE" w:rsidRPr="003841FE" w:rsidRDefault="000E7CFE" w:rsidP="00F773EA">
      <w:pPr>
        <w:pStyle w:val="a7"/>
        <w:numPr>
          <w:ilvl w:val="0"/>
          <w:numId w:val="17"/>
        </w:numPr>
        <w:spacing w:line="276" w:lineRule="auto"/>
        <w:ind w:left="0" w:firstLine="567"/>
        <w:jc w:val="both"/>
      </w:pPr>
      <w:r w:rsidRPr="003841FE">
        <w:t>Благотворительная акция «Поможем детям вместе» - ко Дню защиты детей;</w:t>
      </w:r>
    </w:p>
    <w:p w:rsidR="000E7CFE" w:rsidRPr="003841FE" w:rsidRDefault="000E7CFE" w:rsidP="00F773EA">
      <w:pPr>
        <w:pStyle w:val="a7"/>
        <w:numPr>
          <w:ilvl w:val="0"/>
          <w:numId w:val="17"/>
        </w:numPr>
        <w:spacing w:line="276" w:lineRule="auto"/>
        <w:ind w:left="0" w:firstLine="567"/>
        <w:jc w:val="both"/>
      </w:pPr>
      <w:r w:rsidRPr="003841FE">
        <w:t>Единые уроки МИЛОСЕРДИЯ;</w:t>
      </w:r>
    </w:p>
    <w:p w:rsidR="000E7CFE" w:rsidRPr="003841FE" w:rsidRDefault="000E7CFE" w:rsidP="00F773EA">
      <w:pPr>
        <w:pStyle w:val="a7"/>
        <w:numPr>
          <w:ilvl w:val="0"/>
          <w:numId w:val="17"/>
        </w:numPr>
        <w:spacing w:line="276" w:lineRule="auto"/>
        <w:ind w:left="0" w:firstLine="567"/>
        <w:jc w:val="both"/>
      </w:pPr>
      <w:r w:rsidRPr="003841FE">
        <w:t>Классные часы в учебных группах «Этика и деонтология медицинского работника»;</w:t>
      </w:r>
    </w:p>
    <w:p w:rsidR="000E7CFE" w:rsidRPr="003841FE" w:rsidRDefault="000E7CFE" w:rsidP="00F773EA">
      <w:pPr>
        <w:pStyle w:val="a7"/>
        <w:numPr>
          <w:ilvl w:val="0"/>
          <w:numId w:val="17"/>
        </w:numPr>
        <w:spacing w:line="276" w:lineRule="auto"/>
        <w:ind w:left="0" w:firstLine="567"/>
        <w:jc w:val="both"/>
      </w:pPr>
      <w:r w:rsidRPr="003841FE">
        <w:t>Открытый классный час «Деятельность сестёр милосердия по уходу за больными и ранеными в годы Крымской войны 1854-1856 гг.»;</w:t>
      </w:r>
    </w:p>
    <w:p w:rsidR="000E7CFE" w:rsidRPr="003841FE" w:rsidRDefault="000E7CFE" w:rsidP="00F773EA">
      <w:pPr>
        <w:pStyle w:val="a7"/>
        <w:numPr>
          <w:ilvl w:val="0"/>
          <w:numId w:val="17"/>
        </w:numPr>
        <w:spacing w:line="276" w:lineRule="auto"/>
        <w:ind w:left="0" w:firstLine="567"/>
        <w:jc w:val="both"/>
      </w:pPr>
      <w:r w:rsidRPr="003841FE">
        <w:t>Студенческая конференция «Героизм советских медсестёр в годы Великой отечественной войны»;</w:t>
      </w:r>
    </w:p>
    <w:p w:rsidR="000E7CFE" w:rsidRPr="003841FE" w:rsidRDefault="000E7CFE" w:rsidP="00F773EA">
      <w:pPr>
        <w:pStyle w:val="a7"/>
        <w:numPr>
          <w:ilvl w:val="0"/>
          <w:numId w:val="17"/>
        </w:numPr>
        <w:spacing w:line="276" w:lineRule="auto"/>
        <w:ind w:left="0" w:firstLine="567"/>
        <w:jc w:val="both"/>
      </w:pPr>
      <w:r w:rsidRPr="003841FE">
        <w:t>Кинолекторий «Сохрани меня, мама!»</w:t>
      </w:r>
    </w:p>
    <w:p w:rsidR="000E7CFE" w:rsidRPr="003841FE" w:rsidRDefault="000E7CFE" w:rsidP="00F773EA">
      <w:pPr>
        <w:spacing w:line="276" w:lineRule="auto"/>
        <w:ind w:firstLine="567"/>
        <w:jc w:val="both"/>
      </w:pPr>
      <w:r w:rsidRPr="003841FE">
        <w:t>ж)   Участие студентов в слете добровольческих и волонтерских организаций Республики Крым;</w:t>
      </w:r>
    </w:p>
    <w:p w:rsidR="000E7CFE" w:rsidRPr="003841FE" w:rsidRDefault="000E7CFE" w:rsidP="00F773EA">
      <w:pPr>
        <w:spacing w:line="276" w:lineRule="auto"/>
        <w:ind w:firstLine="567"/>
        <w:jc w:val="both"/>
      </w:pPr>
      <w:proofErr w:type="spellStart"/>
      <w:r w:rsidRPr="003841FE">
        <w:t>з</w:t>
      </w:r>
      <w:proofErr w:type="spellEnd"/>
      <w:r w:rsidRPr="003841FE">
        <w:t>)   Посещение и поздравление ветеранов ВОВ;</w:t>
      </w:r>
    </w:p>
    <w:p w:rsidR="000E7CFE" w:rsidRPr="003841FE" w:rsidRDefault="000E7CFE" w:rsidP="00F773EA">
      <w:pPr>
        <w:spacing w:line="276" w:lineRule="auto"/>
        <w:ind w:firstLine="567"/>
        <w:jc w:val="both"/>
      </w:pPr>
      <w:r w:rsidRPr="003841FE">
        <w:t xml:space="preserve">и) Посещение и поздравление людей с ограниченными возможностями студентами-волонтерами. </w:t>
      </w:r>
    </w:p>
    <w:p w:rsidR="000E7CFE" w:rsidRPr="003841FE" w:rsidRDefault="000E7CFE" w:rsidP="00F773EA">
      <w:pPr>
        <w:spacing w:line="276" w:lineRule="auto"/>
        <w:ind w:firstLine="567"/>
        <w:jc w:val="both"/>
      </w:pPr>
      <w:r w:rsidRPr="003841FE">
        <w:t>к) Благотворительные акции «От сердца к сердцу» - помощь подшефным ветеранам, пациентам в больницах, инвалидам;</w:t>
      </w:r>
    </w:p>
    <w:p w:rsidR="000E7CFE" w:rsidRPr="003841FE" w:rsidRDefault="000E7CFE" w:rsidP="00F773EA">
      <w:pPr>
        <w:spacing w:line="276" w:lineRule="auto"/>
        <w:ind w:firstLine="567"/>
        <w:jc w:val="both"/>
      </w:pPr>
      <w:r w:rsidRPr="003841FE">
        <w:t>л) Акция волонтеров ко Дню пожилых людей;</w:t>
      </w:r>
    </w:p>
    <w:p w:rsidR="000E7CFE" w:rsidRPr="003841FE" w:rsidRDefault="000E7CFE" w:rsidP="00F773EA">
      <w:pPr>
        <w:spacing w:line="276" w:lineRule="auto"/>
        <w:ind w:firstLine="567"/>
        <w:jc w:val="both"/>
      </w:pPr>
      <w:r w:rsidRPr="003841FE">
        <w:t>м) Гала-концерт,  посвященный Дню матери;</w:t>
      </w:r>
    </w:p>
    <w:p w:rsidR="000E7CFE" w:rsidRPr="003841FE" w:rsidRDefault="000E7CFE" w:rsidP="00F773EA">
      <w:pPr>
        <w:spacing w:line="276" w:lineRule="auto"/>
        <w:ind w:firstLine="567"/>
        <w:jc w:val="both"/>
      </w:pPr>
      <w:proofErr w:type="spellStart"/>
      <w:r w:rsidRPr="003841FE">
        <w:t>н</w:t>
      </w:r>
      <w:proofErr w:type="spellEnd"/>
      <w:r w:rsidRPr="003841FE">
        <w:t>) классные часы, посвященные толерантности;</w:t>
      </w:r>
    </w:p>
    <w:p w:rsidR="000E7CFE" w:rsidRPr="003841FE" w:rsidRDefault="000E7CFE" w:rsidP="00F773EA">
      <w:pPr>
        <w:spacing w:line="276" w:lineRule="auto"/>
        <w:ind w:firstLine="567"/>
        <w:jc w:val="both"/>
      </w:pPr>
      <w:r w:rsidRPr="003841FE">
        <w:t>о) акции «Несите людям добро» - День инвалида и День Святого Николая;</w:t>
      </w:r>
    </w:p>
    <w:p w:rsidR="000E7CFE" w:rsidRPr="003841FE" w:rsidRDefault="000E7CFE" w:rsidP="00F773EA">
      <w:pPr>
        <w:spacing w:line="276" w:lineRule="auto"/>
        <w:ind w:firstLine="567"/>
        <w:jc w:val="both"/>
      </w:pPr>
      <w:proofErr w:type="spellStart"/>
      <w:r w:rsidRPr="003841FE">
        <w:t>п</w:t>
      </w:r>
      <w:proofErr w:type="spellEnd"/>
      <w:r w:rsidRPr="003841FE">
        <w:t>) конференция «Волонтеры и добровольцы – на службе Отечеству»;</w:t>
      </w:r>
    </w:p>
    <w:p w:rsidR="000E7CFE" w:rsidRPr="003841FE" w:rsidRDefault="000E7CFE" w:rsidP="00F773EA">
      <w:pPr>
        <w:spacing w:line="276" w:lineRule="auto"/>
        <w:ind w:firstLine="567"/>
        <w:jc w:val="both"/>
      </w:pPr>
      <w:proofErr w:type="spellStart"/>
      <w:r w:rsidRPr="003841FE">
        <w:t>р</w:t>
      </w:r>
      <w:proofErr w:type="spellEnd"/>
      <w:r w:rsidRPr="003841FE">
        <w:t>) уроки правовых знаний, посвященные дню борьбы с коррупцией;</w:t>
      </w:r>
    </w:p>
    <w:p w:rsidR="000E7CFE" w:rsidRPr="003841FE" w:rsidRDefault="000E7CFE" w:rsidP="00F773EA">
      <w:pPr>
        <w:spacing w:line="276" w:lineRule="auto"/>
        <w:ind w:firstLine="567"/>
        <w:jc w:val="both"/>
      </w:pPr>
      <w:r w:rsidRPr="003841FE">
        <w:t>с) митинг-реквием, посвященные Дню памяти журналистов, погибших при исполнении служебных обязанностей, встреча с представителями СМИ города;</w:t>
      </w:r>
    </w:p>
    <w:p w:rsidR="000E7CFE" w:rsidRPr="003841FE" w:rsidRDefault="000E7CFE" w:rsidP="00F773EA">
      <w:pPr>
        <w:spacing w:line="276" w:lineRule="auto"/>
        <w:ind w:firstLine="567"/>
        <w:jc w:val="both"/>
      </w:pPr>
    </w:p>
    <w:p w:rsidR="000E7CFE" w:rsidRPr="003841FE" w:rsidRDefault="000E7CFE" w:rsidP="00FB1BDA">
      <w:pPr>
        <w:pStyle w:val="a7"/>
        <w:numPr>
          <w:ilvl w:val="0"/>
          <w:numId w:val="7"/>
        </w:numPr>
        <w:spacing w:line="276" w:lineRule="auto"/>
        <w:ind w:left="0" w:firstLine="567"/>
        <w:jc w:val="center"/>
        <w:rPr>
          <w:b/>
          <w:i/>
        </w:rPr>
      </w:pPr>
      <w:r w:rsidRPr="003841FE">
        <w:rPr>
          <w:b/>
          <w:i/>
        </w:rPr>
        <w:t>Профессионально-трудовое воспитание</w:t>
      </w:r>
    </w:p>
    <w:p w:rsidR="000E7CFE" w:rsidRPr="003841FE" w:rsidRDefault="000E7CFE" w:rsidP="00F773EA">
      <w:pPr>
        <w:pStyle w:val="a7"/>
        <w:numPr>
          <w:ilvl w:val="0"/>
          <w:numId w:val="18"/>
        </w:numPr>
        <w:spacing w:line="276" w:lineRule="auto"/>
        <w:ind w:left="0" w:firstLine="567"/>
        <w:jc w:val="both"/>
      </w:pPr>
      <w:r w:rsidRPr="003841FE">
        <w:t>Праздничное мероприятие «Посвящение в студенты»;</w:t>
      </w:r>
    </w:p>
    <w:p w:rsidR="000E7CFE" w:rsidRPr="003841FE" w:rsidRDefault="000E7CFE" w:rsidP="00F773EA">
      <w:pPr>
        <w:pStyle w:val="a7"/>
        <w:numPr>
          <w:ilvl w:val="0"/>
          <w:numId w:val="18"/>
        </w:numPr>
        <w:spacing w:line="276" w:lineRule="auto"/>
        <w:ind w:left="0" w:firstLine="567"/>
        <w:jc w:val="both"/>
      </w:pPr>
      <w:proofErr w:type="spellStart"/>
      <w:r w:rsidRPr="003841FE">
        <w:lastRenderedPageBreak/>
        <w:t>Общеколледжное</w:t>
      </w:r>
      <w:proofErr w:type="spellEnd"/>
      <w:r w:rsidRPr="003841FE">
        <w:t xml:space="preserve"> мероприятие: «Только мертвые языки обретают бессмертие» по  учебной дисциплине - основы латинского языка с медицинской терминологией;</w:t>
      </w:r>
    </w:p>
    <w:p w:rsidR="000E7CFE" w:rsidRPr="003841FE" w:rsidRDefault="000E7CFE" w:rsidP="00F773EA">
      <w:pPr>
        <w:pStyle w:val="a7"/>
        <w:numPr>
          <w:ilvl w:val="0"/>
          <w:numId w:val="18"/>
        </w:numPr>
        <w:spacing w:line="276" w:lineRule="auto"/>
        <w:ind w:left="0" w:firstLine="567"/>
        <w:jc w:val="both"/>
      </w:pPr>
      <w:r w:rsidRPr="003841FE">
        <w:t>Проведение конкурсов профессионального мастерства;</w:t>
      </w:r>
    </w:p>
    <w:p w:rsidR="000E7CFE" w:rsidRPr="003841FE" w:rsidRDefault="000E7CFE" w:rsidP="00F773EA">
      <w:pPr>
        <w:pStyle w:val="a7"/>
        <w:numPr>
          <w:ilvl w:val="0"/>
          <w:numId w:val="18"/>
        </w:numPr>
        <w:spacing w:line="276" w:lineRule="auto"/>
        <w:ind w:left="0" w:firstLine="567"/>
        <w:jc w:val="both"/>
      </w:pPr>
      <w:r w:rsidRPr="003841FE">
        <w:t>Участие в региональном конкурсе профессионального мастерства;</w:t>
      </w:r>
    </w:p>
    <w:p w:rsidR="000E7CFE" w:rsidRPr="003841FE" w:rsidRDefault="000E7CFE" w:rsidP="00F773EA">
      <w:pPr>
        <w:pStyle w:val="a7"/>
        <w:numPr>
          <w:ilvl w:val="0"/>
          <w:numId w:val="18"/>
        </w:numPr>
        <w:spacing w:line="276" w:lineRule="auto"/>
        <w:ind w:left="0" w:firstLine="567"/>
        <w:jc w:val="both"/>
      </w:pPr>
      <w:r w:rsidRPr="003841FE">
        <w:t xml:space="preserve">Открытое воспитательное мероприятие «Моя профессия – фельдшер», </w:t>
      </w:r>
    </w:p>
    <w:p w:rsidR="000E7CFE" w:rsidRPr="003841FE" w:rsidRDefault="000E7CFE" w:rsidP="00F773EA">
      <w:pPr>
        <w:pStyle w:val="a7"/>
        <w:numPr>
          <w:ilvl w:val="0"/>
          <w:numId w:val="18"/>
        </w:numPr>
        <w:spacing w:line="276" w:lineRule="auto"/>
        <w:ind w:left="0" w:firstLine="567"/>
        <w:jc w:val="both"/>
      </w:pPr>
      <w:r w:rsidRPr="003841FE">
        <w:t>Студенческая учебно-практическая конференция «СПИД – миф или реальность»;</w:t>
      </w:r>
    </w:p>
    <w:p w:rsidR="000E7CFE" w:rsidRPr="003841FE" w:rsidRDefault="000E7CFE" w:rsidP="00F773EA">
      <w:pPr>
        <w:pStyle w:val="a7"/>
        <w:numPr>
          <w:ilvl w:val="0"/>
          <w:numId w:val="18"/>
        </w:numPr>
        <w:spacing w:line="276" w:lineRule="auto"/>
        <w:ind w:left="0" w:firstLine="567"/>
        <w:jc w:val="both"/>
      </w:pPr>
      <w:r w:rsidRPr="003841FE">
        <w:t>Студенческая конференция «Что Вы знаете о сахарном диабете?»</w:t>
      </w:r>
    </w:p>
    <w:p w:rsidR="000E7CFE" w:rsidRPr="003841FE" w:rsidRDefault="000E7CFE" w:rsidP="00F773EA">
      <w:pPr>
        <w:pStyle w:val="a7"/>
        <w:numPr>
          <w:ilvl w:val="0"/>
          <w:numId w:val="18"/>
        </w:numPr>
        <w:spacing w:line="276" w:lineRule="auto"/>
        <w:ind w:left="0" w:firstLine="567"/>
        <w:jc w:val="both"/>
      </w:pPr>
      <w:r w:rsidRPr="003841FE">
        <w:t>Открытое воспитательное мероприятие, посвящённое Международному дню медсестры.</w:t>
      </w:r>
    </w:p>
    <w:p w:rsidR="000E7CFE" w:rsidRPr="003841FE" w:rsidRDefault="000E7CFE" w:rsidP="00F773EA">
      <w:pPr>
        <w:pStyle w:val="a7"/>
        <w:numPr>
          <w:ilvl w:val="0"/>
          <w:numId w:val="18"/>
        </w:numPr>
        <w:spacing w:line="276" w:lineRule="auto"/>
        <w:ind w:left="0" w:firstLine="567"/>
        <w:jc w:val="both"/>
      </w:pPr>
      <w:r w:rsidRPr="003841FE">
        <w:t xml:space="preserve"> Проведение конкурса профессионального мастерства на сестринском отделении;</w:t>
      </w:r>
    </w:p>
    <w:p w:rsidR="000E7CFE" w:rsidRPr="003841FE" w:rsidRDefault="000E7CFE" w:rsidP="00F773EA">
      <w:pPr>
        <w:pStyle w:val="a7"/>
        <w:numPr>
          <w:ilvl w:val="0"/>
          <w:numId w:val="18"/>
        </w:numPr>
        <w:spacing w:line="276" w:lineRule="auto"/>
        <w:ind w:left="0" w:firstLine="567"/>
        <w:jc w:val="both"/>
      </w:pPr>
      <w:r w:rsidRPr="003841FE">
        <w:t>Участие в региональном конкурсе профессионального мастерства;</w:t>
      </w:r>
    </w:p>
    <w:p w:rsidR="000E7CFE" w:rsidRPr="003841FE" w:rsidRDefault="000E7CFE" w:rsidP="00F773EA">
      <w:pPr>
        <w:pStyle w:val="a7"/>
        <w:numPr>
          <w:ilvl w:val="0"/>
          <w:numId w:val="18"/>
        </w:numPr>
        <w:spacing w:line="276" w:lineRule="auto"/>
        <w:ind w:left="0" w:firstLine="567"/>
        <w:jc w:val="both"/>
      </w:pPr>
      <w:r w:rsidRPr="003841FE">
        <w:t>Открытое воспитательное мероприятие «Моя профессия – акушерка»;</w:t>
      </w:r>
    </w:p>
    <w:p w:rsidR="000E7CFE" w:rsidRPr="003841FE" w:rsidRDefault="000E7CFE" w:rsidP="00F773EA">
      <w:pPr>
        <w:pStyle w:val="a7"/>
        <w:numPr>
          <w:ilvl w:val="0"/>
          <w:numId w:val="18"/>
        </w:numPr>
        <w:spacing w:line="276" w:lineRule="auto"/>
        <w:ind w:left="0" w:firstLine="567"/>
        <w:jc w:val="both"/>
      </w:pPr>
      <w:r w:rsidRPr="003841FE">
        <w:t>Участие во Всероссийской акции «Стоп ВИЧ»;</w:t>
      </w:r>
    </w:p>
    <w:p w:rsidR="000E7CFE" w:rsidRPr="003841FE" w:rsidRDefault="000E7CFE" w:rsidP="00F773EA">
      <w:pPr>
        <w:pStyle w:val="a7"/>
        <w:numPr>
          <w:ilvl w:val="0"/>
          <w:numId w:val="18"/>
        </w:numPr>
        <w:spacing w:line="276" w:lineRule="auto"/>
        <w:ind w:left="0" w:firstLine="567"/>
        <w:jc w:val="both"/>
      </w:pPr>
      <w:r w:rsidRPr="003841FE">
        <w:t>Открытое воспитательное мероприятие, посвящённое Дню фельдшера, Международному  дню медсестры.</w:t>
      </w:r>
    </w:p>
    <w:p w:rsidR="000E7CFE" w:rsidRPr="003841FE" w:rsidRDefault="000E7CFE" w:rsidP="00F773EA">
      <w:pPr>
        <w:pStyle w:val="a7"/>
        <w:numPr>
          <w:ilvl w:val="0"/>
          <w:numId w:val="18"/>
        </w:numPr>
        <w:spacing w:line="276" w:lineRule="auto"/>
        <w:ind w:left="0" w:firstLine="567"/>
        <w:jc w:val="both"/>
      </w:pPr>
      <w:r w:rsidRPr="003841FE">
        <w:t>Дни открытых дверей в колледже</w:t>
      </w:r>
    </w:p>
    <w:p w:rsidR="000E7CFE" w:rsidRPr="003841FE" w:rsidRDefault="000E7CFE" w:rsidP="00F773EA">
      <w:pPr>
        <w:pStyle w:val="a7"/>
        <w:numPr>
          <w:ilvl w:val="0"/>
          <w:numId w:val="18"/>
        </w:numPr>
        <w:spacing w:line="276" w:lineRule="auto"/>
        <w:ind w:left="0" w:firstLine="567"/>
        <w:jc w:val="both"/>
      </w:pPr>
      <w:r w:rsidRPr="003841FE">
        <w:t>Ярмарка вакансий</w:t>
      </w:r>
    </w:p>
    <w:p w:rsidR="000E7CFE" w:rsidRPr="003841FE" w:rsidRDefault="000E7CFE" w:rsidP="00F773EA">
      <w:pPr>
        <w:pStyle w:val="a7"/>
        <w:numPr>
          <w:ilvl w:val="0"/>
          <w:numId w:val="18"/>
        </w:numPr>
        <w:spacing w:line="276" w:lineRule="auto"/>
        <w:ind w:left="0" w:firstLine="567"/>
        <w:jc w:val="both"/>
      </w:pPr>
      <w:r w:rsidRPr="003841FE">
        <w:t xml:space="preserve">Первомайское шествие «Праздник весны и труда», </w:t>
      </w:r>
      <w:proofErr w:type="spellStart"/>
      <w:r w:rsidRPr="003841FE">
        <w:t>брейн-ринг</w:t>
      </w:r>
      <w:proofErr w:type="spellEnd"/>
      <w:r w:rsidRPr="003841FE">
        <w:t xml:space="preserve"> и викторины;</w:t>
      </w:r>
    </w:p>
    <w:p w:rsidR="000E7CFE" w:rsidRPr="003841FE" w:rsidRDefault="000E7CFE" w:rsidP="00F773EA">
      <w:pPr>
        <w:pStyle w:val="a7"/>
        <w:numPr>
          <w:ilvl w:val="0"/>
          <w:numId w:val="18"/>
        </w:numPr>
        <w:spacing w:line="276" w:lineRule="auto"/>
        <w:ind w:left="0" w:firstLine="567"/>
        <w:jc w:val="both"/>
      </w:pPr>
      <w:proofErr w:type="spellStart"/>
      <w:r w:rsidRPr="003841FE">
        <w:t>Фито-чайная</w:t>
      </w:r>
      <w:proofErr w:type="spellEnd"/>
      <w:r w:rsidRPr="003841FE">
        <w:t xml:space="preserve"> церемония «Чай – это праздник, который всегда с тобой!»;</w:t>
      </w:r>
    </w:p>
    <w:p w:rsidR="000E7CFE" w:rsidRPr="003841FE" w:rsidRDefault="000E7CFE" w:rsidP="00F773EA">
      <w:pPr>
        <w:pStyle w:val="a7"/>
        <w:numPr>
          <w:ilvl w:val="0"/>
          <w:numId w:val="18"/>
        </w:numPr>
        <w:spacing w:line="276" w:lineRule="auto"/>
        <w:ind w:left="0" w:firstLine="567"/>
        <w:jc w:val="both"/>
      </w:pPr>
      <w:r w:rsidRPr="003841FE">
        <w:t>Конкурс «</w:t>
      </w:r>
      <w:proofErr w:type="spellStart"/>
      <w:r w:rsidRPr="003841FE">
        <w:t>Арт-Профи-форум</w:t>
      </w:r>
      <w:proofErr w:type="spellEnd"/>
      <w:r w:rsidRPr="003841FE">
        <w:t>»</w:t>
      </w:r>
    </w:p>
    <w:p w:rsidR="000E7CFE" w:rsidRPr="003841FE" w:rsidRDefault="000E7CFE" w:rsidP="00F773EA">
      <w:pPr>
        <w:pStyle w:val="a7"/>
        <w:spacing w:line="276" w:lineRule="auto"/>
        <w:ind w:left="0" w:firstLine="567"/>
        <w:jc w:val="both"/>
      </w:pPr>
    </w:p>
    <w:p w:rsidR="000E7CFE" w:rsidRPr="003841FE" w:rsidRDefault="000E7CFE" w:rsidP="00FB1BDA">
      <w:pPr>
        <w:spacing w:line="276" w:lineRule="auto"/>
        <w:ind w:firstLine="567"/>
        <w:jc w:val="center"/>
        <w:rPr>
          <w:b/>
          <w:i/>
        </w:rPr>
      </w:pPr>
      <w:r w:rsidRPr="003841FE">
        <w:rPr>
          <w:b/>
          <w:i/>
        </w:rPr>
        <w:t>4) Интеллектуальное воспитание</w:t>
      </w:r>
    </w:p>
    <w:p w:rsidR="000E7CFE" w:rsidRPr="003841FE" w:rsidRDefault="000E7CFE" w:rsidP="00F773EA">
      <w:pPr>
        <w:pStyle w:val="a7"/>
        <w:numPr>
          <w:ilvl w:val="0"/>
          <w:numId w:val="19"/>
        </w:numPr>
        <w:spacing w:line="276" w:lineRule="auto"/>
        <w:ind w:left="0" w:firstLine="567"/>
      </w:pPr>
      <w:r w:rsidRPr="003841FE">
        <w:t>Круглый стол (тренинг)  на тему «Готов ли ты к семейной жизни»;</w:t>
      </w:r>
    </w:p>
    <w:p w:rsidR="000E7CFE" w:rsidRPr="003841FE" w:rsidRDefault="000E7CFE" w:rsidP="00F773EA">
      <w:pPr>
        <w:spacing w:line="276" w:lineRule="auto"/>
        <w:ind w:firstLine="567"/>
      </w:pPr>
      <w:r w:rsidRPr="003841FE">
        <w:t>б)   Интеллектуальный марафон «Цифра 7 известна всем»</w:t>
      </w:r>
    </w:p>
    <w:p w:rsidR="000E7CFE" w:rsidRPr="003841FE" w:rsidRDefault="000E7CFE" w:rsidP="00F773EA">
      <w:pPr>
        <w:spacing w:line="276" w:lineRule="auto"/>
        <w:ind w:firstLine="567"/>
      </w:pPr>
      <w:r w:rsidRPr="003841FE">
        <w:t>в)   КВН «По страницам истории математики»</w:t>
      </w:r>
    </w:p>
    <w:p w:rsidR="000E7CFE" w:rsidRPr="003841FE" w:rsidRDefault="000E7CFE" w:rsidP="00F773EA">
      <w:pPr>
        <w:spacing w:line="276" w:lineRule="auto"/>
        <w:ind w:firstLine="567"/>
      </w:pPr>
      <w:r w:rsidRPr="003841FE">
        <w:t>г)  Конкурс презентаций и рефератов по применению математики в медицине</w:t>
      </w:r>
    </w:p>
    <w:p w:rsidR="000E7CFE" w:rsidRPr="003841FE" w:rsidRDefault="000E7CFE" w:rsidP="00F773EA">
      <w:pPr>
        <w:spacing w:line="276" w:lineRule="auto"/>
        <w:ind w:firstLine="567"/>
      </w:pPr>
      <w:proofErr w:type="spellStart"/>
      <w:r w:rsidRPr="003841FE">
        <w:t>д</w:t>
      </w:r>
      <w:proofErr w:type="spellEnd"/>
      <w:r w:rsidRPr="003841FE">
        <w:t xml:space="preserve">)  </w:t>
      </w:r>
      <w:proofErr w:type="spellStart"/>
      <w:r w:rsidRPr="003841FE">
        <w:t>Брейн</w:t>
      </w:r>
      <w:proofErr w:type="spellEnd"/>
      <w:r w:rsidRPr="003841FE">
        <w:t xml:space="preserve"> – ринг </w:t>
      </w:r>
      <w:r w:rsidRPr="003841FE">
        <w:tab/>
        <w:t>«Давай дружить с информатикой»</w:t>
      </w:r>
      <w:r w:rsidRPr="003841FE">
        <w:tab/>
      </w:r>
    </w:p>
    <w:p w:rsidR="000E7CFE" w:rsidRPr="003841FE" w:rsidRDefault="000E7CFE" w:rsidP="00F773EA">
      <w:pPr>
        <w:spacing w:line="276" w:lineRule="auto"/>
        <w:ind w:firstLine="567"/>
      </w:pPr>
      <w:r w:rsidRPr="003841FE">
        <w:t>е)  Конференция по физике «Нетрадиционные источники энергии», Всероссийский урок «Энергия и сбережение»;</w:t>
      </w:r>
    </w:p>
    <w:p w:rsidR="000E7CFE" w:rsidRPr="003841FE" w:rsidRDefault="000E7CFE" w:rsidP="00F773EA">
      <w:pPr>
        <w:spacing w:line="276" w:lineRule="auto"/>
        <w:ind w:firstLine="567"/>
      </w:pPr>
      <w:r w:rsidRPr="003841FE">
        <w:t xml:space="preserve">ж) Открытое учебное занятие для студентов по иностранному языку      «Информационные технологии </w:t>
      </w:r>
      <w:proofErr w:type="gramStart"/>
      <w:r w:rsidRPr="003841FE">
        <w:t>–«</w:t>
      </w:r>
      <w:proofErr w:type="gramEnd"/>
      <w:r w:rsidRPr="003841FE">
        <w:t xml:space="preserve">за» и «против»» .  </w:t>
      </w:r>
    </w:p>
    <w:p w:rsidR="000E7CFE" w:rsidRPr="003841FE" w:rsidRDefault="000E7CFE" w:rsidP="00F773EA">
      <w:pPr>
        <w:spacing w:line="276" w:lineRule="auto"/>
        <w:ind w:firstLine="567"/>
      </w:pPr>
      <w:proofErr w:type="spellStart"/>
      <w:r w:rsidRPr="003841FE">
        <w:t>з</w:t>
      </w:r>
      <w:proofErr w:type="spellEnd"/>
      <w:r w:rsidRPr="003841FE">
        <w:t>)    «Математический коктейль» - участие во Всероссийских олимпиадах по математике</w:t>
      </w:r>
    </w:p>
    <w:p w:rsidR="000E7CFE" w:rsidRPr="003841FE" w:rsidRDefault="000E7CFE" w:rsidP="00F773EA">
      <w:pPr>
        <w:spacing w:line="276" w:lineRule="auto"/>
        <w:ind w:firstLine="567"/>
      </w:pPr>
      <w:r w:rsidRPr="003841FE">
        <w:t xml:space="preserve">и) Географический </w:t>
      </w:r>
      <w:proofErr w:type="spellStart"/>
      <w:r w:rsidRPr="003841FE">
        <w:t>квест</w:t>
      </w:r>
      <w:proofErr w:type="spellEnd"/>
      <w:r w:rsidRPr="003841FE">
        <w:t xml:space="preserve"> «Я люблю эту Землю», посвященный Международному Дню Земли</w:t>
      </w:r>
    </w:p>
    <w:p w:rsidR="000E7CFE" w:rsidRPr="003841FE" w:rsidRDefault="000E7CFE" w:rsidP="00F773EA">
      <w:pPr>
        <w:spacing w:line="276" w:lineRule="auto"/>
        <w:ind w:firstLine="567"/>
      </w:pPr>
      <w:r w:rsidRPr="003841FE">
        <w:t>к) Экологический диктант, посвященный Дню экологических знаний</w:t>
      </w:r>
    </w:p>
    <w:p w:rsidR="000E7CFE" w:rsidRPr="003841FE" w:rsidRDefault="000E7CFE" w:rsidP="00F773EA">
      <w:pPr>
        <w:spacing w:line="276" w:lineRule="auto"/>
        <w:ind w:firstLine="567"/>
      </w:pPr>
      <w:r w:rsidRPr="003841FE">
        <w:t>л) Участие во Всероссийском этнографическом диктанте.</w:t>
      </w:r>
    </w:p>
    <w:p w:rsidR="000E7CFE" w:rsidRPr="003841FE" w:rsidRDefault="000E7CFE" w:rsidP="00F773EA">
      <w:pPr>
        <w:spacing w:line="276" w:lineRule="auto"/>
        <w:ind w:firstLine="567"/>
      </w:pPr>
      <w:r w:rsidRPr="003841FE">
        <w:t>м) Всероссийский урок «Безопасности в сети Интернет»;</w:t>
      </w:r>
    </w:p>
    <w:p w:rsidR="000E7CFE" w:rsidRPr="003841FE" w:rsidRDefault="000E7CFE" w:rsidP="00F773EA">
      <w:pPr>
        <w:spacing w:line="276" w:lineRule="auto"/>
        <w:ind w:firstLine="567"/>
      </w:pPr>
      <w:proofErr w:type="spellStart"/>
      <w:r w:rsidRPr="003841FE">
        <w:t>н</w:t>
      </w:r>
      <w:proofErr w:type="spellEnd"/>
      <w:r w:rsidRPr="003841FE">
        <w:t xml:space="preserve">) </w:t>
      </w:r>
      <w:proofErr w:type="spellStart"/>
      <w:r w:rsidRPr="003841FE">
        <w:t>Геоквест</w:t>
      </w:r>
      <w:proofErr w:type="spellEnd"/>
      <w:r w:rsidRPr="003841FE">
        <w:t xml:space="preserve"> «Я люблю тебя, мой город-Герой Керчь»;</w:t>
      </w:r>
    </w:p>
    <w:p w:rsidR="000E7CFE" w:rsidRPr="003841FE" w:rsidRDefault="000E7CFE" w:rsidP="00F773EA">
      <w:pPr>
        <w:spacing w:line="276" w:lineRule="auto"/>
        <w:ind w:firstLine="567"/>
      </w:pPr>
      <w:r w:rsidRPr="003841FE">
        <w:t>о) участие во Всероссийском экономическом диктанте «С Россией – в будущее!»</w:t>
      </w:r>
    </w:p>
    <w:p w:rsidR="000E7CFE" w:rsidRPr="003841FE" w:rsidRDefault="000E7CFE" w:rsidP="00F773EA">
      <w:pPr>
        <w:spacing w:line="276" w:lineRule="auto"/>
        <w:ind w:firstLine="567"/>
      </w:pPr>
      <w:r w:rsidRPr="003841FE">
        <w:t xml:space="preserve">      </w:t>
      </w:r>
    </w:p>
    <w:p w:rsidR="000E7CFE" w:rsidRPr="003841FE" w:rsidRDefault="000E7CFE" w:rsidP="00FB1BDA">
      <w:pPr>
        <w:spacing w:line="276" w:lineRule="auto"/>
        <w:ind w:firstLine="567"/>
        <w:jc w:val="center"/>
        <w:rPr>
          <w:b/>
          <w:i/>
        </w:rPr>
      </w:pPr>
      <w:r w:rsidRPr="003841FE">
        <w:rPr>
          <w:b/>
          <w:i/>
        </w:rPr>
        <w:t>5) Правовое воспитание</w:t>
      </w:r>
    </w:p>
    <w:p w:rsidR="000E7CFE" w:rsidRPr="003841FE" w:rsidRDefault="000E7CFE" w:rsidP="00F773EA">
      <w:pPr>
        <w:pStyle w:val="a7"/>
        <w:numPr>
          <w:ilvl w:val="0"/>
          <w:numId w:val="20"/>
        </w:numPr>
        <w:spacing w:line="276" w:lineRule="auto"/>
        <w:ind w:left="0" w:firstLine="567"/>
        <w:jc w:val="both"/>
      </w:pPr>
      <w:r w:rsidRPr="003841FE">
        <w:t>Проведение форумов в учебных группах по профилактике терроризма и экстремизма в молодёжной среде;</w:t>
      </w:r>
    </w:p>
    <w:p w:rsidR="000E7CFE" w:rsidRPr="003841FE" w:rsidRDefault="000E7CFE" w:rsidP="00F773EA">
      <w:pPr>
        <w:pStyle w:val="a7"/>
        <w:numPr>
          <w:ilvl w:val="0"/>
          <w:numId w:val="20"/>
        </w:numPr>
        <w:spacing w:line="276" w:lineRule="auto"/>
        <w:ind w:left="0" w:firstLine="567"/>
        <w:jc w:val="both"/>
      </w:pPr>
      <w:r w:rsidRPr="003841FE">
        <w:t>Проведение собраний в учебных группах, посвящённых профилактике правонарушений среди учащейся молодёжи;</w:t>
      </w:r>
    </w:p>
    <w:p w:rsidR="000E7CFE" w:rsidRPr="003841FE" w:rsidRDefault="000E7CFE" w:rsidP="00F773EA">
      <w:pPr>
        <w:pStyle w:val="a7"/>
        <w:numPr>
          <w:ilvl w:val="0"/>
          <w:numId w:val="20"/>
        </w:numPr>
        <w:spacing w:line="276" w:lineRule="auto"/>
        <w:ind w:left="0" w:firstLine="567"/>
        <w:jc w:val="both"/>
      </w:pPr>
      <w:r w:rsidRPr="003841FE">
        <w:lastRenderedPageBreak/>
        <w:t>Встреча студентов с сотрудниками правоохранительных органов, ГИБДД, уголовного розыска, сотрудниками по делам несовершеннолетних, участковым инспектором, сотрудниками полиции по связям с общественностью;</w:t>
      </w:r>
    </w:p>
    <w:p w:rsidR="000E7CFE" w:rsidRPr="003841FE" w:rsidRDefault="000E7CFE" w:rsidP="00F773EA">
      <w:pPr>
        <w:pStyle w:val="a7"/>
        <w:numPr>
          <w:ilvl w:val="0"/>
          <w:numId w:val="20"/>
        </w:numPr>
        <w:spacing w:line="276" w:lineRule="auto"/>
        <w:ind w:left="0" w:firstLine="567"/>
        <w:jc w:val="both"/>
      </w:pPr>
      <w:r w:rsidRPr="003841FE">
        <w:t>Посещение по месту жительства студентов, требующих повышенного педагогического внимания, с целью изучения жилищно-бытовых условий и профилактики правонарушений в свободное  от учебы время;</w:t>
      </w:r>
    </w:p>
    <w:p w:rsidR="000E7CFE" w:rsidRPr="003841FE" w:rsidRDefault="000E7CFE" w:rsidP="00F773EA">
      <w:pPr>
        <w:pStyle w:val="a7"/>
        <w:numPr>
          <w:ilvl w:val="0"/>
          <w:numId w:val="20"/>
        </w:numPr>
        <w:spacing w:line="276" w:lineRule="auto"/>
        <w:ind w:left="0" w:firstLine="567"/>
        <w:jc w:val="both"/>
      </w:pPr>
      <w:r w:rsidRPr="003841FE">
        <w:t>Проведение форумов в учебных группах об ответственности за употребление и распространение наркотиков;</w:t>
      </w:r>
    </w:p>
    <w:p w:rsidR="000E7CFE" w:rsidRPr="003841FE" w:rsidRDefault="000E7CFE" w:rsidP="00F773EA">
      <w:pPr>
        <w:pStyle w:val="a7"/>
        <w:numPr>
          <w:ilvl w:val="0"/>
          <w:numId w:val="20"/>
        </w:numPr>
        <w:spacing w:line="276" w:lineRule="auto"/>
        <w:ind w:left="0" w:firstLine="567"/>
        <w:jc w:val="both"/>
      </w:pPr>
      <w:r w:rsidRPr="003841FE">
        <w:t>Кураторами (классными руководителями</w:t>
      </w:r>
      <w:proofErr w:type="gramStart"/>
      <w:r w:rsidRPr="003841FE">
        <w:t>)г</w:t>
      </w:r>
      <w:proofErr w:type="gramEnd"/>
      <w:r w:rsidRPr="003841FE">
        <w:t xml:space="preserve">рупп систематически проводится инструктаж по безопасности жизнедеятельности студентов </w:t>
      </w:r>
    </w:p>
    <w:p w:rsidR="000E7CFE" w:rsidRPr="003841FE" w:rsidRDefault="000E7CFE" w:rsidP="00F773EA">
      <w:pPr>
        <w:pStyle w:val="a7"/>
        <w:numPr>
          <w:ilvl w:val="0"/>
          <w:numId w:val="20"/>
        </w:numPr>
        <w:spacing w:line="276" w:lineRule="auto"/>
        <w:ind w:left="0" w:firstLine="567"/>
        <w:jc w:val="both"/>
      </w:pPr>
      <w:r w:rsidRPr="003841FE">
        <w:t>Акция «Молодежь колледжа против курения «Меняю сигарету на конфету»</w:t>
      </w:r>
    </w:p>
    <w:p w:rsidR="000E7CFE" w:rsidRPr="003841FE" w:rsidRDefault="000E7CFE" w:rsidP="00F773EA">
      <w:pPr>
        <w:spacing w:line="276" w:lineRule="auto"/>
        <w:ind w:firstLine="567"/>
        <w:jc w:val="both"/>
      </w:pPr>
      <w:r w:rsidRPr="003841FE">
        <w:t>З)  Внеклассное мероприятие «День толерантности»</w:t>
      </w:r>
    </w:p>
    <w:p w:rsidR="000E7CFE" w:rsidRPr="003841FE" w:rsidRDefault="000E7CFE" w:rsidP="00F773EA">
      <w:pPr>
        <w:spacing w:line="276" w:lineRule="auto"/>
        <w:ind w:firstLine="567"/>
        <w:jc w:val="both"/>
        <w:rPr>
          <w:i/>
        </w:rPr>
      </w:pPr>
    </w:p>
    <w:p w:rsidR="000E7CFE" w:rsidRPr="003841FE" w:rsidRDefault="000E7CFE" w:rsidP="00FB1BDA">
      <w:pPr>
        <w:spacing w:line="276" w:lineRule="auto"/>
        <w:ind w:firstLine="567"/>
        <w:jc w:val="center"/>
        <w:rPr>
          <w:b/>
          <w:i/>
        </w:rPr>
      </w:pPr>
      <w:r w:rsidRPr="003841FE">
        <w:rPr>
          <w:b/>
          <w:i/>
        </w:rPr>
        <w:t xml:space="preserve">6) </w:t>
      </w:r>
      <w:proofErr w:type="spellStart"/>
      <w:r w:rsidRPr="003841FE">
        <w:rPr>
          <w:b/>
          <w:i/>
        </w:rPr>
        <w:t>Социокультурное</w:t>
      </w:r>
      <w:proofErr w:type="spellEnd"/>
      <w:r w:rsidRPr="003841FE">
        <w:rPr>
          <w:b/>
          <w:i/>
        </w:rPr>
        <w:t xml:space="preserve"> и </w:t>
      </w:r>
      <w:proofErr w:type="spellStart"/>
      <w:r w:rsidRPr="003841FE">
        <w:rPr>
          <w:b/>
          <w:i/>
        </w:rPr>
        <w:t>медиакультурное</w:t>
      </w:r>
      <w:proofErr w:type="spellEnd"/>
      <w:r w:rsidRPr="003841FE">
        <w:rPr>
          <w:b/>
          <w:i/>
        </w:rPr>
        <w:t xml:space="preserve"> воспитание</w:t>
      </w:r>
    </w:p>
    <w:p w:rsidR="000E7CFE" w:rsidRPr="003841FE" w:rsidRDefault="000E7CFE" w:rsidP="00F773EA">
      <w:pPr>
        <w:pStyle w:val="a4"/>
        <w:spacing w:before="0" w:beforeAutospacing="0" w:after="0" w:afterAutospacing="0" w:line="276" w:lineRule="auto"/>
        <w:ind w:firstLine="567"/>
        <w:jc w:val="both"/>
      </w:pPr>
      <w:r w:rsidRPr="003841FE">
        <w:rPr>
          <w:color w:val="000000"/>
        </w:rPr>
        <w:t>а)   Организация и проведение городской научно-практической конференции «Я, моя  семья, мое здоровье» совместно с социал-демократическим союзом женщин России</w:t>
      </w:r>
      <w:r w:rsidRPr="003841FE">
        <w:t>;</w:t>
      </w:r>
      <w:r w:rsidRPr="003841FE">
        <w:tab/>
      </w:r>
      <w:r w:rsidRPr="003841FE">
        <w:tab/>
      </w:r>
      <w:r w:rsidRPr="003841FE">
        <w:tab/>
        <w:t xml:space="preserve"> б)   Участие студентов в международных математических олимпиадах проекта    </w:t>
      </w:r>
      <w:proofErr w:type="spellStart"/>
      <w:r w:rsidRPr="003841FE">
        <w:t>Инфоурок</w:t>
      </w:r>
      <w:proofErr w:type="spellEnd"/>
      <w:r w:rsidRPr="003841FE">
        <w:t xml:space="preserve">                                                                                                                  </w:t>
      </w:r>
    </w:p>
    <w:p w:rsidR="000E7CFE" w:rsidRPr="003841FE" w:rsidRDefault="000E7CFE" w:rsidP="00F773EA">
      <w:pPr>
        <w:pStyle w:val="a4"/>
        <w:spacing w:before="0" w:beforeAutospacing="0" w:after="0" w:afterAutospacing="0" w:line="276" w:lineRule="auto"/>
        <w:ind w:firstLine="567"/>
        <w:jc w:val="both"/>
      </w:pPr>
      <w:r w:rsidRPr="003841FE">
        <w:t xml:space="preserve">в) Участие в Республиканском конкурсе «Студент года»                                       </w:t>
      </w:r>
    </w:p>
    <w:p w:rsidR="000E7CFE" w:rsidRPr="003841FE" w:rsidRDefault="000E7CFE" w:rsidP="00F773EA">
      <w:pPr>
        <w:pStyle w:val="a4"/>
        <w:spacing w:before="0" w:beforeAutospacing="0" w:after="0" w:afterAutospacing="0" w:line="276" w:lineRule="auto"/>
        <w:ind w:firstLine="567"/>
        <w:jc w:val="both"/>
      </w:pPr>
      <w:r w:rsidRPr="003841FE">
        <w:t xml:space="preserve">г) </w:t>
      </w:r>
      <w:proofErr w:type="spellStart"/>
      <w:r w:rsidRPr="003841FE">
        <w:t>Флэш-моб</w:t>
      </w:r>
      <w:proofErr w:type="spellEnd"/>
      <w:r w:rsidRPr="003841FE">
        <w:t xml:space="preserve">, </w:t>
      </w:r>
      <w:proofErr w:type="gramStart"/>
      <w:r w:rsidRPr="003841FE">
        <w:t>посвященный</w:t>
      </w:r>
      <w:proofErr w:type="gramEnd"/>
      <w:r w:rsidRPr="003841FE">
        <w:t xml:space="preserve"> Международному Дню борьбы со </w:t>
      </w:r>
      <w:proofErr w:type="spellStart"/>
      <w:r w:rsidRPr="003841FE">
        <w:t>СПИДом</w:t>
      </w:r>
      <w:proofErr w:type="spellEnd"/>
    </w:p>
    <w:p w:rsidR="000E7CFE" w:rsidRPr="003841FE" w:rsidRDefault="000E7CFE" w:rsidP="00F773EA">
      <w:pPr>
        <w:pStyle w:val="a4"/>
        <w:spacing w:before="0" w:beforeAutospacing="0" w:after="0" w:afterAutospacing="0" w:line="276" w:lineRule="auto"/>
        <w:ind w:firstLine="567"/>
        <w:jc w:val="both"/>
      </w:pPr>
      <w:proofErr w:type="spellStart"/>
      <w:r w:rsidRPr="003841FE">
        <w:t>д</w:t>
      </w:r>
      <w:proofErr w:type="spellEnd"/>
      <w:r w:rsidRPr="003841FE">
        <w:t>) Единый урок, посвященный 315-летию со дня основания Санкт-Петербурга;</w:t>
      </w:r>
    </w:p>
    <w:p w:rsidR="000E7CFE" w:rsidRPr="003841FE" w:rsidRDefault="000E7CFE" w:rsidP="00F773EA">
      <w:pPr>
        <w:pStyle w:val="a4"/>
        <w:spacing w:before="0" w:beforeAutospacing="0" w:after="0" w:afterAutospacing="0" w:line="276" w:lineRule="auto"/>
        <w:ind w:firstLine="567"/>
        <w:jc w:val="both"/>
      </w:pPr>
      <w:r w:rsidRPr="003841FE">
        <w:t xml:space="preserve">е) Акция «Письмо в будущее» поколению 2028 года.                                                      </w:t>
      </w:r>
    </w:p>
    <w:p w:rsidR="000E7CFE" w:rsidRPr="003841FE" w:rsidRDefault="000E7CFE" w:rsidP="00F773EA">
      <w:pPr>
        <w:spacing w:line="276" w:lineRule="auto"/>
        <w:ind w:firstLine="567"/>
        <w:jc w:val="both"/>
      </w:pPr>
      <w:r w:rsidRPr="003841FE">
        <w:tab/>
      </w:r>
      <w:r w:rsidRPr="003841FE">
        <w:tab/>
      </w:r>
    </w:p>
    <w:p w:rsidR="000E7CFE" w:rsidRPr="003841FE" w:rsidRDefault="000E7CFE" w:rsidP="00FB1BDA">
      <w:pPr>
        <w:spacing w:line="276" w:lineRule="auto"/>
        <w:ind w:firstLine="567"/>
        <w:jc w:val="center"/>
        <w:rPr>
          <w:b/>
          <w:i/>
        </w:rPr>
      </w:pPr>
      <w:r w:rsidRPr="003841FE">
        <w:rPr>
          <w:b/>
          <w:i/>
        </w:rPr>
        <w:t>7) Эстетическое воспитание</w:t>
      </w:r>
    </w:p>
    <w:p w:rsidR="000E7CFE" w:rsidRPr="003841FE" w:rsidRDefault="000E7CFE" w:rsidP="00F773EA">
      <w:pPr>
        <w:pStyle w:val="a7"/>
        <w:numPr>
          <w:ilvl w:val="0"/>
          <w:numId w:val="23"/>
        </w:numPr>
        <w:spacing w:line="276" w:lineRule="auto"/>
        <w:ind w:left="0" w:firstLine="567"/>
        <w:jc w:val="both"/>
      </w:pPr>
      <w:r w:rsidRPr="003841FE">
        <w:t xml:space="preserve">праздники в честь Дня учителя; </w:t>
      </w:r>
    </w:p>
    <w:p w:rsidR="000E7CFE" w:rsidRPr="003841FE" w:rsidRDefault="000E7CFE" w:rsidP="00F773EA">
      <w:pPr>
        <w:pStyle w:val="a7"/>
        <w:numPr>
          <w:ilvl w:val="0"/>
          <w:numId w:val="23"/>
        </w:numPr>
        <w:spacing w:line="276" w:lineRule="auto"/>
        <w:ind w:left="0" w:firstLine="567"/>
        <w:jc w:val="both"/>
      </w:pPr>
      <w:r w:rsidRPr="003841FE">
        <w:t>концерт, посвящённый Дню студента;</w:t>
      </w:r>
    </w:p>
    <w:p w:rsidR="000E7CFE" w:rsidRPr="003841FE" w:rsidRDefault="000E7CFE" w:rsidP="00F773EA">
      <w:pPr>
        <w:pStyle w:val="a7"/>
        <w:numPr>
          <w:ilvl w:val="0"/>
          <w:numId w:val="23"/>
        </w:numPr>
        <w:spacing w:line="276" w:lineRule="auto"/>
        <w:ind w:left="0" w:firstLine="567"/>
        <w:jc w:val="both"/>
      </w:pPr>
      <w:r w:rsidRPr="003841FE">
        <w:t>конкурс «Мисс Осень»;</w:t>
      </w:r>
    </w:p>
    <w:p w:rsidR="000E7CFE" w:rsidRPr="003841FE" w:rsidRDefault="000E7CFE" w:rsidP="00F773EA">
      <w:pPr>
        <w:pStyle w:val="a7"/>
        <w:numPr>
          <w:ilvl w:val="0"/>
          <w:numId w:val="23"/>
        </w:numPr>
        <w:spacing w:line="276" w:lineRule="auto"/>
        <w:ind w:left="0" w:firstLine="567"/>
        <w:jc w:val="both"/>
      </w:pPr>
      <w:r w:rsidRPr="003841FE">
        <w:t>мероприятие, посвященное тайнам чайных церемоний в разных странах;</w:t>
      </w:r>
    </w:p>
    <w:p w:rsidR="000E7CFE" w:rsidRPr="003841FE" w:rsidRDefault="000E7CFE" w:rsidP="00F773EA">
      <w:pPr>
        <w:pStyle w:val="a7"/>
        <w:numPr>
          <w:ilvl w:val="0"/>
          <w:numId w:val="23"/>
        </w:numPr>
        <w:spacing w:line="276" w:lineRule="auto"/>
        <w:ind w:left="0" w:firstLine="567"/>
        <w:jc w:val="both"/>
      </w:pPr>
      <w:r w:rsidRPr="003841FE">
        <w:t>литературная гостиная «Серебряный век русской поэзии»;</w:t>
      </w:r>
    </w:p>
    <w:p w:rsidR="000E7CFE" w:rsidRPr="003841FE" w:rsidRDefault="000E7CFE" w:rsidP="00F773EA">
      <w:pPr>
        <w:pStyle w:val="a7"/>
        <w:numPr>
          <w:ilvl w:val="0"/>
          <w:numId w:val="23"/>
        </w:numPr>
        <w:spacing w:line="276" w:lineRule="auto"/>
        <w:ind w:left="0" w:firstLine="567"/>
        <w:jc w:val="both"/>
      </w:pPr>
      <w:r w:rsidRPr="003841FE">
        <w:t>концерт к Международному дню 8 Марта;</w:t>
      </w:r>
    </w:p>
    <w:p w:rsidR="000E7CFE" w:rsidRPr="003841FE" w:rsidRDefault="000E7CFE" w:rsidP="00F773EA">
      <w:pPr>
        <w:pStyle w:val="a7"/>
        <w:numPr>
          <w:ilvl w:val="0"/>
          <w:numId w:val="23"/>
        </w:numPr>
        <w:spacing w:line="276" w:lineRule="auto"/>
        <w:ind w:left="0" w:firstLine="567"/>
        <w:jc w:val="both"/>
      </w:pPr>
      <w:r w:rsidRPr="003841FE">
        <w:t>посещение музеев, театров, библиотек.</w:t>
      </w:r>
    </w:p>
    <w:p w:rsidR="000E7CFE" w:rsidRPr="003841FE" w:rsidRDefault="000E7CFE" w:rsidP="00F773EA">
      <w:pPr>
        <w:spacing w:line="276" w:lineRule="auto"/>
        <w:ind w:firstLine="567"/>
        <w:jc w:val="both"/>
        <w:rPr>
          <w:i/>
        </w:rPr>
      </w:pPr>
      <w:r w:rsidRPr="003841FE">
        <w:t>З)         конкурс «</w:t>
      </w:r>
      <w:proofErr w:type="spellStart"/>
      <w:r w:rsidRPr="003841FE">
        <w:t>Наврез-къыз</w:t>
      </w:r>
      <w:proofErr w:type="spellEnd"/>
      <w:r w:rsidRPr="003841FE">
        <w:t>»</w:t>
      </w:r>
    </w:p>
    <w:p w:rsidR="000E7CFE" w:rsidRPr="003841FE" w:rsidRDefault="000E7CFE" w:rsidP="00F773EA">
      <w:pPr>
        <w:pStyle w:val="a7"/>
        <w:numPr>
          <w:ilvl w:val="0"/>
          <w:numId w:val="23"/>
        </w:numPr>
        <w:spacing w:line="276" w:lineRule="auto"/>
        <w:ind w:left="0" w:firstLine="567"/>
        <w:jc w:val="both"/>
      </w:pPr>
      <w:r w:rsidRPr="003841FE">
        <w:t>парад талантов «Алло! Мы ищем таланты»: вокал, хореография, художественное слово, творческие работы «Творю своими руками»</w:t>
      </w:r>
    </w:p>
    <w:p w:rsidR="000E7CFE" w:rsidRPr="003841FE" w:rsidRDefault="000E7CFE" w:rsidP="00F773EA">
      <w:pPr>
        <w:pStyle w:val="a7"/>
        <w:numPr>
          <w:ilvl w:val="0"/>
          <w:numId w:val="23"/>
        </w:numPr>
        <w:spacing w:line="276" w:lineRule="auto"/>
        <w:ind w:left="0" w:firstLine="567"/>
        <w:jc w:val="both"/>
      </w:pPr>
      <w:r w:rsidRPr="003841FE">
        <w:t>вечера отдыха для студенческой молодежи «Танцевальный серпантин»</w:t>
      </w:r>
    </w:p>
    <w:p w:rsidR="000E7CFE" w:rsidRPr="003841FE" w:rsidRDefault="000E7CFE" w:rsidP="00F773EA">
      <w:pPr>
        <w:pStyle w:val="a7"/>
        <w:numPr>
          <w:ilvl w:val="0"/>
          <w:numId w:val="23"/>
        </w:numPr>
        <w:spacing w:line="276" w:lineRule="auto"/>
        <w:ind w:left="0" w:firstLine="567"/>
        <w:jc w:val="both"/>
      </w:pPr>
      <w:r w:rsidRPr="003841FE">
        <w:t>гала-концерт</w:t>
      </w:r>
      <w:proofErr w:type="gramStart"/>
      <w:r w:rsidRPr="003841FE">
        <w:t xml:space="preserve"> ,</w:t>
      </w:r>
      <w:proofErr w:type="gramEnd"/>
      <w:r w:rsidRPr="003841FE">
        <w:t>посвященный Дню матери»</w:t>
      </w:r>
    </w:p>
    <w:p w:rsidR="000E7CFE" w:rsidRPr="003841FE" w:rsidRDefault="000E7CFE" w:rsidP="00F773EA">
      <w:pPr>
        <w:pStyle w:val="a7"/>
        <w:numPr>
          <w:ilvl w:val="0"/>
          <w:numId w:val="17"/>
        </w:numPr>
        <w:spacing w:line="276" w:lineRule="auto"/>
        <w:ind w:left="0" w:firstLine="567"/>
        <w:jc w:val="both"/>
      </w:pPr>
      <w:r w:rsidRPr="003841FE">
        <w:t>проведение Новогоднего утренника для детей преподавателей и детей студентов;</w:t>
      </w:r>
    </w:p>
    <w:p w:rsidR="000E7CFE" w:rsidRPr="003841FE" w:rsidRDefault="000E7CFE" w:rsidP="00F773EA">
      <w:pPr>
        <w:pStyle w:val="a7"/>
        <w:numPr>
          <w:ilvl w:val="0"/>
          <w:numId w:val="17"/>
        </w:numPr>
        <w:spacing w:line="276" w:lineRule="auto"/>
        <w:ind w:left="0" w:firstLine="567"/>
        <w:jc w:val="both"/>
      </w:pPr>
      <w:r w:rsidRPr="003841FE">
        <w:t>юморина в День смеха;</w:t>
      </w:r>
    </w:p>
    <w:p w:rsidR="000E7CFE" w:rsidRPr="003841FE" w:rsidRDefault="000E7CFE" w:rsidP="00F773EA">
      <w:pPr>
        <w:pStyle w:val="a7"/>
        <w:numPr>
          <w:ilvl w:val="0"/>
          <w:numId w:val="17"/>
        </w:numPr>
        <w:spacing w:line="276" w:lineRule="auto"/>
        <w:ind w:left="0" w:firstLine="567"/>
        <w:jc w:val="both"/>
      </w:pPr>
      <w:r w:rsidRPr="003841FE">
        <w:t>Всероссийский</w:t>
      </w:r>
      <w:proofErr w:type="gramStart"/>
      <w:r w:rsidRPr="003841FE">
        <w:t>1</w:t>
      </w:r>
      <w:proofErr w:type="gramEnd"/>
      <w:r w:rsidRPr="003841FE">
        <w:t xml:space="preserve"> диктант «Читая Пушкинские строки»;</w:t>
      </w:r>
    </w:p>
    <w:p w:rsidR="000E7CFE" w:rsidRPr="003841FE" w:rsidRDefault="000E7CFE" w:rsidP="00F773EA">
      <w:pPr>
        <w:pStyle w:val="a7"/>
        <w:numPr>
          <w:ilvl w:val="0"/>
          <w:numId w:val="17"/>
        </w:numPr>
        <w:spacing w:line="276" w:lineRule="auto"/>
        <w:ind w:left="0" w:firstLine="567"/>
        <w:jc w:val="both"/>
      </w:pPr>
      <w:r w:rsidRPr="003841FE">
        <w:t>Новогодний вечер для студентов;</w:t>
      </w:r>
    </w:p>
    <w:p w:rsidR="000E7CFE" w:rsidRPr="003841FE" w:rsidRDefault="000E7CFE" w:rsidP="00F773EA">
      <w:pPr>
        <w:pStyle w:val="a7"/>
        <w:numPr>
          <w:ilvl w:val="0"/>
          <w:numId w:val="17"/>
        </w:numPr>
        <w:spacing w:line="276" w:lineRule="auto"/>
        <w:ind w:left="0" w:firstLine="567"/>
        <w:jc w:val="both"/>
      </w:pPr>
      <w:r w:rsidRPr="003841FE">
        <w:t>Праздничная программа «Здравствуй, МАСЛЕНИЦА!»</w:t>
      </w:r>
    </w:p>
    <w:p w:rsidR="000E7CFE" w:rsidRPr="003841FE" w:rsidRDefault="000E7CFE" w:rsidP="00F773EA">
      <w:pPr>
        <w:spacing w:line="276" w:lineRule="auto"/>
        <w:ind w:firstLine="567"/>
        <w:jc w:val="both"/>
      </w:pPr>
    </w:p>
    <w:p w:rsidR="000E7CFE" w:rsidRPr="003841FE" w:rsidRDefault="000E7CFE" w:rsidP="00FB1BDA">
      <w:pPr>
        <w:spacing w:line="276" w:lineRule="auto"/>
        <w:ind w:firstLine="567"/>
        <w:jc w:val="center"/>
        <w:rPr>
          <w:b/>
          <w:i/>
        </w:rPr>
      </w:pPr>
      <w:r w:rsidRPr="003841FE">
        <w:rPr>
          <w:b/>
          <w:i/>
        </w:rPr>
        <w:t>8) Экологическое воспитание</w:t>
      </w:r>
    </w:p>
    <w:p w:rsidR="000E7CFE" w:rsidRPr="003841FE" w:rsidRDefault="000E7CFE" w:rsidP="00F773EA">
      <w:pPr>
        <w:pStyle w:val="a7"/>
        <w:numPr>
          <w:ilvl w:val="0"/>
          <w:numId w:val="24"/>
        </w:numPr>
        <w:spacing w:line="276" w:lineRule="auto"/>
        <w:ind w:left="0" w:firstLine="567"/>
        <w:jc w:val="both"/>
      </w:pPr>
      <w:r w:rsidRPr="003841FE">
        <w:t>Участие во Всероссийском профессиональном конкурсе, посвященному году экологии в Российской Федерации «Наш дом – планета Земля»;</w:t>
      </w:r>
    </w:p>
    <w:p w:rsidR="000E7CFE" w:rsidRPr="003841FE" w:rsidRDefault="000E7CFE" w:rsidP="00F773EA">
      <w:pPr>
        <w:pStyle w:val="a7"/>
        <w:numPr>
          <w:ilvl w:val="0"/>
          <w:numId w:val="24"/>
        </w:numPr>
        <w:spacing w:line="276" w:lineRule="auto"/>
        <w:ind w:left="0" w:firstLine="567"/>
        <w:jc w:val="both"/>
      </w:pPr>
      <w:r w:rsidRPr="003841FE">
        <w:t xml:space="preserve">Организация и проведение городской фото и видеосъемки, </w:t>
      </w:r>
      <w:proofErr w:type="gramStart"/>
      <w:r w:rsidRPr="003841FE">
        <w:t>для</w:t>
      </w:r>
      <w:proofErr w:type="gramEnd"/>
      <w:r w:rsidRPr="003841FE">
        <w:t xml:space="preserve"> </w:t>
      </w:r>
      <w:proofErr w:type="gramStart"/>
      <w:r w:rsidRPr="003841FE">
        <w:t>выявление</w:t>
      </w:r>
      <w:proofErr w:type="gramEnd"/>
      <w:r w:rsidRPr="003841FE">
        <w:t xml:space="preserve"> факторов риска, влияющих на здоровье горожан;</w:t>
      </w:r>
    </w:p>
    <w:p w:rsidR="000E7CFE" w:rsidRPr="003841FE" w:rsidRDefault="000E7CFE" w:rsidP="00F773EA">
      <w:pPr>
        <w:pStyle w:val="a7"/>
        <w:numPr>
          <w:ilvl w:val="0"/>
          <w:numId w:val="24"/>
        </w:numPr>
        <w:spacing w:line="276" w:lineRule="auto"/>
        <w:ind w:left="0" w:firstLine="567"/>
        <w:jc w:val="both"/>
      </w:pPr>
      <w:r w:rsidRPr="003841FE">
        <w:lastRenderedPageBreak/>
        <w:t>Интервью с жителями города Керчь, обсуждение экологических проблем и  пути их решения</w:t>
      </w:r>
    </w:p>
    <w:p w:rsidR="000E7CFE" w:rsidRPr="003841FE" w:rsidRDefault="000E7CFE" w:rsidP="00F773EA">
      <w:pPr>
        <w:pStyle w:val="a7"/>
        <w:numPr>
          <w:ilvl w:val="0"/>
          <w:numId w:val="24"/>
        </w:numPr>
        <w:spacing w:line="276" w:lineRule="auto"/>
        <w:ind w:left="0" w:firstLine="567"/>
        <w:jc w:val="both"/>
      </w:pPr>
      <w:r w:rsidRPr="003841FE">
        <w:t>Участие студенческого и педагогического коллектива  колледжа в городских субботниках.</w:t>
      </w:r>
    </w:p>
    <w:p w:rsidR="000E7CFE" w:rsidRPr="003841FE" w:rsidRDefault="000E7CFE" w:rsidP="00F773EA">
      <w:pPr>
        <w:pStyle w:val="a7"/>
        <w:numPr>
          <w:ilvl w:val="0"/>
          <w:numId w:val="24"/>
        </w:numPr>
        <w:spacing w:line="276" w:lineRule="auto"/>
        <w:ind w:left="0" w:firstLine="567"/>
        <w:jc w:val="both"/>
      </w:pPr>
      <w:r w:rsidRPr="003841FE">
        <w:t>Проведение форумов в учебных группах, посвящённых защите окружающей среды;</w:t>
      </w:r>
    </w:p>
    <w:p w:rsidR="000E7CFE" w:rsidRPr="003841FE" w:rsidRDefault="000E7CFE" w:rsidP="00F773EA">
      <w:pPr>
        <w:pStyle w:val="a7"/>
        <w:numPr>
          <w:ilvl w:val="0"/>
          <w:numId w:val="24"/>
        </w:numPr>
        <w:spacing w:line="276" w:lineRule="auto"/>
        <w:ind w:left="0" w:firstLine="567"/>
        <w:jc w:val="both"/>
      </w:pPr>
      <w:r w:rsidRPr="003841FE">
        <w:t>Участие в научно-практической конференции «Я, моя семья, мое здоровье»</w:t>
      </w:r>
    </w:p>
    <w:p w:rsidR="000E7CFE" w:rsidRPr="003841FE" w:rsidRDefault="000E7CFE" w:rsidP="00F773EA">
      <w:pPr>
        <w:pStyle w:val="a7"/>
        <w:numPr>
          <w:ilvl w:val="0"/>
          <w:numId w:val="24"/>
        </w:numPr>
        <w:spacing w:line="276" w:lineRule="auto"/>
        <w:ind w:left="0" w:firstLine="567"/>
        <w:jc w:val="both"/>
      </w:pPr>
      <w:r w:rsidRPr="003841FE">
        <w:t>Конкурс экологического плаката «Экология и здоровье», посвящённый Всемирному дню охраны окружающей среды</w:t>
      </w:r>
    </w:p>
    <w:p w:rsidR="000E7CFE" w:rsidRPr="003841FE" w:rsidRDefault="000E7CFE" w:rsidP="00F773EA">
      <w:pPr>
        <w:pStyle w:val="a7"/>
        <w:numPr>
          <w:ilvl w:val="0"/>
          <w:numId w:val="24"/>
        </w:numPr>
        <w:spacing w:line="276" w:lineRule="auto"/>
        <w:ind w:left="0" w:firstLine="567"/>
        <w:jc w:val="both"/>
      </w:pPr>
      <w:r w:rsidRPr="003841FE">
        <w:t>Всероссийский урок «Энергия и энергосбережение»</w:t>
      </w:r>
    </w:p>
    <w:p w:rsidR="000E7CFE" w:rsidRPr="003841FE" w:rsidRDefault="000E7CFE" w:rsidP="00F773EA">
      <w:pPr>
        <w:pStyle w:val="a7"/>
        <w:numPr>
          <w:ilvl w:val="0"/>
          <w:numId w:val="24"/>
        </w:numPr>
        <w:spacing w:line="276" w:lineRule="auto"/>
        <w:ind w:left="0" w:firstLine="567"/>
        <w:jc w:val="both"/>
      </w:pPr>
      <w:proofErr w:type="spellStart"/>
      <w:r w:rsidRPr="003841FE">
        <w:t>Экочтения</w:t>
      </w:r>
      <w:proofErr w:type="spellEnd"/>
      <w:r w:rsidRPr="003841FE">
        <w:t xml:space="preserve"> «Природа – единственная книга, заключающая глубокое содержание» - ко Дню образования всемирного общества охраны природы</w:t>
      </w:r>
    </w:p>
    <w:p w:rsidR="000E7CFE" w:rsidRPr="003841FE" w:rsidRDefault="000E7CFE" w:rsidP="00F773EA">
      <w:pPr>
        <w:pStyle w:val="a7"/>
        <w:numPr>
          <w:ilvl w:val="0"/>
          <w:numId w:val="24"/>
        </w:numPr>
        <w:spacing w:line="276" w:lineRule="auto"/>
        <w:ind w:left="0" w:firstLine="567"/>
        <w:jc w:val="both"/>
      </w:pPr>
      <w:r w:rsidRPr="003841FE">
        <w:t>Участие в городской экологической конференции «Керчь в Год Экологии. Перспективы и действительность»</w:t>
      </w:r>
    </w:p>
    <w:p w:rsidR="000E7CFE" w:rsidRPr="003841FE" w:rsidRDefault="000E7CFE" w:rsidP="00F773EA">
      <w:pPr>
        <w:pStyle w:val="a7"/>
        <w:numPr>
          <w:ilvl w:val="0"/>
          <w:numId w:val="24"/>
        </w:numPr>
        <w:spacing w:line="276" w:lineRule="auto"/>
        <w:ind w:left="0" w:firstLine="567"/>
        <w:jc w:val="both"/>
      </w:pPr>
      <w:r w:rsidRPr="003841FE">
        <w:t>Экологическая игра-путешествие «По родному краю», посвященная Дню Заповедников и парков</w:t>
      </w:r>
    </w:p>
    <w:p w:rsidR="000E7CFE" w:rsidRPr="003841FE" w:rsidRDefault="000E7CFE" w:rsidP="00F773EA">
      <w:pPr>
        <w:pStyle w:val="a7"/>
        <w:numPr>
          <w:ilvl w:val="0"/>
          <w:numId w:val="24"/>
        </w:numPr>
        <w:spacing w:line="276" w:lineRule="auto"/>
        <w:ind w:left="0" w:firstLine="567"/>
        <w:jc w:val="both"/>
      </w:pPr>
      <w:r w:rsidRPr="003841FE">
        <w:t>Выпуски экологических бюллетеней</w:t>
      </w:r>
    </w:p>
    <w:p w:rsidR="000E7CFE" w:rsidRPr="003841FE" w:rsidRDefault="000E7CFE" w:rsidP="00F773EA">
      <w:pPr>
        <w:pStyle w:val="a7"/>
        <w:numPr>
          <w:ilvl w:val="0"/>
          <w:numId w:val="24"/>
        </w:numPr>
        <w:spacing w:line="276" w:lineRule="auto"/>
        <w:ind w:left="0" w:firstLine="567"/>
        <w:jc w:val="both"/>
      </w:pPr>
      <w:r w:rsidRPr="003841FE">
        <w:t xml:space="preserve">Встреча с предпринимателями </w:t>
      </w:r>
      <w:proofErr w:type="gramStart"/>
      <w:r w:rsidRPr="003841FE">
        <w:t>г</w:t>
      </w:r>
      <w:proofErr w:type="gramEnd"/>
      <w:r w:rsidRPr="003841FE">
        <w:t>. Керчи, выпускающими экологически чистую продукцию и использующими экологические технологии</w:t>
      </w:r>
    </w:p>
    <w:p w:rsidR="000E7CFE" w:rsidRPr="003841FE" w:rsidRDefault="000E7CFE" w:rsidP="00F773EA">
      <w:pPr>
        <w:pStyle w:val="a7"/>
        <w:numPr>
          <w:ilvl w:val="0"/>
          <w:numId w:val="24"/>
        </w:numPr>
        <w:spacing w:line="276" w:lineRule="auto"/>
        <w:ind w:left="0" w:firstLine="567"/>
        <w:jc w:val="both"/>
      </w:pPr>
      <w:r w:rsidRPr="003841FE">
        <w:t>Субботники  по благоустройству территории колледжа, подшефных памятников;</w:t>
      </w:r>
    </w:p>
    <w:p w:rsidR="000E7CFE" w:rsidRPr="003841FE" w:rsidRDefault="000E7CFE" w:rsidP="00F773EA">
      <w:pPr>
        <w:pStyle w:val="a7"/>
        <w:numPr>
          <w:ilvl w:val="0"/>
          <w:numId w:val="24"/>
        </w:numPr>
        <w:spacing w:line="276" w:lineRule="auto"/>
        <w:ind w:left="0" w:firstLine="567"/>
        <w:jc w:val="both"/>
      </w:pPr>
      <w:r w:rsidRPr="003841FE">
        <w:t>Экологическая акция «Бумаге – вторую жизнь»;</w:t>
      </w:r>
    </w:p>
    <w:p w:rsidR="000E7CFE" w:rsidRPr="003841FE" w:rsidRDefault="000E7CFE" w:rsidP="00F773EA">
      <w:pPr>
        <w:pStyle w:val="a7"/>
        <w:numPr>
          <w:ilvl w:val="0"/>
          <w:numId w:val="24"/>
        </w:numPr>
        <w:spacing w:line="276" w:lineRule="auto"/>
        <w:ind w:left="0" w:firstLine="567"/>
        <w:jc w:val="both"/>
      </w:pPr>
      <w:r w:rsidRPr="003841FE">
        <w:t xml:space="preserve">Круглый стол – подведение итогов года Экологии – проект </w:t>
      </w:r>
      <w:proofErr w:type="spellStart"/>
      <w:r w:rsidRPr="003841FE">
        <w:t>ЭкоСРеда</w:t>
      </w:r>
      <w:proofErr w:type="spellEnd"/>
    </w:p>
    <w:p w:rsidR="000E7CFE" w:rsidRPr="003841FE" w:rsidRDefault="000E7CFE" w:rsidP="00F773EA">
      <w:pPr>
        <w:pStyle w:val="a7"/>
        <w:spacing w:line="276" w:lineRule="auto"/>
        <w:ind w:left="0" w:firstLine="567"/>
        <w:jc w:val="both"/>
      </w:pPr>
    </w:p>
    <w:p w:rsidR="00694586" w:rsidRPr="003841FE" w:rsidRDefault="00694586" w:rsidP="00F773EA">
      <w:pPr>
        <w:spacing w:line="276" w:lineRule="auto"/>
        <w:ind w:firstLine="567"/>
        <w:jc w:val="both"/>
      </w:pPr>
    </w:p>
    <w:p w:rsidR="00694586" w:rsidRPr="003841FE" w:rsidRDefault="00694586" w:rsidP="00F773EA">
      <w:pPr>
        <w:spacing w:line="276" w:lineRule="auto"/>
        <w:ind w:firstLine="567"/>
        <w:jc w:val="both"/>
      </w:pPr>
    </w:p>
    <w:p w:rsidR="007A680C" w:rsidRPr="003841FE" w:rsidRDefault="007A680C" w:rsidP="00F773EA">
      <w:pPr>
        <w:spacing w:line="276" w:lineRule="auto"/>
        <w:ind w:firstLine="567"/>
        <w:jc w:val="both"/>
      </w:pPr>
    </w:p>
    <w:p w:rsidR="00FB1BDA" w:rsidRDefault="00FB1BDA">
      <w:pPr>
        <w:spacing w:after="200" w:line="276" w:lineRule="auto"/>
        <w:rPr>
          <w:b/>
        </w:rPr>
      </w:pPr>
      <w:r>
        <w:rPr>
          <w:b/>
        </w:rPr>
        <w:br w:type="page"/>
      </w:r>
    </w:p>
    <w:p w:rsidR="009823D0" w:rsidRPr="003841FE" w:rsidRDefault="009823D0" w:rsidP="00F773EA">
      <w:pPr>
        <w:spacing w:line="276" w:lineRule="auto"/>
        <w:ind w:firstLine="567"/>
        <w:jc w:val="center"/>
      </w:pPr>
      <w:r w:rsidRPr="003841FE">
        <w:rPr>
          <w:b/>
        </w:rPr>
        <w:lastRenderedPageBreak/>
        <w:t>Раздел 7. Качество библиотечно-информационного обеспечения</w:t>
      </w:r>
    </w:p>
    <w:p w:rsidR="009823D0" w:rsidRPr="003841FE" w:rsidRDefault="009823D0" w:rsidP="00F773EA">
      <w:pPr>
        <w:spacing w:line="276" w:lineRule="auto"/>
        <w:ind w:firstLine="567"/>
        <w:jc w:val="both"/>
      </w:pPr>
      <w:r w:rsidRPr="003841FE">
        <w:t>Работа библиотеки в течение года осуществляется по трем направлениям: комплектование фонда, обслуживание читателей, справочно-библиографическая и информационная работа.</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В библиотеке колледжа имеется абонемент и читальный зал. Штат библиотеки состоит из одного человека.</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В своей работе библиотека руководствуется следующими документами: Законами «Об образовании в РФ», «О библиотечном деле»; Положением о библиотеке, Правилами пользования библиотекой, Инструкциями по библиотечной технологии и другими документами.</w:t>
      </w:r>
    </w:p>
    <w:p w:rsidR="009823D0" w:rsidRPr="003841FE" w:rsidRDefault="009823D0" w:rsidP="00F773EA">
      <w:pPr>
        <w:spacing w:line="276" w:lineRule="auto"/>
        <w:ind w:firstLine="567"/>
      </w:pPr>
    </w:p>
    <w:p w:rsidR="009823D0" w:rsidRPr="003841FE" w:rsidRDefault="009823D0" w:rsidP="00F773EA">
      <w:pPr>
        <w:spacing w:line="276" w:lineRule="auto"/>
        <w:ind w:right="20" w:firstLine="567"/>
        <w:jc w:val="both"/>
      </w:pPr>
      <w:r w:rsidRPr="003841FE">
        <w:t>Основной задачей библиотеки является обеспечение учебного процесса учебной, нормативно-технической и справочной литературой.</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Имеющийся книжный фонд соответствует нормативам обеспеченности литературой. Объем фонда основной литературы с грифом Минобразования и других федеральных органов власти РФ составляет 95 % всего библиотечного фонда и 3 % методической литературы соответствующего профиля. Общее состояние фонда удовлетворительное.</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Библиотека обслуживает 23 группы студентов очной формы обучения курсантов ДПО150человек,  а также преподавателей и сотрудников колледжа 105 человек.</w:t>
      </w:r>
    </w:p>
    <w:p w:rsidR="009823D0" w:rsidRPr="003841FE" w:rsidRDefault="009823D0" w:rsidP="00F773EA">
      <w:pPr>
        <w:spacing w:line="276" w:lineRule="auto"/>
        <w:ind w:firstLine="567"/>
      </w:pPr>
    </w:p>
    <w:p w:rsidR="009823D0" w:rsidRPr="003841FE" w:rsidRDefault="009823D0" w:rsidP="00F773EA">
      <w:pPr>
        <w:spacing w:line="276" w:lineRule="auto"/>
        <w:ind w:right="20" w:firstLine="567"/>
        <w:jc w:val="both"/>
      </w:pPr>
      <w:r w:rsidRPr="003841FE">
        <w:t xml:space="preserve">Библиотека ежегодно обслуживает более одной тысяч читателей. На момент </w:t>
      </w:r>
      <w:proofErr w:type="spellStart"/>
      <w:r w:rsidRPr="003841FE">
        <w:t>самообследования</w:t>
      </w:r>
      <w:proofErr w:type="spellEnd"/>
      <w:r w:rsidRPr="003841FE">
        <w:t xml:space="preserve"> в библиотеке 875- читателей.</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Книжный фонд составляет 29884 экземпляра, 93% всего фонда - учебники и литература по специальностям колледжа (методическая, медицинская, художественная</w:t>
      </w:r>
      <w:proofErr w:type="gramStart"/>
      <w:r w:rsidRPr="003841FE">
        <w:t xml:space="preserve"> ,</w:t>
      </w:r>
      <w:proofErr w:type="gramEnd"/>
      <w:r w:rsidRPr="003841FE">
        <w:t xml:space="preserve"> и социально-политическая литература).</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 xml:space="preserve">Большой популярностью у студентов пользуются учебная медицинская литература. </w:t>
      </w:r>
    </w:p>
    <w:p w:rsidR="009823D0" w:rsidRPr="003841FE" w:rsidRDefault="009823D0" w:rsidP="00F773EA">
      <w:pPr>
        <w:spacing w:line="276" w:lineRule="auto"/>
        <w:ind w:firstLine="567"/>
        <w:jc w:val="both"/>
      </w:pPr>
    </w:p>
    <w:p w:rsidR="009823D0" w:rsidRPr="003841FE" w:rsidRDefault="009823D0" w:rsidP="00F773EA">
      <w:pPr>
        <w:spacing w:line="276" w:lineRule="auto"/>
        <w:ind w:firstLine="567"/>
        <w:rPr>
          <w:b/>
          <w:i/>
        </w:rPr>
      </w:pPr>
      <w:r w:rsidRPr="003841FE">
        <w:rPr>
          <w:b/>
          <w:i/>
        </w:rPr>
        <w:t>Основные показатели работы библиотеки</w:t>
      </w:r>
    </w:p>
    <w:p w:rsidR="009823D0" w:rsidRPr="003841FE" w:rsidRDefault="009823D0" w:rsidP="00F773EA">
      <w:pPr>
        <w:spacing w:line="276" w:lineRule="auto"/>
        <w:ind w:firstLine="567"/>
      </w:pPr>
    </w:p>
    <w:tbl>
      <w:tblPr>
        <w:tblW w:w="0" w:type="auto"/>
        <w:tblInd w:w="170" w:type="dxa"/>
        <w:tblLayout w:type="fixed"/>
        <w:tblCellMar>
          <w:left w:w="0" w:type="dxa"/>
          <w:right w:w="0" w:type="dxa"/>
        </w:tblCellMar>
        <w:tblLook w:val="04A0"/>
      </w:tblPr>
      <w:tblGrid>
        <w:gridCol w:w="2100"/>
        <w:gridCol w:w="2380"/>
        <w:gridCol w:w="2420"/>
        <w:gridCol w:w="2140"/>
      </w:tblGrid>
      <w:tr w:rsidR="009823D0" w:rsidRPr="003841FE" w:rsidTr="00E05A4D">
        <w:trPr>
          <w:trHeight w:val="280"/>
        </w:trPr>
        <w:tc>
          <w:tcPr>
            <w:tcW w:w="2100" w:type="dxa"/>
            <w:tcBorders>
              <w:top w:val="single" w:sz="8" w:space="0" w:color="auto"/>
              <w:left w:val="single" w:sz="8" w:space="0" w:color="auto"/>
              <w:bottom w:val="nil"/>
              <w:right w:val="single" w:sz="8" w:space="0" w:color="auto"/>
            </w:tcBorders>
            <w:vAlign w:val="bottom"/>
            <w:hideMark/>
          </w:tcPr>
          <w:p w:rsidR="009823D0" w:rsidRPr="003841FE" w:rsidRDefault="009823D0" w:rsidP="00883432">
            <w:pPr>
              <w:spacing w:line="276" w:lineRule="auto"/>
              <w:jc w:val="center"/>
            </w:pPr>
            <w:r w:rsidRPr="003841FE">
              <w:t>Год</w:t>
            </w:r>
          </w:p>
        </w:tc>
        <w:tc>
          <w:tcPr>
            <w:tcW w:w="2380" w:type="dxa"/>
            <w:tcBorders>
              <w:top w:val="single" w:sz="8" w:space="0" w:color="auto"/>
              <w:left w:val="nil"/>
              <w:bottom w:val="nil"/>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Количество</w:t>
            </w:r>
          </w:p>
        </w:tc>
        <w:tc>
          <w:tcPr>
            <w:tcW w:w="2420" w:type="dxa"/>
            <w:tcBorders>
              <w:top w:val="single" w:sz="8" w:space="0" w:color="auto"/>
              <w:left w:val="nil"/>
              <w:bottom w:val="nil"/>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Посещаемость</w:t>
            </w:r>
          </w:p>
        </w:tc>
        <w:tc>
          <w:tcPr>
            <w:tcW w:w="2140" w:type="dxa"/>
            <w:tcBorders>
              <w:top w:val="single" w:sz="8" w:space="0" w:color="auto"/>
              <w:left w:val="nil"/>
              <w:bottom w:val="nil"/>
              <w:right w:val="single" w:sz="8" w:space="0" w:color="auto"/>
            </w:tcBorders>
            <w:vAlign w:val="bottom"/>
            <w:hideMark/>
          </w:tcPr>
          <w:p w:rsidR="009823D0" w:rsidRPr="003841FE" w:rsidRDefault="009823D0" w:rsidP="00883432">
            <w:pPr>
              <w:spacing w:line="276" w:lineRule="auto"/>
              <w:jc w:val="center"/>
            </w:pPr>
            <w:r w:rsidRPr="003841FE">
              <w:t>Книговыдача</w:t>
            </w:r>
          </w:p>
        </w:tc>
      </w:tr>
      <w:tr w:rsidR="009823D0" w:rsidRPr="003841FE" w:rsidTr="00E05A4D">
        <w:trPr>
          <w:trHeight w:val="276"/>
        </w:trPr>
        <w:tc>
          <w:tcPr>
            <w:tcW w:w="2100" w:type="dxa"/>
            <w:tcBorders>
              <w:top w:val="nil"/>
              <w:left w:val="single" w:sz="8" w:space="0" w:color="auto"/>
              <w:bottom w:val="nil"/>
              <w:right w:val="single" w:sz="8" w:space="0" w:color="auto"/>
            </w:tcBorders>
            <w:vAlign w:val="bottom"/>
          </w:tcPr>
          <w:p w:rsidR="009823D0" w:rsidRPr="003841FE" w:rsidRDefault="009823D0" w:rsidP="00883432">
            <w:pPr>
              <w:spacing w:line="276" w:lineRule="auto"/>
            </w:pPr>
          </w:p>
        </w:tc>
        <w:tc>
          <w:tcPr>
            <w:tcW w:w="2380" w:type="dxa"/>
            <w:tcBorders>
              <w:top w:val="nil"/>
              <w:left w:val="nil"/>
              <w:bottom w:val="nil"/>
              <w:right w:val="single" w:sz="8" w:space="0" w:color="auto"/>
            </w:tcBorders>
            <w:vAlign w:val="bottom"/>
            <w:hideMark/>
          </w:tcPr>
          <w:p w:rsidR="009823D0" w:rsidRPr="003841FE" w:rsidRDefault="009823D0" w:rsidP="00883432">
            <w:pPr>
              <w:spacing w:line="276" w:lineRule="auto"/>
              <w:jc w:val="center"/>
            </w:pPr>
            <w:r w:rsidRPr="003841FE">
              <w:t>читателей</w:t>
            </w:r>
          </w:p>
        </w:tc>
        <w:tc>
          <w:tcPr>
            <w:tcW w:w="2420" w:type="dxa"/>
            <w:tcBorders>
              <w:top w:val="nil"/>
              <w:left w:val="nil"/>
              <w:bottom w:val="nil"/>
              <w:right w:val="single" w:sz="8" w:space="0" w:color="auto"/>
            </w:tcBorders>
            <w:vAlign w:val="bottom"/>
          </w:tcPr>
          <w:p w:rsidR="009823D0" w:rsidRPr="003841FE" w:rsidRDefault="009823D0" w:rsidP="00883432">
            <w:pPr>
              <w:spacing w:line="276" w:lineRule="auto"/>
            </w:pPr>
          </w:p>
        </w:tc>
        <w:tc>
          <w:tcPr>
            <w:tcW w:w="2140" w:type="dxa"/>
            <w:tcBorders>
              <w:top w:val="nil"/>
              <w:left w:val="nil"/>
              <w:bottom w:val="nil"/>
              <w:right w:val="single" w:sz="8" w:space="0" w:color="auto"/>
            </w:tcBorders>
            <w:vAlign w:val="bottom"/>
          </w:tcPr>
          <w:p w:rsidR="009823D0" w:rsidRPr="003841FE" w:rsidRDefault="009823D0" w:rsidP="00883432">
            <w:pPr>
              <w:spacing w:line="276" w:lineRule="auto"/>
            </w:pPr>
          </w:p>
        </w:tc>
      </w:tr>
      <w:tr w:rsidR="009823D0" w:rsidRPr="003841FE" w:rsidTr="00E05A4D">
        <w:trPr>
          <w:trHeight w:val="178"/>
        </w:trPr>
        <w:tc>
          <w:tcPr>
            <w:tcW w:w="2100" w:type="dxa"/>
            <w:tcBorders>
              <w:top w:val="nil"/>
              <w:left w:val="single" w:sz="8" w:space="0" w:color="auto"/>
              <w:bottom w:val="single" w:sz="8" w:space="0" w:color="auto"/>
              <w:right w:val="single" w:sz="8" w:space="0" w:color="auto"/>
            </w:tcBorders>
            <w:vAlign w:val="bottom"/>
          </w:tcPr>
          <w:p w:rsidR="009823D0" w:rsidRPr="003841FE" w:rsidRDefault="009823D0" w:rsidP="00883432">
            <w:pPr>
              <w:spacing w:line="276" w:lineRule="auto"/>
            </w:pPr>
          </w:p>
        </w:tc>
        <w:tc>
          <w:tcPr>
            <w:tcW w:w="2380" w:type="dxa"/>
            <w:tcBorders>
              <w:top w:val="nil"/>
              <w:left w:val="nil"/>
              <w:bottom w:val="single" w:sz="8" w:space="0" w:color="auto"/>
              <w:right w:val="single" w:sz="8" w:space="0" w:color="auto"/>
            </w:tcBorders>
            <w:vAlign w:val="bottom"/>
          </w:tcPr>
          <w:p w:rsidR="009823D0" w:rsidRPr="003841FE" w:rsidRDefault="009823D0" w:rsidP="00883432">
            <w:pPr>
              <w:spacing w:line="276" w:lineRule="auto"/>
            </w:pPr>
          </w:p>
        </w:tc>
        <w:tc>
          <w:tcPr>
            <w:tcW w:w="2420" w:type="dxa"/>
            <w:tcBorders>
              <w:top w:val="nil"/>
              <w:left w:val="nil"/>
              <w:bottom w:val="single" w:sz="8" w:space="0" w:color="auto"/>
              <w:right w:val="single" w:sz="8" w:space="0" w:color="auto"/>
            </w:tcBorders>
            <w:vAlign w:val="bottom"/>
          </w:tcPr>
          <w:p w:rsidR="009823D0" w:rsidRPr="003841FE" w:rsidRDefault="009823D0" w:rsidP="00883432">
            <w:pPr>
              <w:spacing w:line="276" w:lineRule="auto"/>
            </w:pPr>
          </w:p>
        </w:tc>
        <w:tc>
          <w:tcPr>
            <w:tcW w:w="2140" w:type="dxa"/>
            <w:tcBorders>
              <w:top w:val="nil"/>
              <w:left w:val="nil"/>
              <w:bottom w:val="single" w:sz="8" w:space="0" w:color="auto"/>
              <w:right w:val="single" w:sz="8" w:space="0" w:color="auto"/>
            </w:tcBorders>
            <w:vAlign w:val="bottom"/>
          </w:tcPr>
          <w:p w:rsidR="009823D0" w:rsidRPr="003841FE" w:rsidRDefault="009823D0" w:rsidP="00883432">
            <w:pPr>
              <w:spacing w:line="276" w:lineRule="auto"/>
            </w:pPr>
          </w:p>
        </w:tc>
      </w:tr>
      <w:tr w:rsidR="009823D0" w:rsidRPr="003841FE" w:rsidTr="00E05A4D">
        <w:trPr>
          <w:trHeight w:val="263"/>
        </w:trPr>
        <w:tc>
          <w:tcPr>
            <w:tcW w:w="2100"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2013/14</w:t>
            </w:r>
          </w:p>
        </w:tc>
        <w:tc>
          <w:tcPr>
            <w:tcW w:w="238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504</w:t>
            </w:r>
          </w:p>
        </w:tc>
        <w:tc>
          <w:tcPr>
            <w:tcW w:w="242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4804</w:t>
            </w:r>
          </w:p>
        </w:tc>
        <w:tc>
          <w:tcPr>
            <w:tcW w:w="214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5501</w:t>
            </w:r>
          </w:p>
        </w:tc>
      </w:tr>
      <w:tr w:rsidR="009823D0" w:rsidRPr="003841FE" w:rsidTr="00E05A4D">
        <w:trPr>
          <w:trHeight w:val="268"/>
        </w:trPr>
        <w:tc>
          <w:tcPr>
            <w:tcW w:w="2100"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2014/15</w:t>
            </w:r>
          </w:p>
        </w:tc>
        <w:tc>
          <w:tcPr>
            <w:tcW w:w="238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660</w:t>
            </w:r>
          </w:p>
        </w:tc>
        <w:tc>
          <w:tcPr>
            <w:tcW w:w="242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5683</w:t>
            </w:r>
          </w:p>
        </w:tc>
        <w:tc>
          <w:tcPr>
            <w:tcW w:w="214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6937</w:t>
            </w:r>
          </w:p>
        </w:tc>
      </w:tr>
      <w:tr w:rsidR="009823D0" w:rsidRPr="003841FE" w:rsidTr="00E05A4D">
        <w:trPr>
          <w:trHeight w:val="266"/>
        </w:trPr>
        <w:tc>
          <w:tcPr>
            <w:tcW w:w="2100"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2015/16</w:t>
            </w:r>
          </w:p>
        </w:tc>
        <w:tc>
          <w:tcPr>
            <w:tcW w:w="238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586</w:t>
            </w:r>
          </w:p>
        </w:tc>
        <w:tc>
          <w:tcPr>
            <w:tcW w:w="242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8177</w:t>
            </w:r>
          </w:p>
        </w:tc>
        <w:tc>
          <w:tcPr>
            <w:tcW w:w="214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8491</w:t>
            </w:r>
          </w:p>
        </w:tc>
      </w:tr>
      <w:tr w:rsidR="009823D0" w:rsidRPr="003841FE" w:rsidTr="00E05A4D">
        <w:trPr>
          <w:trHeight w:val="263"/>
        </w:trPr>
        <w:tc>
          <w:tcPr>
            <w:tcW w:w="2100" w:type="dxa"/>
            <w:tcBorders>
              <w:top w:val="nil"/>
              <w:left w:val="single" w:sz="8" w:space="0" w:color="auto"/>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2016/17</w:t>
            </w:r>
          </w:p>
        </w:tc>
        <w:tc>
          <w:tcPr>
            <w:tcW w:w="2380"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649</w:t>
            </w:r>
          </w:p>
        </w:tc>
        <w:tc>
          <w:tcPr>
            <w:tcW w:w="2420"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7150</w:t>
            </w:r>
          </w:p>
        </w:tc>
        <w:tc>
          <w:tcPr>
            <w:tcW w:w="2140"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8779</w:t>
            </w:r>
          </w:p>
        </w:tc>
      </w:tr>
      <w:tr w:rsidR="009823D0" w:rsidRPr="003841FE" w:rsidTr="00E05A4D">
        <w:trPr>
          <w:trHeight w:val="279"/>
        </w:trPr>
        <w:tc>
          <w:tcPr>
            <w:tcW w:w="2100" w:type="dxa"/>
            <w:tcBorders>
              <w:top w:val="single" w:sz="4" w:space="0" w:color="auto"/>
              <w:left w:val="single" w:sz="8" w:space="0" w:color="auto"/>
              <w:bottom w:val="single" w:sz="4" w:space="0" w:color="auto"/>
              <w:right w:val="single" w:sz="8" w:space="0" w:color="auto"/>
            </w:tcBorders>
            <w:vAlign w:val="bottom"/>
            <w:hideMark/>
          </w:tcPr>
          <w:p w:rsidR="009823D0" w:rsidRPr="003841FE" w:rsidRDefault="009823D0" w:rsidP="00883432">
            <w:pPr>
              <w:spacing w:line="276" w:lineRule="auto"/>
              <w:jc w:val="center"/>
            </w:pPr>
            <w:r w:rsidRPr="003841FE">
              <w:t>2017/18</w:t>
            </w:r>
          </w:p>
        </w:tc>
        <w:tc>
          <w:tcPr>
            <w:tcW w:w="2380" w:type="dxa"/>
            <w:tcBorders>
              <w:top w:val="single" w:sz="4" w:space="0" w:color="auto"/>
              <w:left w:val="nil"/>
              <w:bottom w:val="single" w:sz="4" w:space="0" w:color="auto"/>
              <w:right w:val="single" w:sz="8" w:space="0" w:color="auto"/>
            </w:tcBorders>
            <w:vAlign w:val="bottom"/>
          </w:tcPr>
          <w:p w:rsidR="009823D0" w:rsidRPr="003841FE" w:rsidRDefault="009823D0" w:rsidP="00883432">
            <w:pPr>
              <w:spacing w:line="276" w:lineRule="auto"/>
              <w:jc w:val="center"/>
            </w:pPr>
            <w:r w:rsidRPr="003841FE">
              <w:t>741</w:t>
            </w:r>
          </w:p>
        </w:tc>
        <w:tc>
          <w:tcPr>
            <w:tcW w:w="2420" w:type="dxa"/>
            <w:tcBorders>
              <w:top w:val="single" w:sz="4" w:space="0" w:color="auto"/>
              <w:left w:val="nil"/>
              <w:bottom w:val="single" w:sz="4" w:space="0" w:color="auto"/>
              <w:right w:val="single" w:sz="8" w:space="0" w:color="auto"/>
            </w:tcBorders>
            <w:vAlign w:val="bottom"/>
          </w:tcPr>
          <w:p w:rsidR="009823D0" w:rsidRPr="003841FE" w:rsidRDefault="009823D0" w:rsidP="00883432">
            <w:pPr>
              <w:spacing w:line="276" w:lineRule="auto"/>
              <w:jc w:val="center"/>
            </w:pPr>
            <w:r w:rsidRPr="003841FE">
              <w:t>7180</w:t>
            </w:r>
          </w:p>
        </w:tc>
        <w:tc>
          <w:tcPr>
            <w:tcW w:w="2140" w:type="dxa"/>
            <w:tcBorders>
              <w:top w:val="single" w:sz="4" w:space="0" w:color="auto"/>
              <w:left w:val="nil"/>
              <w:bottom w:val="single" w:sz="4" w:space="0" w:color="auto"/>
              <w:right w:val="single" w:sz="8" w:space="0" w:color="auto"/>
            </w:tcBorders>
            <w:vAlign w:val="bottom"/>
          </w:tcPr>
          <w:p w:rsidR="009823D0" w:rsidRPr="003841FE" w:rsidRDefault="009823D0" w:rsidP="00883432">
            <w:pPr>
              <w:spacing w:line="276" w:lineRule="auto"/>
              <w:jc w:val="center"/>
            </w:pPr>
            <w:r w:rsidRPr="003841FE">
              <w:t>9400</w:t>
            </w:r>
          </w:p>
        </w:tc>
      </w:tr>
      <w:tr w:rsidR="009823D0" w:rsidRPr="003841FE" w:rsidTr="00E05A4D">
        <w:trPr>
          <w:trHeight w:val="279"/>
        </w:trPr>
        <w:tc>
          <w:tcPr>
            <w:tcW w:w="2100" w:type="dxa"/>
            <w:tcBorders>
              <w:top w:val="single" w:sz="4" w:space="0" w:color="auto"/>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pPr>
            <w:r w:rsidRPr="003841FE">
              <w:t>2018/19</w:t>
            </w:r>
          </w:p>
        </w:tc>
        <w:tc>
          <w:tcPr>
            <w:tcW w:w="2380" w:type="dxa"/>
            <w:tcBorders>
              <w:top w:val="single" w:sz="4" w:space="0" w:color="auto"/>
              <w:left w:val="nil"/>
              <w:bottom w:val="single" w:sz="8" w:space="0" w:color="auto"/>
              <w:right w:val="single" w:sz="8" w:space="0" w:color="auto"/>
            </w:tcBorders>
            <w:vAlign w:val="bottom"/>
          </w:tcPr>
          <w:p w:rsidR="009823D0" w:rsidRPr="003841FE" w:rsidRDefault="009823D0" w:rsidP="00883432">
            <w:pPr>
              <w:spacing w:line="276" w:lineRule="auto"/>
              <w:jc w:val="center"/>
            </w:pPr>
            <w:r w:rsidRPr="003841FE">
              <w:t>875</w:t>
            </w:r>
          </w:p>
        </w:tc>
        <w:tc>
          <w:tcPr>
            <w:tcW w:w="2420" w:type="dxa"/>
            <w:tcBorders>
              <w:top w:val="single" w:sz="4" w:space="0" w:color="auto"/>
              <w:left w:val="nil"/>
              <w:bottom w:val="single" w:sz="8" w:space="0" w:color="auto"/>
              <w:right w:val="single" w:sz="8" w:space="0" w:color="auto"/>
            </w:tcBorders>
            <w:vAlign w:val="bottom"/>
          </w:tcPr>
          <w:p w:rsidR="009823D0" w:rsidRPr="003841FE" w:rsidRDefault="009823D0" w:rsidP="00883432">
            <w:pPr>
              <w:spacing w:line="276" w:lineRule="auto"/>
              <w:jc w:val="center"/>
            </w:pPr>
            <w:r w:rsidRPr="003841FE">
              <w:t>7500</w:t>
            </w:r>
          </w:p>
        </w:tc>
        <w:tc>
          <w:tcPr>
            <w:tcW w:w="2140" w:type="dxa"/>
            <w:tcBorders>
              <w:top w:val="single" w:sz="4" w:space="0" w:color="auto"/>
              <w:left w:val="nil"/>
              <w:bottom w:val="single" w:sz="8" w:space="0" w:color="auto"/>
              <w:right w:val="single" w:sz="8" w:space="0" w:color="auto"/>
            </w:tcBorders>
            <w:vAlign w:val="bottom"/>
          </w:tcPr>
          <w:p w:rsidR="009823D0" w:rsidRPr="003841FE" w:rsidRDefault="009823D0" w:rsidP="00883432">
            <w:pPr>
              <w:spacing w:line="276" w:lineRule="auto"/>
              <w:jc w:val="center"/>
            </w:pPr>
            <w:r w:rsidRPr="003841FE">
              <w:t>9800</w:t>
            </w:r>
          </w:p>
        </w:tc>
      </w:tr>
    </w:tbl>
    <w:p w:rsidR="009823D0" w:rsidRPr="003841FE" w:rsidRDefault="009823D0" w:rsidP="00F773EA">
      <w:pPr>
        <w:spacing w:line="276" w:lineRule="auto"/>
        <w:ind w:right="20" w:firstLine="567"/>
      </w:pPr>
    </w:p>
    <w:p w:rsidR="009823D0" w:rsidRPr="003841FE" w:rsidRDefault="009823D0" w:rsidP="00F773EA">
      <w:pPr>
        <w:spacing w:line="276" w:lineRule="auto"/>
        <w:ind w:right="20" w:firstLine="567"/>
      </w:pPr>
      <w:r w:rsidRPr="003841FE">
        <w:t>Обеспеченность студентов учебной литературой по специальностям составляет:</w:t>
      </w:r>
    </w:p>
    <w:p w:rsidR="009823D0" w:rsidRPr="003841FE" w:rsidRDefault="009823D0" w:rsidP="00F773EA">
      <w:pPr>
        <w:spacing w:line="276" w:lineRule="auto"/>
        <w:ind w:firstLine="567"/>
      </w:pPr>
    </w:p>
    <w:p w:rsidR="009823D0" w:rsidRPr="003841FE" w:rsidRDefault="009823D0" w:rsidP="00F773EA">
      <w:pPr>
        <w:spacing w:line="276" w:lineRule="auto"/>
        <w:ind w:firstLine="567"/>
      </w:pPr>
      <w:r w:rsidRPr="003841FE">
        <w:lastRenderedPageBreak/>
        <w:t>151901 «Лечебное дело» - 1,00</w:t>
      </w:r>
    </w:p>
    <w:p w:rsidR="009823D0" w:rsidRPr="003841FE" w:rsidRDefault="009823D0" w:rsidP="00F773EA">
      <w:pPr>
        <w:spacing w:line="276" w:lineRule="auto"/>
        <w:ind w:firstLine="567"/>
      </w:pPr>
      <w:r w:rsidRPr="003841FE">
        <w:t>150415 «Сестринское дело» - 1,00</w:t>
      </w:r>
    </w:p>
    <w:p w:rsidR="009823D0" w:rsidRPr="003841FE" w:rsidRDefault="009823D0" w:rsidP="00F773EA">
      <w:pPr>
        <w:spacing w:line="276" w:lineRule="auto"/>
        <w:ind w:firstLine="567"/>
      </w:pPr>
      <w:r w:rsidRPr="003841FE">
        <w:t>150453 «Акушерство»-1,00</w:t>
      </w:r>
    </w:p>
    <w:p w:rsidR="009823D0" w:rsidRPr="003841FE" w:rsidRDefault="009823D0" w:rsidP="00F773EA">
      <w:pPr>
        <w:spacing w:line="276" w:lineRule="auto"/>
        <w:ind w:firstLine="567"/>
      </w:pPr>
    </w:p>
    <w:p w:rsidR="009823D0" w:rsidRPr="003841FE" w:rsidRDefault="009823D0" w:rsidP="00F773EA">
      <w:pPr>
        <w:spacing w:line="276" w:lineRule="auto"/>
        <w:ind w:firstLine="567"/>
      </w:pPr>
      <w:r w:rsidRPr="003841FE">
        <w:t xml:space="preserve">В целом по колледжу обеспеченность учебно-методической литературой составляет - 576книг на читателя. </w:t>
      </w:r>
    </w:p>
    <w:p w:rsidR="009823D0" w:rsidRPr="003841FE" w:rsidRDefault="009823D0" w:rsidP="00F773EA">
      <w:pPr>
        <w:spacing w:line="276" w:lineRule="auto"/>
        <w:ind w:firstLine="567"/>
        <w:jc w:val="center"/>
        <w:rPr>
          <w:b/>
          <w:i/>
        </w:rPr>
      </w:pPr>
      <w:r w:rsidRPr="003841FE">
        <w:rPr>
          <w:b/>
          <w:i/>
        </w:rPr>
        <w:t>Состояние книжного фонда</w:t>
      </w:r>
    </w:p>
    <w:p w:rsidR="009823D0" w:rsidRPr="003841FE" w:rsidRDefault="009823D0" w:rsidP="00F773EA">
      <w:pPr>
        <w:spacing w:line="276" w:lineRule="auto"/>
        <w:ind w:firstLine="567"/>
      </w:pPr>
    </w:p>
    <w:tbl>
      <w:tblPr>
        <w:tblW w:w="8932" w:type="dxa"/>
        <w:tblInd w:w="10" w:type="dxa"/>
        <w:tblLayout w:type="fixed"/>
        <w:tblCellMar>
          <w:left w:w="0" w:type="dxa"/>
          <w:right w:w="0" w:type="dxa"/>
        </w:tblCellMar>
        <w:tblLook w:val="04A0"/>
      </w:tblPr>
      <w:tblGrid>
        <w:gridCol w:w="3828"/>
        <w:gridCol w:w="850"/>
        <w:gridCol w:w="851"/>
        <w:gridCol w:w="850"/>
        <w:gridCol w:w="851"/>
        <w:gridCol w:w="851"/>
        <w:gridCol w:w="851"/>
      </w:tblGrid>
      <w:tr w:rsidR="009823D0" w:rsidRPr="003841FE" w:rsidTr="00E05A4D">
        <w:trPr>
          <w:trHeight w:val="283"/>
        </w:trPr>
        <w:tc>
          <w:tcPr>
            <w:tcW w:w="3828" w:type="dxa"/>
            <w:tcBorders>
              <w:top w:val="single" w:sz="8" w:space="0" w:color="auto"/>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pPr>
            <w:r w:rsidRPr="003841FE">
              <w:t>Наименование</w:t>
            </w:r>
          </w:p>
        </w:tc>
        <w:tc>
          <w:tcPr>
            <w:tcW w:w="850"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2014</w:t>
            </w:r>
          </w:p>
        </w:tc>
        <w:tc>
          <w:tcPr>
            <w:tcW w:w="851"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2015</w:t>
            </w:r>
          </w:p>
        </w:tc>
        <w:tc>
          <w:tcPr>
            <w:tcW w:w="850"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2016</w:t>
            </w:r>
          </w:p>
        </w:tc>
        <w:tc>
          <w:tcPr>
            <w:tcW w:w="851"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2017</w:t>
            </w:r>
          </w:p>
        </w:tc>
        <w:tc>
          <w:tcPr>
            <w:tcW w:w="851" w:type="dxa"/>
            <w:tcBorders>
              <w:top w:val="single" w:sz="8" w:space="0" w:color="auto"/>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2018</w:t>
            </w:r>
          </w:p>
        </w:tc>
        <w:tc>
          <w:tcPr>
            <w:tcW w:w="851" w:type="dxa"/>
            <w:tcBorders>
              <w:top w:val="single" w:sz="8" w:space="0" w:color="auto"/>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2019</w:t>
            </w:r>
          </w:p>
        </w:tc>
      </w:tr>
      <w:tr w:rsidR="009823D0" w:rsidRPr="003841FE" w:rsidTr="00E05A4D">
        <w:trPr>
          <w:trHeight w:val="266"/>
        </w:trPr>
        <w:tc>
          <w:tcPr>
            <w:tcW w:w="3828"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pPr>
            <w:r w:rsidRPr="003841FE">
              <w:t>Всего книг</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28131</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28843</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29652</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29625</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29884</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30479</w:t>
            </w:r>
          </w:p>
        </w:tc>
      </w:tr>
      <w:tr w:rsidR="009823D0" w:rsidRPr="003841FE" w:rsidTr="00E05A4D">
        <w:trPr>
          <w:trHeight w:val="266"/>
        </w:trPr>
        <w:tc>
          <w:tcPr>
            <w:tcW w:w="3828"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pPr>
            <w:r w:rsidRPr="003841FE">
              <w:t>Всего читателей</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504</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660</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586</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649</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741</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875</w:t>
            </w:r>
          </w:p>
        </w:tc>
      </w:tr>
      <w:tr w:rsidR="009823D0" w:rsidRPr="003841FE" w:rsidTr="00E05A4D">
        <w:trPr>
          <w:trHeight w:val="268"/>
        </w:trPr>
        <w:tc>
          <w:tcPr>
            <w:tcW w:w="3828"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pPr>
            <w:r w:rsidRPr="003841FE">
              <w:t>Выдано книг</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5501</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6937</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8491</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8779</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9400</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9500</w:t>
            </w:r>
          </w:p>
        </w:tc>
      </w:tr>
      <w:tr w:rsidR="009823D0" w:rsidRPr="003841FE" w:rsidTr="00E05A4D">
        <w:trPr>
          <w:trHeight w:val="266"/>
        </w:trPr>
        <w:tc>
          <w:tcPr>
            <w:tcW w:w="3828"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pPr>
            <w:r w:rsidRPr="003841FE">
              <w:t>Число книг на одного читателя</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40</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41</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50</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50</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50</w:t>
            </w:r>
          </w:p>
        </w:tc>
        <w:tc>
          <w:tcPr>
            <w:tcW w:w="851"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56</w:t>
            </w:r>
          </w:p>
        </w:tc>
      </w:tr>
    </w:tbl>
    <w:p w:rsidR="009823D0" w:rsidRPr="003841FE" w:rsidRDefault="009823D0" w:rsidP="00F773EA">
      <w:pPr>
        <w:spacing w:line="276" w:lineRule="auto"/>
        <w:ind w:firstLine="567"/>
      </w:pPr>
    </w:p>
    <w:p w:rsidR="009823D0" w:rsidRPr="003841FE" w:rsidRDefault="009823D0" w:rsidP="00F773EA">
      <w:pPr>
        <w:spacing w:line="276" w:lineRule="auto"/>
        <w:ind w:firstLine="567"/>
      </w:pPr>
    </w:p>
    <w:p w:rsidR="009823D0" w:rsidRPr="003841FE" w:rsidRDefault="009823D0" w:rsidP="00F773EA">
      <w:pPr>
        <w:spacing w:line="276" w:lineRule="auto"/>
        <w:ind w:firstLine="567"/>
        <w:rPr>
          <w:b/>
          <w:i/>
        </w:rPr>
      </w:pPr>
      <w:r w:rsidRPr="003841FE">
        <w:rPr>
          <w:b/>
          <w:i/>
        </w:rPr>
        <w:t>Динамика состояния книжного фонда</w:t>
      </w:r>
    </w:p>
    <w:p w:rsidR="009823D0" w:rsidRPr="003841FE" w:rsidRDefault="009823D0" w:rsidP="00F773EA">
      <w:pPr>
        <w:spacing w:line="276" w:lineRule="auto"/>
        <w:ind w:firstLine="567"/>
      </w:pPr>
    </w:p>
    <w:tbl>
      <w:tblPr>
        <w:tblW w:w="9496" w:type="dxa"/>
        <w:tblInd w:w="10" w:type="dxa"/>
        <w:tblLayout w:type="fixed"/>
        <w:tblCellMar>
          <w:left w:w="0" w:type="dxa"/>
          <w:right w:w="0" w:type="dxa"/>
        </w:tblCellMar>
        <w:tblLook w:val="04A0"/>
      </w:tblPr>
      <w:tblGrid>
        <w:gridCol w:w="3828"/>
        <w:gridCol w:w="850"/>
        <w:gridCol w:w="851"/>
        <w:gridCol w:w="850"/>
        <w:gridCol w:w="851"/>
        <w:gridCol w:w="1133"/>
        <w:gridCol w:w="1133"/>
      </w:tblGrid>
      <w:tr w:rsidR="009823D0" w:rsidRPr="003841FE" w:rsidTr="00E05A4D">
        <w:trPr>
          <w:trHeight w:val="283"/>
        </w:trPr>
        <w:tc>
          <w:tcPr>
            <w:tcW w:w="3828" w:type="dxa"/>
            <w:tcBorders>
              <w:top w:val="single" w:sz="8" w:space="0" w:color="auto"/>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both"/>
            </w:pPr>
            <w:r w:rsidRPr="003841FE">
              <w:t>Наименование</w:t>
            </w:r>
          </w:p>
        </w:tc>
        <w:tc>
          <w:tcPr>
            <w:tcW w:w="850"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2014</w:t>
            </w:r>
          </w:p>
        </w:tc>
        <w:tc>
          <w:tcPr>
            <w:tcW w:w="851"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2015</w:t>
            </w:r>
          </w:p>
        </w:tc>
        <w:tc>
          <w:tcPr>
            <w:tcW w:w="850"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2016</w:t>
            </w:r>
          </w:p>
        </w:tc>
        <w:tc>
          <w:tcPr>
            <w:tcW w:w="851" w:type="dxa"/>
            <w:tcBorders>
              <w:top w:val="single" w:sz="8"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2017</w:t>
            </w:r>
          </w:p>
        </w:tc>
        <w:tc>
          <w:tcPr>
            <w:tcW w:w="1133" w:type="dxa"/>
            <w:tcBorders>
              <w:top w:val="single" w:sz="8" w:space="0" w:color="auto"/>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2018</w:t>
            </w:r>
          </w:p>
        </w:tc>
        <w:tc>
          <w:tcPr>
            <w:tcW w:w="1133" w:type="dxa"/>
            <w:tcBorders>
              <w:top w:val="single" w:sz="8" w:space="0" w:color="auto"/>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2019</w:t>
            </w:r>
          </w:p>
        </w:tc>
      </w:tr>
      <w:tr w:rsidR="009823D0" w:rsidRPr="003841FE" w:rsidTr="00E05A4D">
        <w:trPr>
          <w:trHeight w:val="268"/>
        </w:trPr>
        <w:tc>
          <w:tcPr>
            <w:tcW w:w="3828"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both"/>
            </w:pPr>
            <w:r w:rsidRPr="003841FE">
              <w:t>Книжный фонд (экз.)</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28131</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29167</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30382</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31387</w:t>
            </w:r>
          </w:p>
        </w:tc>
        <w:tc>
          <w:tcPr>
            <w:tcW w:w="1133"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29884</w:t>
            </w:r>
          </w:p>
        </w:tc>
        <w:tc>
          <w:tcPr>
            <w:tcW w:w="1133"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30479</w:t>
            </w:r>
          </w:p>
        </w:tc>
      </w:tr>
      <w:tr w:rsidR="009823D0" w:rsidRPr="003841FE" w:rsidTr="00E05A4D">
        <w:trPr>
          <w:trHeight w:val="266"/>
        </w:trPr>
        <w:tc>
          <w:tcPr>
            <w:tcW w:w="3828"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both"/>
            </w:pPr>
            <w:r w:rsidRPr="003841FE">
              <w:t>Поступление в фонд (экз.)</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2846</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809</w:t>
            </w:r>
          </w:p>
        </w:tc>
        <w:tc>
          <w:tcPr>
            <w:tcW w:w="850"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673</w:t>
            </w:r>
          </w:p>
        </w:tc>
        <w:tc>
          <w:tcPr>
            <w:tcW w:w="85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399</w:t>
            </w:r>
          </w:p>
        </w:tc>
        <w:tc>
          <w:tcPr>
            <w:tcW w:w="1133"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330</w:t>
            </w:r>
          </w:p>
        </w:tc>
        <w:tc>
          <w:tcPr>
            <w:tcW w:w="1133" w:type="dxa"/>
            <w:tcBorders>
              <w:top w:val="nil"/>
              <w:left w:val="nil"/>
              <w:bottom w:val="single" w:sz="8" w:space="0" w:color="auto"/>
              <w:right w:val="single" w:sz="8" w:space="0" w:color="auto"/>
            </w:tcBorders>
          </w:tcPr>
          <w:p w:rsidR="009823D0" w:rsidRPr="003841FE" w:rsidRDefault="009823D0" w:rsidP="00883432">
            <w:pPr>
              <w:spacing w:line="276" w:lineRule="auto"/>
              <w:jc w:val="center"/>
              <w:rPr>
                <w:w w:val="99"/>
              </w:rPr>
            </w:pPr>
            <w:r w:rsidRPr="003841FE">
              <w:rPr>
                <w:w w:val="99"/>
              </w:rPr>
              <w:t>595</w:t>
            </w:r>
          </w:p>
        </w:tc>
      </w:tr>
    </w:tbl>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 xml:space="preserve">    Книжный фонд формируется в соответствии с профилем Колледжа, с учетом учебных планов и информационными потребностями читателей.</w:t>
      </w:r>
    </w:p>
    <w:p w:rsidR="009823D0" w:rsidRPr="003841FE" w:rsidRDefault="009823D0" w:rsidP="00F773EA">
      <w:pPr>
        <w:spacing w:line="276" w:lineRule="auto"/>
        <w:ind w:firstLine="567"/>
      </w:pPr>
    </w:p>
    <w:p w:rsidR="009823D0" w:rsidRPr="003841FE" w:rsidRDefault="009823D0" w:rsidP="00F773EA">
      <w:pPr>
        <w:spacing w:line="276" w:lineRule="auto"/>
        <w:ind w:firstLine="567"/>
        <w:rPr>
          <w:b/>
          <w:i/>
        </w:rPr>
      </w:pPr>
      <w:r w:rsidRPr="003841FE">
        <w:rPr>
          <w:b/>
          <w:i/>
        </w:rPr>
        <w:t>Книжный фонд по областям знаний</w:t>
      </w:r>
    </w:p>
    <w:p w:rsidR="009823D0" w:rsidRPr="003841FE" w:rsidRDefault="009823D0" w:rsidP="00F773EA">
      <w:pPr>
        <w:spacing w:line="276" w:lineRule="auto"/>
        <w:ind w:firstLine="567"/>
        <w:rPr>
          <w:b/>
        </w:rPr>
      </w:pPr>
      <w:r w:rsidRPr="003841FE">
        <w:rPr>
          <w:b/>
        </w:rPr>
        <w:t xml:space="preserve"> </w:t>
      </w:r>
    </w:p>
    <w:tbl>
      <w:tblPr>
        <w:tblW w:w="0" w:type="auto"/>
        <w:tblInd w:w="10" w:type="dxa"/>
        <w:tblLayout w:type="fixed"/>
        <w:tblCellMar>
          <w:left w:w="0" w:type="dxa"/>
          <w:right w:w="0" w:type="dxa"/>
        </w:tblCellMar>
        <w:tblLook w:val="04A0"/>
      </w:tblPr>
      <w:tblGrid>
        <w:gridCol w:w="1134"/>
        <w:gridCol w:w="1701"/>
        <w:gridCol w:w="2127"/>
        <w:gridCol w:w="1417"/>
        <w:gridCol w:w="1985"/>
      </w:tblGrid>
      <w:tr w:rsidR="009823D0" w:rsidRPr="003841FE" w:rsidTr="00E05A4D">
        <w:trPr>
          <w:trHeight w:val="351"/>
        </w:trPr>
        <w:tc>
          <w:tcPr>
            <w:tcW w:w="1134" w:type="dxa"/>
            <w:vMerge w:val="restart"/>
            <w:tcBorders>
              <w:top w:val="single" w:sz="8" w:space="0" w:color="auto"/>
              <w:left w:val="single" w:sz="8" w:space="0" w:color="auto"/>
              <w:right w:val="single" w:sz="8" w:space="0" w:color="auto"/>
            </w:tcBorders>
            <w:vAlign w:val="center"/>
          </w:tcPr>
          <w:p w:rsidR="009823D0" w:rsidRPr="003841FE" w:rsidRDefault="009823D0" w:rsidP="00883432">
            <w:pPr>
              <w:spacing w:line="276" w:lineRule="auto"/>
              <w:jc w:val="center"/>
            </w:pPr>
            <w:r w:rsidRPr="003841FE">
              <w:t>Год</w:t>
            </w:r>
          </w:p>
        </w:tc>
        <w:tc>
          <w:tcPr>
            <w:tcW w:w="1701" w:type="dxa"/>
            <w:vMerge w:val="restart"/>
            <w:tcBorders>
              <w:top w:val="single" w:sz="8" w:space="0" w:color="auto"/>
              <w:left w:val="nil"/>
              <w:right w:val="single" w:sz="8" w:space="0" w:color="auto"/>
            </w:tcBorders>
            <w:vAlign w:val="center"/>
          </w:tcPr>
          <w:p w:rsidR="009823D0" w:rsidRPr="003841FE" w:rsidRDefault="009823D0" w:rsidP="00883432">
            <w:pPr>
              <w:spacing w:line="276" w:lineRule="auto"/>
              <w:jc w:val="center"/>
              <w:rPr>
                <w:w w:val="99"/>
              </w:rPr>
            </w:pPr>
            <w:r w:rsidRPr="003841FE">
              <w:rPr>
                <w:w w:val="99"/>
              </w:rPr>
              <w:t>Книжный</w:t>
            </w:r>
          </w:p>
          <w:p w:rsidR="009823D0" w:rsidRPr="003841FE" w:rsidRDefault="009823D0" w:rsidP="00883432">
            <w:pPr>
              <w:spacing w:line="276" w:lineRule="auto"/>
              <w:jc w:val="center"/>
            </w:pPr>
            <w:r w:rsidRPr="003841FE">
              <w:t>фонд</w:t>
            </w:r>
          </w:p>
        </w:tc>
        <w:tc>
          <w:tcPr>
            <w:tcW w:w="2127" w:type="dxa"/>
            <w:tcBorders>
              <w:top w:val="single" w:sz="8" w:space="0" w:color="auto"/>
              <w:left w:val="nil"/>
              <w:bottom w:val="single" w:sz="8" w:space="0" w:color="auto"/>
              <w:right w:val="nil"/>
            </w:tcBorders>
            <w:vAlign w:val="center"/>
          </w:tcPr>
          <w:p w:rsidR="009823D0" w:rsidRPr="003841FE" w:rsidRDefault="009823D0" w:rsidP="00883432">
            <w:pPr>
              <w:spacing w:line="276" w:lineRule="auto"/>
            </w:pPr>
            <w:r w:rsidRPr="003841FE">
              <w:t>В т</w:t>
            </w:r>
            <w:proofErr w:type="gramStart"/>
            <w:r w:rsidRPr="003841FE">
              <w:t>.ч</w:t>
            </w:r>
            <w:proofErr w:type="gramEnd"/>
            <w:r w:rsidRPr="003841FE">
              <w:t xml:space="preserve"> по  отраслям</w:t>
            </w:r>
          </w:p>
        </w:tc>
        <w:tc>
          <w:tcPr>
            <w:tcW w:w="1417" w:type="dxa"/>
            <w:tcBorders>
              <w:top w:val="single" w:sz="8" w:space="0" w:color="auto"/>
              <w:left w:val="nil"/>
              <w:bottom w:val="single" w:sz="8" w:space="0" w:color="auto"/>
              <w:right w:val="nil"/>
            </w:tcBorders>
            <w:vAlign w:val="center"/>
          </w:tcPr>
          <w:p w:rsidR="009823D0" w:rsidRPr="003841FE" w:rsidRDefault="009823D0" w:rsidP="00883432">
            <w:pPr>
              <w:spacing w:line="276" w:lineRule="auto"/>
            </w:pPr>
            <w:r w:rsidRPr="003841FE">
              <w:t>знаний</w:t>
            </w:r>
          </w:p>
        </w:tc>
        <w:tc>
          <w:tcPr>
            <w:tcW w:w="1985" w:type="dxa"/>
            <w:tcBorders>
              <w:top w:val="single" w:sz="4" w:space="0" w:color="auto"/>
              <w:bottom w:val="single" w:sz="4" w:space="0" w:color="auto"/>
              <w:right w:val="single" w:sz="4" w:space="0" w:color="auto"/>
            </w:tcBorders>
            <w:shd w:val="clear" w:color="auto" w:fill="auto"/>
            <w:vAlign w:val="center"/>
          </w:tcPr>
          <w:p w:rsidR="009823D0" w:rsidRPr="003841FE" w:rsidRDefault="009823D0" w:rsidP="00883432">
            <w:pPr>
              <w:spacing w:after="200" w:line="276" w:lineRule="auto"/>
              <w:jc w:val="center"/>
            </w:pPr>
          </w:p>
        </w:tc>
      </w:tr>
      <w:tr w:rsidR="009823D0" w:rsidRPr="003841FE" w:rsidTr="00E05A4D">
        <w:trPr>
          <w:trHeight w:val="967"/>
        </w:trPr>
        <w:tc>
          <w:tcPr>
            <w:tcW w:w="1134" w:type="dxa"/>
            <w:vMerge/>
            <w:tcBorders>
              <w:left w:val="single" w:sz="8" w:space="0" w:color="auto"/>
              <w:bottom w:val="nil"/>
              <w:right w:val="single" w:sz="8" w:space="0" w:color="auto"/>
            </w:tcBorders>
            <w:vAlign w:val="center"/>
            <w:hideMark/>
          </w:tcPr>
          <w:p w:rsidR="009823D0" w:rsidRPr="003841FE" w:rsidRDefault="009823D0" w:rsidP="00883432">
            <w:pPr>
              <w:spacing w:line="276" w:lineRule="auto"/>
              <w:jc w:val="center"/>
            </w:pPr>
          </w:p>
        </w:tc>
        <w:tc>
          <w:tcPr>
            <w:tcW w:w="1701" w:type="dxa"/>
            <w:vMerge/>
            <w:tcBorders>
              <w:left w:val="nil"/>
              <w:bottom w:val="nil"/>
              <w:right w:val="single" w:sz="8" w:space="0" w:color="auto"/>
            </w:tcBorders>
            <w:vAlign w:val="center"/>
            <w:hideMark/>
          </w:tcPr>
          <w:p w:rsidR="009823D0" w:rsidRPr="003841FE" w:rsidRDefault="009823D0" w:rsidP="00883432">
            <w:pPr>
              <w:spacing w:line="276" w:lineRule="auto"/>
              <w:jc w:val="center"/>
              <w:rPr>
                <w:w w:val="99"/>
              </w:rPr>
            </w:pPr>
          </w:p>
        </w:tc>
        <w:tc>
          <w:tcPr>
            <w:tcW w:w="2127" w:type="dxa"/>
            <w:vMerge w:val="restart"/>
            <w:tcBorders>
              <w:top w:val="nil"/>
              <w:left w:val="nil"/>
              <w:bottom w:val="nil"/>
              <w:right w:val="single" w:sz="8" w:space="0" w:color="auto"/>
            </w:tcBorders>
            <w:vAlign w:val="center"/>
            <w:hideMark/>
          </w:tcPr>
          <w:p w:rsidR="009823D0" w:rsidRPr="003841FE" w:rsidRDefault="009823D0" w:rsidP="00883432">
            <w:pPr>
              <w:spacing w:line="276" w:lineRule="auto"/>
              <w:jc w:val="center"/>
              <w:rPr>
                <w:w w:val="99"/>
              </w:rPr>
            </w:pPr>
            <w:r w:rsidRPr="003841FE">
              <w:rPr>
                <w:w w:val="99"/>
              </w:rPr>
              <w:t>Обще профессиональная</w:t>
            </w:r>
          </w:p>
          <w:p w:rsidR="009823D0" w:rsidRPr="003841FE" w:rsidRDefault="009823D0" w:rsidP="00883432">
            <w:pPr>
              <w:spacing w:line="276" w:lineRule="auto"/>
              <w:jc w:val="center"/>
              <w:rPr>
                <w:w w:val="99"/>
              </w:rPr>
            </w:pPr>
            <w:r w:rsidRPr="003841FE">
              <w:rPr>
                <w:w w:val="99"/>
              </w:rPr>
              <w:t>медицинская</w:t>
            </w:r>
          </w:p>
        </w:tc>
        <w:tc>
          <w:tcPr>
            <w:tcW w:w="1417" w:type="dxa"/>
            <w:vMerge w:val="restart"/>
            <w:tcBorders>
              <w:top w:val="nil"/>
              <w:left w:val="nil"/>
              <w:bottom w:val="nil"/>
              <w:right w:val="single" w:sz="8" w:space="0" w:color="auto"/>
            </w:tcBorders>
            <w:vAlign w:val="center"/>
          </w:tcPr>
          <w:p w:rsidR="009823D0" w:rsidRPr="003841FE" w:rsidRDefault="009823D0" w:rsidP="00883432">
            <w:pPr>
              <w:spacing w:line="276" w:lineRule="auto"/>
              <w:jc w:val="center"/>
            </w:pPr>
            <w:r w:rsidRPr="003841FE">
              <w:t>Учебники</w:t>
            </w:r>
          </w:p>
          <w:p w:rsidR="009823D0" w:rsidRPr="003841FE" w:rsidRDefault="009823D0" w:rsidP="00883432">
            <w:pPr>
              <w:spacing w:line="276" w:lineRule="auto"/>
              <w:jc w:val="center"/>
            </w:pPr>
            <w:r w:rsidRPr="003841FE">
              <w:t>СПО</w:t>
            </w:r>
          </w:p>
        </w:tc>
        <w:tc>
          <w:tcPr>
            <w:tcW w:w="1985" w:type="dxa"/>
            <w:vMerge w:val="restart"/>
            <w:tcBorders>
              <w:top w:val="single" w:sz="4" w:space="0" w:color="auto"/>
              <w:left w:val="nil"/>
              <w:bottom w:val="nil"/>
              <w:right w:val="single" w:sz="8" w:space="0" w:color="auto"/>
            </w:tcBorders>
            <w:vAlign w:val="center"/>
            <w:hideMark/>
          </w:tcPr>
          <w:p w:rsidR="009823D0" w:rsidRPr="003841FE" w:rsidRDefault="009823D0" w:rsidP="00883432">
            <w:pPr>
              <w:spacing w:line="276" w:lineRule="auto"/>
              <w:jc w:val="center"/>
              <w:rPr>
                <w:w w:val="99"/>
              </w:rPr>
            </w:pPr>
            <w:r w:rsidRPr="003841FE">
              <w:rPr>
                <w:w w:val="99"/>
              </w:rPr>
              <w:t>Художественная</w:t>
            </w:r>
          </w:p>
        </w:tc>
      </w:tr>
      <w:tr w:rsidR="009823D0" w:rsidRPr="003841FE" w:rsidTr="00E05A4D">
        <w:trPr>
          <w:trHeight w:val="48"/>
        </w:trPr>
        <w:tc>
          <w:tcPr>
            <w:tcW w:w="1134" w:type="dxa"/>
            <w:vMerge/>
            <w:tcBorders>
              <w:left w:val="single" w:sz="8" w:space="0" w:color="auto"/>
              <w:bottom w:val="single" w:sz="8" w:space="0" w:color="auto"/>
              <w:right w:val="single" w:sz="8" w:space="0" w:color="auto"/>
            </w:tcBorders>
            <w:vAlign w:val="bottom"/>
          </w:tcPr>
          <w:p w:rsidR="009823D0" w:rsidRPr="003841FE" w:rsidRDefault="009823D0" w:rsidP="00883432">
            <w:pPr>
              <w:spacing w:line="276" w:lineRule="auto"/>
            </w:pPr>
          </w:p>
        </w:tc>
        <w:tc>
          <w:tcPr>
            <w:tcW w:w="1701" w:type="dxa"/>
            <w:tcBorders>
              <w:top w:val="nil"/>
              <w:left w:val="nil"/>
              <w:bottom w:val="single" w:sz="8" w:space="0" w:color="auto"/>
              <w:right w:val="single" w:sz="8" w:space="0" w:color="auto"/>
            </w:tcBorders>
            <w:vAlign w:val="bottom"/>
          </w:tcPr>
          <w:p w:rsidR="009823D0" w:rsidRPr="003841FE" w:rsidRDefault="009823D0" w:rsidP="00883432">
            <w:pPr>
              <w:spacing w:line="276" w:lineRule="auto"/>
            </w:pPr>
          </w:p>
        </w:tc>
        <w:tc>
          <w:tcPr>
            <w:tcW w:w="2127" w:type="dxa"/>
            <w:vMerge/>
            <w:tcBorders>
              <w:left w:val="nil"/>
              <w:bottom w:val="single" w:sz="8" w:space="0" w:color="auto"/>
              <w:right w:val="single" w:sz="8" w:space="0" w:color="auto"/>
            </w:tcBorders>
            <w:vAlign w:val="center"/>
            <w:hideMark/>
          </w:tcPr>
          <w:p w:rsidR="009823D0" w:rsidRPr="003841FE" w:rsidRDefault="009823D0" w:rsidP="00883432">
            <w:pPr>
              <w:spacing w:line="276" w:lineRule="auto"/>
              <w:rPr>
                <w:w w:val="99"/>
              </w:rPr>
            </w:pPr>
          </w:p>
        </w:tc>
        <w:tc>
          <w:tcPr>
            <w:tcW w:w="1417" w:type="dxa"/>
            <w:vMerge/>
            <w:tcBorders>
              <w:left w:val="nil"/>
              <w:bottom w:val="single" w:sz="8" w:space="0" w:color="auto"/>
              <w:right w:val="single" w:sz="8" w:space="0" w:color="auto"/>
            </w:tcBorders>
            <w:vAlign w:val="bottom"/>
          </w:tcPr>
          <w:p w:rsidR="009823D0" w:rsidRPr="003841FE" w:rsidRDefault="009823D0" w:rsidP="00883432">
            <w:pPr>
              <w:spacing w:line="276" w:lineRule="auto"/>
            </w:pPr>
          </w:p>
        </w:tc>
        <w:tc>
          <w:tcPr>
            <w:tcW w:w="1985" w:type="dxa"/>
            <w:vMerge/>
            <w:tcBorders>
              <w:left w:val="nil"/>
              <w:bottom w:val="single" w:sz="8" w:space="0" w:color="auto"/>
              <w:right w:val="single" w:sz="8" w:space="0" w:color="auto"/>
            </w:tcBorders>
            <w:vAlign w:val="center"/>
            <w:hideMark/>
          </w:tcPr>
          <w:p w:rsidR="009823D0" w:rsidRPr="003841FE" w:rsidRDefault="009823D0" w:rsidP="00883432">
            <w:pPr>
              <w:spacing w:line="276" w:lineRule="auto"/>
              <w:rPr>
                <w:w w:val="99"/>
              </w:rPr>
            </w:pPr>
          </w:p>
        </w:tc>
      </w:tr>
      <w:tr w:rsidR="009823D0" w:rsidRPr="003841FE" w:rsidTr="00E05A4D">
        <w:trPr>
          <w:trHeight w:val="266"/>
        </w:trPr>
        <w:tc>
          <w:tcPr>
            <w:tcW w:w="1134"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2014</w:t>
            </w:r>
          </w:p>
        </w:tc>
        <w:tc>
          <w:tcPr>
            <w:tcW w:w="170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28131</w:t>
            </w:r>
          </w:p>
        </w:tc>
        <w:tc>
          <w:tcPr>
            <w:tcW w:w="2127"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20655</w:t>
            </w:r>
          </w:p>
        </w:tc>
        <w:tc>
          <w:tcPr>
            <w:tcW w:w="1417"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2834</w:t>
            </w:r>
          </w:p>
        </w:tc>
        <w:tc>
          <w:tcPr>
            <w:tcW w:w="1985"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4642</w:t>
            </w:r>
          </w:p>
        </w:tc>
      </w:tr>
      <w:tr w:rsidR="009823D0" w:rsidRPr="003841FE" w:rsidTr="00E05A4D">
        <w:trPr>
          <w:trHeight w:val="266"/>
        </w:trPr>
        <w:tc>
          <w:tcPr>
            <w:tcW w:w="1134"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2015</w:t>
            </w:r>
          </w:p>
        </w:tc>
        <w:tc>
          <w:tcPr>
            <w:tcW w:w="170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29167</w:t>
            </w:r>
          </w:p>
        </w:tc>
        <w:tc>
          <w:tcPr>
            <w:tcW w:w="2127"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21706</w:t>
            </w:r>
          </w:p>
        </w:tc>
        <w:tc>
          <w:tcPr>
            <w:tcW w:w="1417"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2829</w:t>
            </w:r>
          </w:p>
        </w:tc>
        <w:tc>
          <w:tcPr>
            <w:tcW w:w="1985"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4632</w:t>
            </w:r>
          </w:p>
        </w:tc>
      </w:tr>
      <w:tr w:rsidR="009823D0" w:rsidRPr="003841FE" w:rsidTr="00E05A4D">
        <w:trPr>
          <w:trHeight w:val="266"/>
        </w:trPr>
        <w:tc>
          <w:tcPr>
            <w:tcW w:w="1134" w:type="dxa"/>
            <w:tcBorders>
              <w:top w:val="nil"/>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2016</w:t>
            </w:r>
          </w:p>
        </w:tc>
        <w:tc>
          <w:tcPr>
            <w:tcW w:w="1701"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30382</w:t>
            </w:r>
          </w:p>
        </w:tc>
        <w:tc>
          <w:tcPr>
            <w:tcW w:w="2127"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22937</w:t>
            </w:r>
          </w:p>
        </w:tc>
        <w:tc>
          <w:tcPr>
            <w:tcW w:w="1417"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2823</w:t>
            </w:r>
          </w:p>
        </w:tc>
        <w:tc>
          <w:tcPr>
            <w:tcW w:w="1985" w:type="dxa"/>
            <w:tcBorders>
              <w:top w:val="nil"/>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4622</w:t>
            </w:r>
          </w:p>
        </w:tc>
      </w:tr>
      <w:tr w:rsidR="009823D0" w:rsidRPr="003841FE" w:rsidTr="00E05A4D">
        <w:trPr>
          <w:trHeight w:val="266"/>
        </w:trPr>
        <w:tc>
          <w:tcPr>
            <w:tcW w:w="1134" w:type="dxa"/>
            <w:tcBorders>
              <w:top w:val="nil"/>
              <w:left w:val="single" w:sz="8" w:space="0" w:color="auto"/>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2017</w:t>
            </w:r>
          </w:p>
        </w:tc>
        <w:tc>
          <w:tcPr>
            <w:tcW w:w="1701"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31387</w:t>
            </w:r>
          </w:p>
        </w:tc>
        <w:tc>
          <w:tcPr>
            <w:tcW w:w="2127"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23957</w:t>
            </w:r>
          </w:p>
        </w:tc>
        <w:tc>
          <w:tcPr>
            <w:tcW w:w="1417"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2818</w:t>
            </w:r>
          </w:p>
        </w:tc>
        <w:tc>
          <w:tcPr>
            <w:tcW w:w="1985" w:type="dxa"/>
            <w:tcBorders>
              <w:top w:val="nil"/>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4612</w:t>
            </w:r>
          </w:p>
        </w:tc>
      </w:tr>
      <w:tr w:rsidR="009823D0" w:rsidRPr="003841FE" w:rsidTr="00E05A4D">
        <w:trPr>
          <w:trHeight w:val="266"/>
        </w:trPr>
        <w:tc>
          <w:tcPr>
            <w:tcW w:w="1134" w:type="dxa"/>
            <w:tcBorders>
              <w:top w:val="single" w:sz="4" w:space="0" w:color="auto"/>
              <w:left w:val="single" w:sz="8" w:space="0" w:color="auto"/>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2018</w:t>
            </w:r>
          </w:p>
        </w:tc>
        <w:tc>
          <w:tcPr>
            <w:tcW w:w="1701" w:type="dxa"/>
            <w:tcBorders>
              <w:top w:val="single" w:sz="4" w:space="0" w:color="auto"/>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29884</w:t>
            </w:r>
          </w:p>
        </w:tc>
        <w:tc>
          <w:tcPr>
            <w:tcW w:w="2127" w:type="dxa"/>
            <w:tcBorders>
              <w:top w:val="single" w:sz="4" w:space="0" w:color="auto"/>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23406</w:t>
            </w:r>
          </w:p>
        </w:tc>
        <w:tc>
          <w:tcPr>
            <w:tcW w:w="1417" w:type="dxa"/>
            <w:tcBorders>
              <w:top w:val="single" w:sz="4" w:space="0" w:color="auto"/>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2820</w:t>
            </w:r>
          </w:p>
        </w:tc>
        <w:tc>
          <w:tcPr>
            <w:tcW w:w="1985" w:type="dxa"/>
            <w:tcBorders>
              <w:top w:val="single" w:sz="4" w:space="0" w:color="auto"/>
              <w:left w:val="nil"/>
              <w:bottom w:val="single" w:sz="4"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3658</w:t>
            </w:r>
          </w:p>
        </w:tc>
      </w:tr>
      <w:tr w:rsidR="009823D0" w:rsidRPr="003841FE" w:rsidTr="00E05A4D">
        <w:trPr>
          <w:trHeight w:val="266"/>
        </w:trPr>
        <w:tc>
          <w:tcPr>
            <w:tcW w:w="1134" w:type="dxa"/>
            <w:tcBorders>
              <w:top w:val="single" w:sz="4" w:space="0" w:color="auto"/>
              <w:left w:val="single" w:sz="8" w:space="0" w:color="auto"/>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2019</w:t>
            </w:r>
          </w:p>
        </w:tc>
        <w:tc>
          <w:tcPr>
            <w:tcW w:w="1701" w:type="dxa"/>
            <w:tcBorders>
              <w:top w:val="single" w:sz="4"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30479</w:t>
            </w:r>
          </w:p>
        </w:tc>
        <w:tc>
          <w:tcPr>
            <w:tcW w:w="2127" w:type="dxa"/>
            <w:tcBorders>
              <w:top w:val="single" w:sz="4"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24001</w:t>
            </w:r>
          </w:p>
        </w:tc>
        <w:tc>
          <w:tcPr>
            <w:tcW w:w="1417" w:type="dxa"/>
            <w:tcBorders>
              <w:top w:val="single" w:sz="4"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2820</w:t>
            </w:r>
          </w:p>
        </w:tc>
        <w:tc>
          <w:tcPr>
            <w:tcW w:w="1985" w:type="dxa"/>
            <w:tcBorders>
              <w:top w:val="single" w:sz="4" w:space="0" w:color="auto"/>
              <w:left w:val="nil"/>
              <w:bottom w:val="single" w:sz="8" w:space="0" w:color="auto"/>
              <w:right w:val="single" w:sz="8" w:space="0" w:color="auto"/>
            </w:tcBorders>
            <w:vAlign w:val="bottom"/>
            <w:hideMark/>
          </w:tcPr>
          <w:p w:rsidR="009823D0" w:rsidRPr="003841FE" w:rsidRDefault="009823D0" w:rsidP="00883432">
            <w:pPr>
              <w:spacing w:line="276" w:lineRule="auto"/>
              <w:jc w:val="center"/>
              <w:rPr>
                <w:w w:val="99"/>
              </w:rPr>
            </w:pPr>
            <w:r w:rsidRPr="003841FE">
              <w:rPr>
                <w:w w:val="99"/>
              </w:rPr>
              <w:t>3658</w:t>
            </w:r>
          </w:p>
        </w:tc>
      </w:tr>
    </w:tbl>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p>
    <w:p w:rsidR="009823D0" w:rsidRPr="003841FE" w:rsidRDefault="009823D0" w:rsidP="00F773EA">
      <w:pPr>
        <w:spacing w:line="276" w:lineRule="auto"/>
        <w:ind w:firstLine="567"/>
        <w:jc w:val="both"/>
      </w:pPr>
      <w:r w:rsidRPr="003841FE">
        <w:t>Библиотека приобретает учебную медицинскую литературу издательств:  «</w:t>
      </w:r>
      <w:proofErr w:type="spellStart"/>
      <w:r w:rsidRPr="003841FE">
        <w:t>ГОЭТАР_медиа</w:t>
      </w:r>
      <w:proofErr w:type="spellEnd"/>
      <w:r w:rsidRPr="003841FE">
        <w:t>», «Академия», «Просвещение», « Лань».</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 xml:space="preserve">Для учета поступающего материала ведутся библиотечные каталоги и картотеки на бумажных и электронных носителях. В целях совершенствования качества и комфортности </w:t>
      </w:r>
      <w:r w:rsidRPr="003841FE">
        <w:lastRenderedPageBreak/>
        <w:t>предоставляемых услуг был создан электронный каталог. Продолжается работа по формированию фонда электронных носителей. Проделана большая работа по созданию каталога статей преподавателей колледжа, изданных по материалам выступлений на конференциях различного уровня.</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Процесс комплектования постоянно анализируется, корректируется в соответствии с информационными потребностями студентов и преподавателей. Преподаватели привлекаются к изучению фонда, ведется учет их предложений о приобретении  необходимых изданий по профилю специальности или дисциплины</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Инвентарные и суммарные книги ведутся согласно предъявляемым требованиям. Имеются систематический и алфавитный каталоги, ведутся картотеки журнальных и газетных статей по разделам, соответствующим информационным потребностям читателей.</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ab/>
        <w:t>Обновлен   книжный  фонд по образовательному циклу:  литературе, математике, физике, информатике. Были приобретены новые книги по специальным дисциплинам. Которых в библиотеке достаточное количество на всех обучающихся студентов. В период 2018-19года в библиотеку поступило порядка 595 экземпляров книг почти по всем  дисциплинам, которые были заявлены преподавателями колледжа. Ежедневно выполняются библиографические справки в режиме «Запрос-ответ» разнообразной тематики, оказывается помощь преподавателям в подготовке классных часов, деловых игр. Для студентов всех курсов обязательными являются библиотечные уроки, беседы, диспуты, экскурсии.</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В соответствии с требованиями учебного процесса библиотека выписывает журналы по направлениям подготовки студентов, среди них: «Медицинская сестра», «Врач», «Специалист», «Журнал акушерства и женских болезней»</w:t>
      </w:r>
      <w:proofErr w:type="gramStart"/>
      <w:r w:rsidRPr="003841FE">
        <w:t>,и</w:t>
      </w:r>
      <w:proofErr w:type="gramEnd"/>
      <w:r w:rsidRPr="003841FE">
        <w:t xml:space="preserve"> др.</w:t>
      </w:r>
    </w:p>
    <w:p w:rsidR="009823D0" w:rsidRPr="003841FE" w:rsidRDefault="009823D0" w:rsidP="00F773EA">
      <w:pPr>
        <w:spacing w:line="276" w:lineRule="auto"/>
        <w:ind w:firstLine="567"/>
      </w:pPr>
    </w:p>
    <w:p w:rsidR="009823D0" w:rsidRPr="003841FE" w:rsidRDefault="009823D0" w:rsidP="00F773EA">
      <w:pPr>
        <w:spacing w:line="276" w:lineRule="auto"/>
        <w:ind w:firstLine="567"/>
        <w:jc w:val="both"/>
      </w:pPr>
      <w:r w:rsidRPr="003841FE">
        <w:t>Ежегодно на подписку выделяется около 44тыс. рублей. Библиотека выписывает в среднем 18 наименований периодических, массовых, центральных изданий, а так же отраслевые и периодические издания по профилю реализуемых образовательных программ. Преподаватели получают информацию о новых поступлениях в библиотеку индивидуально или через цикловые комиссии.</w:t>
      </w:r>
    </w:p>
    <w:p w:rsidR="009823D0" w:rsidRPr="003841FE" w:rsidRDefault="009823D0" w:rsidP="00F773EA">
      <w:pPr>
        <w:spacing w:line="276" w:lineRule="auto"/>
        <w:ind w:firstLine="567"/>
      </w:pPr>
    </w:p>
    <w:p w:rsidR="009823D0" w:rsidRPr="003841FE" w:rsidRDefault="009823D0" w:rsidP="00F773EA">
      <w:pPr>
        <w:spacing w:line="276" w:lineRule="auto"/>
        <w:ind w:firstLine="567"/>
        <w:contextualSpacing/>
        <w:jc w:val="both"/>
      </w:pPr>
      <w:r w:rsidRPr="003841FE">
        <w:t>Работа библиотеки направлена на выполнение требований стандарта ИСО 9001: 2008 системы образования и качества. В течение всего года велась подготовка к сертификации. Ежегодно в сентябре проводится внутренний аудит. В декабре 2018года проведена инвентаризация библиотечного фонда.</w:t>
      </w:r>
    </w:p>
    <w:p w:rsidR="009823D0" w:rsidRPr="003841FE" w:rsidRDefault="009823D0" w:rsidP="00F773EA">
      <w:pPr>
        <w:spacing w:line="276" w:lineRule="auto"/>
        <w:ind w:firstLine="567"/>
        <w:contextualSpacing/>
      </w:pPr>
    </w:p>
    <w:p w:rsidR="009823D0" w:rsidRPr="003841FE" w:rsidRDefault="009823D0" w:rsidP="00F773EA">
      <w:pPr>
        <w:spacing w:line="276" w:lineRule="auto"/>
        <w:ind w:firstLine="567"/>
        <w:contextualSpacing/>
        <w:jc w:val="both"/>
      </w:pPr>
      <w:r w:rsidRPr="003841FE">
        <w:t xml:space="preserve"> Осуществляется учет, регистрация, проверка фонда. Ежегодно списываются книги по причине утери их студентами. Количество компенсировано идентичной или другой востребованной программой литературой, соответствующей нашему профилю.</w:t>
      </w:r>
    </w:p>
    <w:p w:rsidR="009823D0" w:rsidRPr="003841FE" w:rsidRDefault="009823D0" w:rsidP="00F773EA">
      <w:pPr>
        <w:spacing w:line="276" w:lineRule="auto"/>
        <w:ind w:firstLine="567"/>
        <w:contextualSpacing/>
      </w:pPr>
    </w:p>
    <w:p w:rsidR="009823D0" w:rsidRPr="003841FE" w:rsidRDefault="009823D0" w:rsidP="00F773EA">
      <w:pPr>
        <w:spacing w:line="276" w:lineRule="auto"/>
        <w:ind w:firstLine="567"/>
      </w:pPr>
      <w:r w:rsidRPr="003841FE">
        <w:t xml:space="preserve">В компьютерной сети колледжа содержится Web-сайт, на котором расположен раздел «Библиотека», где имеются электронные книги, образцы CD-дисков, содержащие обучающие программы, видеоматериалы. Студенты колледжа предоставляют материал для размещения на </w:t>
      </w:r>
      <w:r w:rsidRPr="003841FE">
        <w:lastRenderedPageBreak/>
        <w:t>страницах сайта библиотеки, здесь можно познакомиться с исследовательскими работами студентов</w:t>
      </w:r>
    </w:p>
    <w:p w:rsidR="00BD2639" w:rsidRPr="003841FE" w:rsidRDefault="009823D0" w:rsidP="00F773EA">
      <w:pPr>
        <w:spacing w:after="200" w:line="276" w:lineRule="auto"/>
        <w:ind w:firstLine="567"/>
        <w:rPr>
          <w:b/>
          <w:i/>
          <w:spacing w:val="4"/>
        </w:rPr>
      </w:pPr>
      <w:proofErr w:type="spellStart"/>
      <w:r w:rsidRPr="003841FE">
        <w:rPr>
          <w:b/>
          <w:i/>
        </w:rPr>
        <w:t>И</w:t>
      </w:r>
      <w:r w:rsidR="00BD2639" w:rsidRPr="003841FE">
        <w:rPr>
          <w:b/>
          <w:i/>
          <w:spacing w:val="4"/>
        </w:rPr>
        <w:t>формационно-компьютерное</w:t>
      </w:r>
      <w:proofErr w:type="spellEnd"/>
      <w:r w:rsidR="00BD2639" w:rsidRPr="003841FE">
        <w:rPr>
          <w:b/>
          <w:i/>
          <w:spacing w:val="4"/>
        </w:rPr>
        <w:t xml:space="preserve"> обеспечение</w:t>
      </w:r>
    </w:p>
    <w:p w:rsidR="00BD2639" w:rsidRDefault="00BD2639" w:rsidP="00F773EA">
      <w:pPr>
        <w:suppressAutoHyphens/>
        <w:spacing w:line="276" w:lineRule="auto"/>
        <w:ind w:firstLine="567"/>
        <w:jc w:val="both"/>
      </w:pPr>
      <w:r w:rsidRPr="003841FE">
        <w:rPr>
          <w:spacing w:val="4"/>
        </w:rPr>
        <w:t>Доступным и актуальным источником информации служит сайт колледжа, где размещается информация о последних событиях колледжа, о специальностях, профессиях колледжа, о студенческой жизни, о спорте в колледже (</w:t>
      </w:r>
      <w:proofErr w:type="spellStart"/>
      <w:r w:rsidR="00597CBA" w:rsidRPr="003841FE">
        <w:fldChar w:fldCharType="begin"/>
      </w:r>
      <w:r w:rsidR="00F92098" w:rsidRPr="003841FE">
        <w:instrText>HYPERLINK "http://kerchmedkoll.ru/" \t "_blank"</w:instrText>
      </w:r>
      <w:r w:rsidR="00597CBA" w:rsidRPr="003841FE">
        <w:fldChar w:fldCharType="separate"/>
      </w:r>
      <w:r w:rsidRPr="003841FE">
        <w:rPr>
          <w:rStyle w:val="a8"/>
          <w:rFonts w:ascii="Arial" w:hAnsi="Arial" w:cs="Arial"/>
          <w:color w:val="007700"/>
          <w:shd w:val="clear" w:color="auto" w:fill="FFFFFF"/>
        </w:rPr>
        <w:t>kerchmedkoll.ru</w:t>
      </w:r>
      <w:proofErr w:type="spellEnd"/>
      <w:r w:rsidR="00597CBA" w:rsidRPr="003841FE">
        <w:fldChar w:fldCharType="end"/>
      </w:r>
      <w:r w:rsidRPr="003841FE">
        <w:t>)</w:t>
      </w:r>
    </w:p>
    <w:p w:rsidR="00994A22" w:rsidRDefault="00994A22" w:rsidP="00F773EA">
      <w:pPr>
        <w:suppressAutoHyphens/>
        <w:spacing w:line="276" w:lineRule="auto"/>
        <w:ind w:firstLine="567"/>
        <w:jc w:val="both"/>
      </w:pPr>
      <w:r>
        <w:t xml:space="preserve">Общее количество персональных компьютеров – 88 </w:t>
      </w:r>
      <w:proofErr w:type="spellStart"/>
      <w:r>
        <w:t>щтук</w:t>
      </w:r>
      <w:proofErr w:type="spellEnd"/>
      <w:r>
        <w:t>, в учебных целях используются более 30 персональных компьютеров.</w:t>
      </w:r>
    </w:p>
    <w:p w:rsidR="00BD2639" w:rsidRDefault="00BD2639" w:rsidP="00F773EA">
      <w:pPr>
        <w:suppressAutoHyphens/>
        <w:spacing w:line="276" w:lineRule="auto"/>
        <w:ind w:firstLine="567"/>
        <w:jc w:val="both"/>
      </w:pPr>
      <w:r w:rsidRPr="003841FE">
        <w:t>В колледже работают 2 компьютерных класса, имеющих современное программное и техническое осна</w:t>
      </w:r>
      <w:r w:rsidR="00994A22">
        <w:t>щение, общее количество посадочных мест для работы студентов во время уроков и внеурочное время составляет 24</w:t>
      </w:r>
      <w:r w:rsidR="00987F3A">
        <w:t xml:space="preserve"> шт</w:t>
      </w:r>
      <w:proofErr w:type="gramStart"/>
      <w:r w:rsidR="00987F3A">
        <w:t>.</w:t>
      </w:r>
      <w:r w:rsidR="00994A22">
        <w:t>.</w:t>
      </w:r>
      <w:proofErr w:type="gramEnd"/>
    </w:p>
    <w:p w:rsidR="00994A22" w:rsidRDefault="00994A22" w:rsidP="00F773EA">
      <w:pPr>
        <w:suppressAutoHyphens/>
        <w:spacing w:line="276" w:lineRule="auto"/>
        <w:ind w:firstLine="567"/>
        <w:jc w:val="both"/>
      </w:pPr>
      <w:r>
        <w:t>Все рабочие места имеют подключение к глобальной сети Интернет, по средствам кабельного и беспроводного соединения.</w:t>
      </w:r>
    </w:p>
    <w:p w:rsidR="00994A22" w:rsidRPr="003841FE" w:rsidRDefault="00994A22" w:rsidP="00F773EA">
      <w:pPr>
        <w:suppressAutoHyphens/>
        <w:spacing w:line="276" w:lineRule="auto"/>
        <w:ind w:firstLine="567"/>
        <w:jc w:val="both"/>
      </w:pPr>
      <w:r>
        <w:t xml:space="preserve">Для проведения учебных мероприятий и практических занятий используются три оборудованных </w:t>
      </w:r>
      <w:proofErr w:type="spellStart"/>
      <w:r>
        <w:t>мультимедийных</w:t>
      </w:r>
      <w:proofErr w:type="spellEnd"/>
      <w:r>
        <w:t xml:space="preserve"> кабинета</w:t>
      </w:r>
      <w:r w:rsidR="003F6D27">
        <w:t>,</w:t>
      </w:r>
      <w:r>
        <w:t xml:space="preserve"> оборудованных </w:t>
      </w:r>
      <w:r w:rsidR="00987F3A">
        <w:t>интерактивными досками, прое</w:t>
      </w:r>
      <w:r w:rsidR="003F6D27">
        <w:t>кт</w:t>
      </w:r>
      <w:r w:rsidR="00987F3A">
        <w:t>орами, ноутбуками</w:t>
      </w:r>
      <w:proofErr w:type="gramStart"/>
      <w:r w:rsidR="003F6D27">
        <w:t>.</w:t>
      </w:r>
      <w:proofErr w:type="gramEnd"/>
      <w:r w:rsidR="00987F3A">
        <w:t xml:space="preserve"> </w:t>
      </w:r>
      <w:r w:rsidR="003F6D27">
        <w:t>П</w:t>
      </w:r>
      <w:r w:rsidR="00987F3A">
        <w:t xml:space="preserve">ри проведении </w:t>
      </w:r>
      <w:r w:rsidR="003F6D27">
        <w:t xml:space="preserve">занятий </w:t>
      </w:r>
      <w:r w:rsidR="00987F3A">
        <w:t xml:space="preserve">в необорудованных кабинетах используются переносные комплекты </w:t>
      </w:r>
      <w:proofErr w:type="spellStart"/>
      <w:r w:rsidR="00987F3A">
        <w:t>мультимедийного</w:t>
      </w:r>
      <w:proofErr w:type="spellEnd"/>
      <w:r w:rsidR="00987F3A">
        <w:t xml:space="preserve"> оборудования.</w:t>
      </w:r>
    </w:p>
    <w:p w:rsidR="006403C2" w:rsidRPr="003841FE" w:rsidRDefault="006403C2" w:rsidP="00F773EA">
      <w:pPr>
        <w:suppressAutoHyphens/>
        <w:spacing w:line="276" w:lineRule="auto"/>
        <w:ind w:firstLine="567"/>
        <w:jc w:val="both"/>
      </w:pPr>
    </w:p>
    <w:p w:rsidR="00FB1BDA" w:rsidRDefault="00FB1BDA">
      <w:pPr>
        <w:spacing w:after="200" w:line="276" w:lineRule="auto"/>
        <w:rPr>
          <w:b/>
        </w:rPr>
      </w:pPr>
      <w:r>
        <w:rPr>
          <w:b/>
        </w:rPr>
        <w:br w:type="page"/>
      </w:r>
    </w:p>
    <w:p w:rsidR="00821E47" w:rsidRPr="003841FE" w:rsidRDefault="00821E47" w:rsidP="00FB1BDA">
      <w:pPr>
        <w:pStyle w:val="a7"/>
        <w:spacing w:line="276" w:lineRule="auto"/>
        <w:ind w:left="0" w:firstLine="567"/>
        <w:jc w:val="center"/>
        <w:rPr>
          <w:b/>
        </w:rPr>
      </w:pPr>
      <w:r w:rsidRPr="003841FE">
        <w:rPr>
          <w:b/>
        </w:rPr>
        <w:lastRenderedPageBreak/>
        <w:t xml:space="preserve">Раздел 8. </w:t>
      </w:r>
      <w:r w:rsidR="0032430D" w:rsidRPr="003841FE">
        <w:rPr>
          <w:b/>
        </w:rPr>
        <w:t>Качество материально-технической базы.</w:t>
      </w:r>
    </w:p>
    <w:p w:rsidR="00821E47" w:rsidRPr="003841FE" w:rsidRDefault="00821E47" w:rsidP="00F773EA">
      <w:pPr>
        <w:pStyle w:val="5"/>
        <w:shd w:val="clear" w:color="auto" w:fill="auto"/>
        <w:spacing w:before="120" w:line="276" w:lineRule="auto"/>
        <w:ind w:firstLine="567"/>
        <w:rPr>
          <w:sz w:val="24"/>
          <w:szCs w:val="24"/>
        </w:rPr>
      </w:pPr>
      <w:r w:rsidRPr="003841FE">
        <w:rPr>
          <w:sz w:val="24"/>
          <w:szCs w:val="24"/>
        </w:rPr>
        <w:t xml:space="preserve">ГАОУ СПО РК «Керченский </w:t>
      </w:r>
      <w:proofErr w:type="spellStart"/>
      <w:r w:rsidRPr="003841FE">
        <w:rPr>
          <w:sz w:val="24"/>
          <w:szCs w:val="24"/>
        </w:rPr>
        <w:t>медколледж</w:t>
      </w:r>
      <w:proofErr w:type="spellEnd"/>
      <w:r w:rsidRPr="003841FE">
        <w:rPr>
          <w:sz w:val="24"/>
          <w:szCs w:val="24"/>
        </w:rPr>
        <w:t xml:space="preserve"> им. Г.К. Петровой»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w:t>
      </w:r>
      <w:proofErr w:type="gramStart"/>
      <w:r w:rsidRPr="003841FE">
        <w:rPr>
          <w:sz w:val="24"/>
          <w:szCs w:val="24"/>
        </w:rPr>
        <w:t xml:space="preserve"> ,</w:t>
      </w:r>
      <w:proofErr w:type="gramEnd"/>
      <w:r w:rsidRPr="003841FE">
        <w:rPr>
          <w:sz w:val="24"/>
          <w:szCs w:val="24"/>
        </w:rPr>
        <w:t xml:space="preserve"> а также учебной и производственной практики, предусмотренных учебным планом. Материально-техническая база соответствует действующим санитарным и противопожарным нормам.</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ГАОУ СПО РК «Керченский </w:t>
      </w:r>
      <w:proofErr w:type="spellStart"/>
      <w:r w:rsidRPr="003841FE">
        <w:rPr>
          <w:sz w:val="24"/>
          <w:szCs w:val="24"/>
        </w:rPr>
        <w:t>медколледж</w:t>
      </w:r>
      <w:proofErr w:type="spellEnd"/>
      <w:r w:rsidRPr="003841FE">
        <w:rPr>
          <w:sz w:val="24"/>
          <w:szCs w:val="24"/>
        </w:rPr>
        <w:t xml:space="preserve"> им. Г.К. Петровой» имеет 2 (два)  учебных корпуса:  первый корпус по адресу: Республика Крым, </w:t>
      </w:r>
      <w:proofErr w:type="gramStart"/>
      <w:r w:rsidRPr="003841FE">
        <w:rPr>
          <w:sz w:val="24"/>
          <w:szCs w:val="24"/>
        </w:rPr>
        <w:t>г</w:t>
      </w:r>
      <w:proofErr w:type="gramEnd"/>
      <w:r w:rsidRPr="003841FE">
        <w:rPr>
          <w:sz w:val="24"/>
          <w:szCs w:val="24"/>
        </w:rPr>
        <w:t xml:space="preserve">. Керчь, ул. Ж. Дудник, 11, введен в эксплуатацию в 1970 г.; второй корпус по адресу: Республика Крым, </w:t>
      </w:r>
      <w:proofErr w:type="gramStart"/>
      <w:r w:rsidRPr="003841FE">
        <w:rPr>
          <w:sz w:val="24"/>
          <w:szCs w:val="24"/>
        </w:rPr>
        <w:t>г</w:t>
      </w:r>
      <w:proofErr w:type="gramEnd"/>
      <w:r w:rsidRPr="003841FE">
        <w:rPr>
          <w:sz w:val="24"/>
          <w:szCs w:val="24"/>
        </w:rPr>
        <w:t xml:space="preserve">. Керчь, ул. </w:t>
      </w:r>
      <w:proofErr w:type="spellStart"/>
      <w:r w:rsidRPr="003841FE">
        <w:rPr>
          <w:sz w:val="24"/>
          <w:szCs w:val="24"/>
        </w:rPr>
        <w:t>Самойленко</w:t>
      </w:r>
      <w:proofErr w:type="spellEnd"/>
      <w:r w:rsidRPr="003841FE">
        <w:rPr>
          <w:sz w:val="24"/>
          <w:szCs w:val="24"/>
        </w:rPr>
        <w:t>, 25, введен в эксплуатацию в 1966 г.; оба учебных  корпуса имеют централизованное водоснабжение, отопление и канализацию.</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Общая площадь зданий колледжа составляет 4030,6 м</w:t>
      </w:r>
      <w:proofErr w:type="gramStart"/>
      <w:r w:rsidRPr="003841FE">
        <w:rPr>
          <w:sz w:val="24"/>
          <w:szCs w:val="24"/>
          <w:vertAlign w:val="superscript"/>
        </w:rPr>
        <w:t>2</w:t>
      </w:r>
      <w:proofErr w:type="gramEnd"/>
      <w:r w:rsidRPr="003841FE">
        <w:rPr>
          <w:sz w:val="24"/>
          <w:szCs w:val="24"/>
        </w:rPr>
        <w:t>, в том числе учебные и учебно-лабораторные помещения 1586 м</w:t>
      </w:r>
      <w:r w:rsidRPr="003841FE">
        <w:rPr>
          <w:sz w:val="24"/>
          <w:szCs w:val="24"/>
          <w:vertAlign w:val="superscript"/>
        </w:rPr>
        <w:t>2</w:t>
      </w:r>
      <w:r w:rsidRPr="003841FE">
        <w:rPr>
          <w:sz w:val="24"/>
          <w:szCs w:val="24"/>
        </w:rPr>
        <w:t>, помещение для занятия физической культурой и спортом 93,5 м</w:t>
      </w:r>
      <w:r w:rsidRPr="003841FE">
        <w:rPr>
          <w:sz w:val="24"/>
          <w:szCs w:val="24"/>
          <w:vertAlign w:val="superscript"/>
        </w:rPr>
        <w:t>2</w:t>
      </w:r>
      <w:r w:rsidRPr="003841FE">
        <w:rPr>
          <w:sz w:val="24"/>
          <w:szCs w:val="24"/>
        </w:rPr>
        <w:t>, помещения для обеспечения обучающихся, и работников питанием 71,6 м</w:t>
      </w:r>
      <w:r w:rsidRPr="003841FE">
        <w:rPr>
          <w:sz w:val="24"/>
          <w:szCs w:val="24"/>
          <w:vertAlign w:val="superscript"/>
        </w:rPr>
        <w:t>2</w:t>
      </w:r>
      <w:r w:rsidRPr="003841FE">
        <w:rPr>
          <w:sz w:val="24"/>
          <w:szCs w:val="24"/>
        </w:rPr>
        <w:t>.</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На имеющихся площадях размещены 38учебных кабинетов, 38 лекционных аудитории, 1 массажный кабинет, 2 компьютерных класса с выходом в сеть Интернет, актовый зал на 104 мест, библиотека с книжным фондом 30779 экземпляров (книги- 30479; журналы-300). Имеется адрес электронной почты и сайт учебного заведения.</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С целью формирования профессиональных компетенций на практических занятиях активно используются реанимационные фантомы, тренажеры сердечно-</w:t>
      </w:r>
      <w:r w:rsidRPr="003841FE">
        <w:rPr>
          <w:sz w:val="24"/>
          <w:szCs w:val="24"/>
        </w:rPr>
        <w:softHyphen/>
        <w:t xml:space="preserve">легочной реанимации, манекены для отработки навыков сестринского ухода, тренажеры травмы, манекены ребенка для легочно-сердечной реанимации, тренажер гинекологический, набор </w:t>
      </w:r>
      <w:proofErr w:type="spellStart"/>
      <w:r w:rsidRPr="003841FE">
        <w:rPr>
          <w:sz w:val="24"/>
          <w:szCs w:val="24"/>
        </w:rPr>
        <w:t>неонатальный</w:t>
      </w:r>
      <w:proofErr w:type="spellEnd"/>
      <w:r w:rsidRPr="003841FE">
        <w:rPr>
          <w:sz w:val="24"/>
          <w:szCs w:val="24"/>
        </w:rPr>
        <w:t xml:space="preserve"> реанимационный, симуляторы трудных родов, имитаторы родов, модели удушья ребенка, акушерские тренажеры и многое другое. В колледже создан </w:t>
      </w:r>
      <w:proofErr w:type="spellStart"/>
      <w:r w:rsidRPr="003841FE">
        <w:rPr>
          <w:sz w:val="24"/>
          <w:szCs w:val="24"/>
        </w:rPr>
        <w:t>симуляционный</w:t>
      </w:r>
      <w:proofErr w:type="spellEnd"/>
      <w:r w:rsidRPr="003841FE">
        <w:rPr>
          <w:sz w:val="24"/>
          <w:szCs w:val="24"/>
        </w:rPr>
        <w:t xml:space="preserve"> кабинет для отработки студентами практических умений и навыков.</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Оснащение кабинетов доклинической практики позволяет студентам до выхода на производственную практику отработать реанимационный комплекс, выполнить на тренажере обязательные гинекологические манипуляции, освоить навыки сестринского ухода, объективные методы исследования пациента, отработать навыки внутривенных, внутримышечных, подкожных и др. инъекций и др.</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На практических занятиях используются, электронные пособия, презентации и </w:t>
      </w:r>
      <w:r w:rsidRPr="003841FE">
        <w:rPr>
          <w:sz w:val="24"/>
          <w:szCs w:val="24"/>
          <w:lang w:val="en-US" w:bidi="en-US"/>
        </w:rPr>
        <w:t>DVD</w:t>
      </w:r>
      <w:r w:rsidRPr="003841FE">
        <w:rPr>
          <w:sz w:val="24"/>
          <w:szCs w:val="24"/>
          <w:lang w:bidi="en-US"/>
        </w:rPr>
        <w:t xml:space="preserve"> </w:t>
      </w:r>
      <w:r w:rsidRPr="003841FE">
        <w:rPr>
          <w:sz w:val="24"/>
          <w:szCs w:val="24"/>
        </w:rPr>
        <w:t>фильмы по изучаемым темам.</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Лекционные аудитории оснащены </w:t>
      </w:r>
      <w:proofErr w:type="spellStart"/>
      <w:r w:rsidRPr="003841FE">
        <w:rPr>
          <w:sz w:val="24"/>
          <w:szCs w:val="24"/>
        </w:rPr>
        <w:t>мультимедийными</w:t>
      </w:r>
      <w:proofErr w:type="spellEnd"/>
      <w:r w:rsidRPr="003841FE">
        <w:rPr>
          <w:sz w:val="24"/>
          <w:szCs w:val="24"/>
        </w:rPr>
        <w:t xml:space="preserve"> проекторами. Колледж оснащен цифровыми видеокамерами. Также созд</w:t>
      </w:r>
      <w:r w:rsidR="003F6D27">
        <w:rPr>
          <w:sz w:val="24"/>
          <w:szCs w:val="24"/>
        </w:rPr>
        <w:t>ано три интерактивных кабинета.</w:t>
      </w:r>
      <w:r w:rsidRPr="003841FE">
        <w:rPr>
          <w:sz w:val="24"/>
          <w:szCs w:val="24"/>
        </w:rPr>
        <w:t xml:space="preserve"> В полном объеме компьютерами и оргтехникой оснащены учебная часть, все подразделения, председатели предметных и цикловых комиссий, кабинеты преподавателей.</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Материально - техническое, учебно-методическое обеспечение образовательного процесса соответствует требованиям Государственного образовательного стандарта и позволяет обеспечить качество подготовки специалистов.</w:t>
      </w:r>
    </w:p>
    <w:p w:rsidR="00821E47" w:rsidRPr="003841FE" w:rsidRDefault="00821E47" w:rsidP="00F773EA">
      <w:pPr>
        <w:pStyle w:val="5"/>
        <w:shd w:val="clear" w:color="auto" w:fill="auto"/>
        <w:tabs>
          <w:tab w:val="left" w:pos="2381"/>
          <w:tab w:val="right" w:pos="6701"/>
          <w:tab w:val="right" w:pos="8957"/>
          <w:tab w:val="right" w:pos="10066"/>
        </w:tabs>
        <w:spacing w:before="0" w:line="276" w:lineRule="auto"/>
        <w:ind w:firstLine="567"/>
        <w:rPr>
          <w:sz w:val="24"/>
          <w:szCs w:val="24"/>
        </w:rPr>
      </w:pPr>
      <w:r w:rsidRPr="003841FE">
        <w:rPr>
          <w:sz w:val="24"/>
          <w:szCs w:val="24"/>
        </w:rPr>
        <w:t>Материально-техническая база соответствует действующим санитарно-</w:t>
      </w:r>
      <w:r w:rsidRPr="003841FE">
        <w:rPr>
          <w:sz w:val="24"/>
          <w:szCs w:val="24"/>
        </w:rPr>
        <w:softHyphen/>
        <w:t>техническим нормам (эпидемиологическое заключение №82.01.01.000.М.000999.12.15 от 18.12.1015 г.) и обеспечивает проведение всех видов теоретической и практической подготовки студентов, предусмотренных учебными планами специальностей.</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Производственная практика проводится в организациях, являющихся базами колледжа. В настоящее время в рамках социального партнерства действуют договора о взаимном </w:t>
      </w:r>
      <w:r w:rsidRPr="003841FE">
        <w:rPr>
          <w:sz w:val="24"/>
          <w:szCs w:val="24"/>
        </w:rPr>
        <w:lastRenderedPageBreak/>
        <w:t xml:space="preserve">сотрудничестве, заключенные между колледжем, лечебно-профилактическими учреждениями </w:t>
      </w:r>
      <w:proofErr w:type="gramStart"/>
      <w:r w:rsidRPr="003841FE">
        <w:rPr>
          <w:sz w:val="24"/>
          <w:szCs w:val="24"/>
        </w:rPr>
        <w:t>г</w:t>
      </w:r>
      <w:proofErr w:type="gramEnd"/>
      <w:r w:rsidRPr="003841FE">
        <w:rPr>
          <w:sz w:val="24"/>
          <w:szCs w:val="24"/>
        </w:rPr>
        <w:t xml:space="preserve">.  Керчи и Ленинского района. Согласно условиям договора, организации - партнеры обеспечивают возможность проведения всех видов практического обучения в любых подразделениях учреждения с правом использования инструментария, предметов ухода за пациентами. На основных клинических базах колледжа оборудованы и функционируют учебные кабинеты для проведения практических занятий. На производственной практике по профилю специальности студенты углубляют, расширяют свои теоретические знания по дисциплине, приобретают практические навыки обследования пациентов, овладевают основными видами профессиональной деятельности, совершенствуют этические и </w:t>
      </w:r>
      <w:proofErr w:type="spellStart"/>
      <w:r w:rsidRPr="003841FE">
        <w:rPr>
          <w:sz w:val="24"/>
          <w:szCs w:val="24"/>
        </w:rPr>
        <w:t>деонтологические</w:t>
      </w:r>
      <w:proofErr w:type="spellEnd"/>
      <w:r w:rsidRPr="003841FE">
        <w:rPr>
          <w:sz w:val="24"/>
          <w:szCs w:val="24"/>
        </w:rPr>
        <w:t xml:space="preserve"> аспекты общения с пациентами, медицинским персоналом. При распределении выпускников на преддипломную практику учитываются все пожелания студентов, а также потребности ЛПУ различного профиля. По запросам учреждений преддипломная практика организуется на будущем месте работы, что дает возможность студентам зарекомендовать себя перед будущим работодателем. Во время преддипломной практики студенты накапливают профессиональный опыт, работая под руководством медицинских сестер, оказываясь вместе с ними в самых различных ситуациях. Фактически преддипломная практика - это серьезный тест на профессиональную пригодность не только студентов, но и всех медицинских сотрудников ЛПУ.</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Основные базы ГАОУ СПО РК «</w:t>
      </w:r>
      <w:proofErr w:type="gramStart"/>
      <w:r w:rsidRPr="003841FE">
        <w:rPr>
          <w:sz w:val="24"/>
          <w:szCs w:val="24"/>
        </w:rPr>
        <w:t>Керченский</w:t>
      </w:r>
      <w:proofErr w:type="gramEnd"/>
      <w:r w:rsidRPr="003841FE">
        <w:rPr>
          <w:sz w:val="24"/>
          <w:szCs w:val="24"/>
        </w:rPr>
        <w:t xml:space="preserve"> </w:t>
      </w:r>
      <w:proofErr w:type="spellStart"/>
      <w:r w:rsidRPr="003841FE">
        <w:rPr>
          <w:sz w:val="24"/>
          <w:szCs w:val="24"/>
        </w:rPr>
        <w:t>медколледж</w:t>
      </w:r>
      <w:proofErr w:type="spellEnd"/>
      <w:r w:rsidRPr="003841FE">
        <w:rPr>
          <w:sz w:val="24"/>
          <w:szCs w:val="24"/>
        </w:rPr>
        <w:t xml:space="preserve"> им. Г.К. Петровой»:</w:t>
      </w:r>
    </w:p>
    <w:p w:rsidR="00821E47" w:rsidRPr="003841FE" w:rsidRDefault="00821E47" w:rsidP="00F773EA">
      <w:pPr>
        <w:pStyle w:val="5"/>
        <w:numPr>
          <w:ilvl w:val="0"/>
          <w:numId w:val="34"/>
        </w:numPr>
        <w:shd w:val="clear" w:color="auto" w:fill="auto"/>
        <w:spacing w:before="0" w:line="276" w:lineRule="auto"/>
        <w:ind w:firstLine="567"/>
        <w:rPr>
          <w:sz w:val="24"/>
          <w:szCs w:val="24"/>
        </w:rPr>
      </w:pPr>
      <w:r w:rsidRPr="003841FE">
        <w:rPr>
          <w:sz w:val="24"/>
          <w:szCs w:val="24"/>
        </w:rPr>
        <w:t xml:space="preserve"> ГБУЗ РК «Керченская городская больница № 1»;</w:t>
      </w:r>
    </w:p>
    <w:p w:rsidR="00821E47" w:rsidRPr="003841FE" w:rsidRDefault="00821E47" w:rsidP="00F773EA">
      <w:pPr>
        <w:pStyle w:val="5"/>
        <w:numPr>
          <w:ilvl w:val="0"/>
          <w:numId w:val="34"/>
        </w:numPr>
        <w:shd w:val="clear" w:color="auto" w:fill="auto"/>
        <w:spacing w:before="0" w:line="276" w:lineRule="auto"/>
        <w:ind w:firstLine="567"/>
        <w:rPr>
          <w:sz w:val="24"/>
          <w:szCs w:val="24"/>
        </w:rPr>
      </w:pPr>
      <w:r w:rsidRPr="003841FE">
        <w:rPr>
          <w:sz w:val="24"/>
          <w:szCs w:val="24"/>
        </w:rPr>
        <w:t xml:space="preserve"> ГБУЗ РК «Керченский родильный дом»;</w:t>
      </w:r>
    </w:p>
    <w:p w:rsidR="00821E47" w:rsidRPr="003841FE" w:rsidRDefault="00821E47" w:rsidP="00F773EA">
      <w:pPr>
        <w:pStyle w:val="5"/>
        <w:numPr>
          <w:ilvl w:val="0"/>
          <w:numId w:val="34"/>
        </w:numPr>
        <w:shd w:val="clear" w:color="auto" w:fill="auto"/>
        <w:spacing w:before="0" w:line="276" w:lineRule="auto"/>
        <w:ind w:firstLine="567"/>
        <w:rPr>
          <w:sz w:val="24"/>
          <w:szCs w:val="24"/>
        </w:rPr>
      </w:pPr>
      <w:r w:rsidRPr="003841FE">
        <w:rPr>
          <w:sz w:val="24"/>
          <w:szCs w:val="24"/>
        </w:rPr>
        <w:t xml:space="preserve"> ГБУЗ РК «Керченская городская больница № 3»;</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В соответствии с требованиями Федерального государственного образовательного стандарта все кабинеты оснащены и постоянно пополняются современным оборудованием, муляжами, наглядными пособиями, техническими средствами обучения, что позволяет проводить практические занятия на высоком современном уровне.</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Учебные кабинеты оснащены оборудованием в соответствии с требованиями ФГОС. Содержательная сторона (оформление кабинетов наглядностью, необходимой нормативной, учебно-справочной литературой, вопросами для подготовки к промежуточной аттестации, правилами по технике безопасности, отчетной документацией для студентов) находится в ведении заведующих кабинетами.</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Поддержание и оснащение учебно-материальной базы на современном уровне осуществляется за счет бюджетного финансирования и собственных средств колледжа.</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Кабинеты и лаборатории используются не только для практической подготовки, но и для обеспечения самостоятельной внеаудиторной работы студентов, проведения промежуточных и итоговых аттестаций, защиты всех видов производственной практики, для проведения профессиональных конкурсов.</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Обучение слушателей курсов дополнительного профессионального образования проводится в учебных кабинетах колледжа, лечебно</w:t>
      </w:r>
      <w:r w:rsidRPr="003841FE">
        <w:rPr>
          <w:sz w:val="24"/>
          <w:szCs w:val="24"/>
        </w:rPr>
        <w:softHyphen/>
        <w:t xml:space="preserve">-профилактических учреждениях </w:t>
      </w:r>
      <w:proofErr w:type="gramStart"/>
      <w:r w:rsidRPr="003841FE">
        <w:rPr>
          <w:sz w:val="24"/>
          <w:szCs w:val="24"/>
        </w:rPr>
        <w:t>г</w:t>
      </w:r>
      <w:proofErr w:type="gramEnd"/>
      <w:r w:rsidRPr="003841FE">
        <w:rPr>
          <w:sz w:val="24"/>
          <w:szCs w:val="24"/>
        </w:rPr>
        <w:t>. Керчи.</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Широко используются в образовательном процессе информационно - коммуникационные технологии, современное медицинское оборудование, муляжи, фантомы, тренажеры, наглядные средства обучения и т.д. Систематически ведется работа по обновлению дидактического материала и методических пособий.</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Информационная база и техническое обеспечение колледжа в целом соответствуют требованиям подготовки специалистов.</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Учебный процесс обеспечен информационным и коммуникационным оборудованием. В </w:t>
      </w:r>
      <w:r w:rsidR="003F6D27">
        <w:rPr>
          <w:sz w:val="24"/>
          <w:szCs w:val="24"/>
        </w:rPr>
        <w:lastRenderedPageBreak/>
        <w:t>колледже имеется 88</w:t>
      </w:r>
      <w:r w:rsidRPr="003841FE">
        <w:rPr>
          <w:sz w:val="24"/>
          <w:szCs w:val="24"/>
        </w:rPr>
        <w:t xml:space="preserve"> (из них не старше 5 лет - 19) персональных компьютеров, в том числе 33 используется в учебном процессе. Постоянный д</w:t>
      </w:r>
      <w:r w:rsidR="003F6D27">
        <w:rPr>
          <w:sz w:val="24"/>
          <w:szCs w:val="24"/>
        </w:rPr>
        <w:t>оступ к сети «Интернет» имеют 88 компьютеров</w:t>
      </w:r>
      <w:r w:rsidRPr="003841FE">
        <w:rPr>
          <w:sz w:val="24"/>
          <w:szCs w:val="24"/>
        </w:rPr>
        <w:t xml:space="preserve">. В колледже имеется 10 </w:t>
      </w:r>
      <w:proofErr w:type="spellStart"/>
      <w:r w:rsidRPr="003841FE">
        <w:rPr>
          <w:sz w:val="24"/>
          <w:szCs w:val="24"/>
        </w:rPr>
        <w:t>мультимедийных</w:t>
      </w:r>
      <w:proofErr w:type="spellEnd"/>
      <w:r w:rsidRPr="003841FE">
        <w:rPr>
          <w:sz w:val="24"/>
          <w:szCs w:val="24"/>
        </w:rPr>
        <w:t xml:space="preserve"> проекторов, которые активно используются в учебном процессе.</w:t>
      </w:r>
    </w:p>
    <w:p w:rsidR="00821E47" w:rsidRPr="003841FE" w:rsidRDefault="00821E47" w:rsidP="00F773EA">
      <w:pPr>
        <w:pStyle w:val="5"/>
        <w:shd w:val="clear" w:color="auto" w:fill="auto"/>
        <w:spacing w:before="0" w:line="276" w:lineRule="auto"/>
        <w:ind w:firstLine="567"/>
        <w:rPr>
          <w:color w:val="FF0000"/>
          <w:sz w:val="24"/>
          <w:szCs w:val="24"/>
        </w:rPr>
      </w:pPr>
      <w:r w:rsidRPr="003841FE">
        <w:rPr>
          <w:sz w:val="24"/>
          <w:szCs w:val="24"/>
        </w:rPr>
        <w:t xml:space="preserve">Материально-техническая база колледжа, обеспечивающая проведение учебных занятий, за отчетный период пополнена на сумму 7350,00 </w:t>
      </w:r>
      <w:r w:rsidR="00D36BBE" w:rsidRPr="003841FE">
        <w:rPr>
          <w:sz w:val="24"/>
          <w:szCs w:val="24"/>
        </w:rPr>
        <w:t xml:space="preserve"> тыс.</w:t>
      </w:r>
      <w:r w:rsidR="003F6D27">
        <w:rPr>
          <w:sz w:val="24"/>
          <w:szCs w:val="24"/>
        </w:rPr>
        <w:t xml:space="preserve"> </w:t>
      </w:r>
      <w:r w:rsidRPr="003841FE">
        <w:rPr>
          <w:sz w:val="24"/>
          <w:szCs w:val="24"/>
        </w:rPr>
        <w:t>руб.</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Проведен ремонт холлов, коридоров </w:t>
      </w:r>
      <w:r w:rsidRPr="003841FE">
        <w:rPr>
          <w:sz w:val="24"/>
          <w:szCs w:val="24"/>
          <w:lang w:val="en-US"/>
        </w:rPr>
        <w:t>I</w:t>
      </w:r>
      <w:r w:rsidRPr="003841FE">
        <w:rPr>
          <w:sz w:val="24"/>
          <w:szCs w:val="24"/>
        </w:rPr>
        <w:t xml:space="preserve"> этажей 2-х зданий, проведен частичный ремонт теплотрассы по ул. </w:t>
      </w:r>
      <w:proofErr w:type="spellStart"/>
      <w:r w:rsidRPr="003841FE">
        <w:rPr>
          <w:sz w:val="24"/>
          <w:szCs w:val="24"/>
        </w:rPr>
        <w:t>Самойленко</w:t>
      </w:r>
      <w:proofErr w:type="spellEnd"/>
      <w:r w:rsidRPr="003841FE">
        <w:rPr>
          <w:sz w:val="24"/>
          <w:szCs w:val="24"/>
        </w:rPr>
        <w:t xml:space="preserve">, 25, проведен частичный ремонт кровли, капитальный ремонт козырька крыльца по ул. </w:t>
      </w:r>
      <w:proofErr w:type="spellStart"/>
      <w:r w:rsidRPr="003841FE">
        <w:rPr>
          <w:sz w:val="24"/>
          <w:szCs w:val="24"/>
        </w:rPr>
        <w:t>Самойленко</w:t>
      </w:r>
      <w:proofErr w:type="spellEnd"/>
      <w:r w:rsidRPr="003841FE">
        <w:rPr>
          <w:sz w:val="24"/>
          <w:szCs w:val="24"/>
        </w:rPr>
        <w:t>, 25, проведен ремонт входа в здани</w:t>
      </w:r>
      <w:r w:rsidR="00A81DF7" w:rsidRPr="003841FE">
        <w:rPr>
          <w:sz w:val="24"/>
          <w:szCs w:val="24"/>
        </w:rPr>
        <w:t>е</w:t>
      </w:r>
      <w:r w:rsidRPr="003841FE">
        <w:rPr>
          <w:sz w:val="24"/>
          <w:szCs w:val="24"/>
        </w:rPr>
        <w:t xml:space="preserve">  по ул. Ж.Дудник,11.</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В колледже созданы безопасные условия для организации образовательного процесса:</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учебные корпуса оборудованы 19 камерами внутреннего и наружного видеонаблюдения, что обеспечивает антитеррористическую и противопожарную защищённость объектов.</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Проведена автоматическая пожарная сигнализация в учебных зданиях.</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Учебные корпуса оборудованы автономным освещением.</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Произведена закупка 25 углекислотных огнетушителей.</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В колледже имеется 62 углекислотных огнетушителей (ОУ), которые регулярно осматриваются и, при необходимости, обслуживаются и перезаряжаются.</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Произведена закупка </w:t>
      </w:r>
      <w:proofErr w:type="gramStart"/>
      <w:r w:rsidRPr="003841FE">
        <w:rPr>
          <w:sz w:val="24"/>
          <w:szCs w:val="24"/>
        </w:rPr>
        <w:t>СИЗ</w:t>
      </w:r>
      <w:proofErr w:type="gramEnd"/>
      <w:r w:rsidRPr="003841FE">
        <w:rPr>
          <w:sz w:val="24"/>
          <w:szCs w:val="24"/>
        </w:rPr>
        <w:t xml:space="preserve"> (средства индивидуальной защиты)</w:t>
      </w:r>
      <w:bookmarkStart w:id="0" w:name="_GoBack"/>
      <w:bookmarkEnd w:id="0"/>
      <w:r w:rsidRPr="003841FE">
        <w:rPr>
          <w:sz w:val="24"/>
          <w:szCs w:val="24"/>
        </w:rPr>
        <w:t>, в количестве 10 шт.</w:t>
      </w:r>
    </w:p>
    <w:p w:rsidR="00821E47" w:rsidRPr="003841FE" w:rsidRDefault="00821E47" w:rsidP="00F773EA">
      <w:pPr>
        <w:pStyle w:val="5"/>
        <w:shd w:val="clear" w:color="auto" w:fill="auto"/>
        <w:spacing w:before="0" w:line="276" w:lineRule="auto"/>
        <w:ind w:firstLine="567"/>
        <w:rPr>
          <w:sz w:val="24"/>
          <w:szCs w:val="24"/>
        </w:rPr>
      </w:pPr>
      <w:r w:rsidRPr="003841FE">
        <w:rPr>
          <w:sz w:val="24"/>
          <w:szCs w:val="24"/>
        </w:rPr>
        <w:t xml:space="preserve">В зданиях имеются 8 пожарных кранов с присоединёнными пожарными рукавами и стволами, которые каждые 6 месяцев проверяются на водоотдачу, а рукава перематываются на новую скатку. </w:t>
      </w:r>
    </w:p>
    <w:p w:rsidR="00821E47" w:rsidRPr="003841FE" w:rsidRDefault="00A81DF7" w:rsidP="00F773EA">
      <w:pPr>
        <w:pStyle w:val="5"/>
        <w:shd w:val="clear" w:color="auto" w:fill="auto"/>
        <w:spacing w:before="0" w:line="276" w:lineRule="auto"/>
        <w:ind w:firstLine="567"/>
        <w:rPr>
          <w:sz w:val="24"/>
          <w:szCs w:val="24"/>
        </w:rPr>
      </w:pPr>
      <w:r w:rsidRPr="003841FE">
        <w:rPr>
          <w:sz w:val="24"/>
          <w:szCs w:val="24"/>
        </w:rPr>
        <w:t>Частично</w:t>
      </w:r>
      <w:r w:rsidR="00821E47" w:rsidRPr="003841FE">
        <w:rPr>
          <w:sz w:val="24"/>
          <w:szCs w:val="24"/>
        </w:rPr>
        <w:t xml:space="preserve"> ограждена дорожная часть возле учебного корпуса по ул. Ж. Дудник, 11.</w:t>
      </w:r>
    </w:p>
    <w:p w:rsidR="00821E47" w:rsidRPr="003841FE" w:rsidRDefault="00821E47" w:rsidP="00F773EA">
      <w:pPr>
        <w:spacing w:line="276" w:lineRule="auto"/>
        <w:ind w:firstLine="567"/>
        <w:jc w:val="both"/>
      </w:pPr>
      <w:r w:rsidRPr="003841FE">
        <w:t xml:space="preserve">Материально-техническая база колледжа по специальностям соответствует действующим санитарно-техническим нормам и в целом соответствует требованиям для обеспечения теоретической и практической подготовки </w:t>
      </w:r>
      <w:proofErr w:type="gramStart"/>
      <w:r w:rsidRPr="003841FE">
        <w:t>обучающихся</w:t>
      </w:r>
      <w:proofErr w:type="gramEnd"/>
      <w:r w:rsidRPr="003841FE">
        <w:t xml:space="preserve"> по специальностям. Уровень оснащения техническим и лабораторным оборудованиям, компьютерной техникой в сравнении с нормативными показателями является достаточным</w:t>
      </w:r>
    </w:p>
    <w:p w:rsidR="00821E47" w:rsidRPr="003841FE" w:rsidRDefault="00821E47" w:rsidP="00F773EA">
      <w:pPr>
        <w:spacing w:line="276" w:lineRule="auto"/>
        <w:ind w:firstLine="567"/>
      </w:pPr>
    </w:p>
    <w:p w:rsidR="00214F6A" w:rsidRPr="003841FE" w:rsidRDefault="00214F6A" w:rsidP="00F773EA">
      <w:pPr>
        <w:spacing w:line="276" w:lineRule="auto"/>
        <w:ind w:firstLine="567"/>
        <w:jc w:val="center"/>
        <w:rPr>
          <w:b/>
        </w:rPr>
      </w:pPr>
    </w:p>
    <w:p w:rsidR="000F47B5" w:rsidRPr="003841FE" w:rsidRDefault="000F47B5" w:rsidP="00F773EA">
      <w:pPr>
        <w:spacing w:line="276" w:lineRule="auto"/>
        <w:ind w:firstLine="567"/>
        <w:jc w:val="center"/>
        <w:rPr>
          <w:b/>
        </w:rPr>
      </w:pPr>
    </w:p>
    <w:p w:rsidR="000F6D91" w:rsidRPr="003841FE" w:rsidRDefault="000F6D91" w:rsidP="00F773EA">
      <w:pPr>
        <w:spacing w:line="276" w:lineRule="auto"/>
        <w:ind w:firstLine="567"/>
        <w:jc w:val="center"/>
        <w:rPr>
          <w:b/>
        </w:rPr>
      </w:pPr>
    </w:p>
    <w:p w:rsidR="005313CA" w:rsidRPr="003841FE" w:rsidRDefault="005313CA" w:rsidP="00F773EA">
      <w:pPr>
        <w:spacing w:after="200" w:line="276" w:lineRule="auto"/>
        <w:ind w:firstLine="567"/>
        <w:rPr>
          <w:b/>
        </w:rPr>
      </w:pPr>
      <w:r w:rsidRPr="003841FE">
        <w:rPr>
          <w:b/>
        </w:rPr>
        <w:br w:type="page"/>
      </w:r>
    </w:p>
    <w:p w:rsidR="00997F36" w:rsidRPr="003841FE" w:rsidRDefault="00997F36" w:rsidP="00F773EA">
      <w:pPr>
        <w:tabs>
          <w:tab w:val="left" w:pos="1312"/>
        </w:tabs>
        <w:spacing w:line="276" w:lineRule="auto"/>
        <w:ind w:firstLine="567"/>
        <w:jc w:val="both"/>
        <w:rPr>
          <w:b/>
        </w:rPr>
      </w:pPr>
      <w:r w:rsidRPr="003841FE">
        <w:rPr>
          <w:b/>
        </w:rPr>
        <w:lastRenderedPageBreak/>
        <w:t xml:space="preserve">Выводы и рекомендации комиссии по </w:t>
      </w:r>
      <w:proofErr w:type="spellStart"/>
      <w:r w:rsidRPr="003841FE">
        <w:rPr>
          <w:b/>
        </w:rPr>
        <w:t>самообследованию</w:t>
      </w:r>
      <w:proofErr w:type="spellEnd"/>
    </w:p>
    <w:p w:rsidR="00997F36" w:rsidRPr="003841FE" w:rsidRDefault="00997F36" w:rsidP="00F773EA">
      <w:pPr>
        <w:spacing w:line="276" w:lineRule="auto"/>
        <w:ind w:firstLine="567"/>
        <w:rPr>
          <w:b/>
        </w:rPr>
      </w:pPr>
    </w:p>
    <w:p w:rsidR="00997F36" w:rsidRPr="003841FE" w:rsidRDefault="00997F36" w:rsidP="00F773EA">
      <w:pPr>
        <w:spacing w:line="276" w:lineRule="auto"/>
        <w:ind w:firstLine="567"/>
      </w:pPr>
    </w:p>
    <w:p w:rsidR="00802C63" w:rsidRPr="003841FE" w:rsidRDefault="00802C63" w:rsidP="00F773EA">
      <w:pPr>
        <w:spacing w:line="276" w:lineRule="auto"/>
        <w:ind w:firstLine="567"/>
        <w:jc w:val="both"/>
      </w:pPr>
      <w:r w:rsidRPr="003841FE">
        <w:t xml:space="preserve">По итогам работы комиссией по </w:t>
      </w:r>
      <w:proofErr w:type="spellStart"/>
      <w:r w:rsidRPr="003841FE">
        <w:t>самообследованию</w:t>
      </w:r>
      <w:proofErr w:type="spellEnd"/>
      <w:r w:rsidRPr="003841FE">
        <w:t xml:space="preserve"> были сделаны следующие выводы:</w:t>
      </w:r>
    </w:p>
    <w:p w:rsidR="00802C63" w:rsidRPr="003841FE" w:rsidRDefault="00802C63" w:rsidP="00F773EA">
      <w:pPr>
        <w:spacing w:line="276" w:lineRule="auto"/>
        <w:ind w:firstLine="567"/>
      </w:pPr>
    </w:p>
    <w:p w:rsidR="00802C63" w:rsidRPr="003841FE" w:rsidRDefault="00802C63" w:rsidP="00F773EA">
      <w:pPr>
        <w:spacing w:line="276" w:lineRule="auto"/>
        <w:ind w:firstLine="567"/>
        <w:jc w:val="both"/>
      </w:pPr>
      <w:r w:rsidRPr="003841FE">
        <w:t xml:space="preserve">ГАОУ СПО РК «Керченский медицинский колледж </w:t>
      </w:r>
      <w:proofErr w:type="spellStart"/>
      <w:r w:rsidRPr="003841FE">
        <w:t>им.Г.К.Петровой</w:t>
      </w:r>
      <w:proofErr w:type="spellEnd"/>
      <w:r w:rsidRPr="003841FE">
        <w:t>» успешно справляется с основными задачами - подготовкой квалифицированных специалистов среднего звена, повышением квалификации средних медицинских работников.</w:t>
      </w:r>
    </w:p>
    <w:p w:rsidR="00802C63" w:rsidRPr="003841FE" w:rsidRDefault="00802C63" w:rsidP="00F773EA">
      <w:pPr>
        <w:spacing w:line="276" w:lineRule="auto"/>
        <w:ind w:firstLine="567"/>
      </w:pPr>
    </w:p>
    <w:p w:rsidR="00802C63" w:rsidRPr="003841FE" w:rsidRDefault="00802C63" w:rsidP="00F773EA">
      <w:pPr>
        <w:numPr>
          <w:ilvl w:val="0"/>
          <w:numId w:val="39"/>
        </w:numPr>
        <w:tabs>
          <w:tab w:val="left" w:pos="1270"/>
        </w:tabs>
        <w:spacing w:line="276" w:lineRule="auto"/>
        <w:ind w:firstLine="567"/>
        <w:jc w:val="both"/>
      </w:pPr>
      <w:proofErr w:type="gramStart"/>
      <w:r w:rsidRPr="003841FE">
        <w:t>колледже</w:t>
      </w:r>
      <w:proofErr w:type="gramEnd"/>
      <w:r w:rsidRPr="003841FE">
        <w:t xml:space="preserve"> сформирована локальная нормативная документация по всем направлениям деятельности в соответствии с Федеральным Законом </w:t>
      </w:r>
      <w:r w:rsidR="003F6D27">
        <w:t xml:space="preserve"> </w:t>
      </w:r>
      <w:r w:rsidRPr="003841FE">
        <w:t>от 29.12.2012г.</w:t>
      </w:r>
      <w:r w:rsidR="003F6D27">
        <w:t xml:space="preserve"> </w:t>
      </w:r>
      <w:r w:rsidRPr="003841FE">
        <w:t>№ 273-ФЗ «Об образовании в Российской Федерации»</w:t>
      </w:r>
    </w:p>
    <w:p w:rsidR="00802C63" w:rsidRPr="003841FE" w:rsidRDefault="00802C63" w:rsidP="00F773EA">
      <w:pPr>
        <w:spacing w:line="276" w:lineRule="auto"/>
        <w:ind w:firstLine="567"/>
      </w:pPr>
    </w:p>
    <w:p w:rsidR="00802C63" w:rsidRPr="003841FE" w:rsidRDefault="00802C63" w:rsidP="00F773EA">
      <w:pPr>
        <w:spacing w:line="276" w:lineRule="auto"/>
        <w:ind w:firstLine="567"/>
        <w:jc w:val="both"/>
      </w:pPr>
      <w:r w:rsidRPr="003841FE">
        <w:t>Содержание основных образовательных программ (включая учебные планы, графики учебного процесса, рабочие программы по учебным дисциплинам) и дополнительных профессиональных программ соответствуют требованиям ФГОС СПО и работодателя к подготовке и повышению квалифицированных специалистов среднего звена.</w:t>
      </w:r>
    </w:p>
    <w:p w:rsidR="00802C63" w:rsidRPr="003841FE" w:rsidRDefault="00802C63" w:rsidP="00F773EA">
      <w:pPr>
        <w:spacing w:line="276" w:lineRule="auto"/>
        <w:ind w:firstLine="567"/>
      </w:pPr>
    </w:p>
    <w:p w:rsidR="00802C63" w:rsidRPr="003841FE" w:rsidRDefault="00802C63" w:rsidP="00F773EA">
      <w:pPr>
        <w:spacing w:line="276" w:lineRule="auto"/>
        <w:ind w:firstLine="567"/>
        <w:jc w:val="both"/>
      </w:pPr>
      <w:r w:rsidRPr="003841FE">
        <w:t>Качество подготовки, характеризуемое результатами промежуточных и итоговых испытаний, проверкой остаточных знаний студентов, оценивается на достаточном уровне.</w:t>
      </w:r>
    </w:p>
    <w:p w:rsidR="00802C63" w:rsidRPr="003841FE" w:rsidRDefault="00802C63" w:rsidP="00F773EA">
      <w:pPr>
        <w:spacing w:line="276" w:lineRule="auto"/>
        <w:ind w:firstLine="567"/>
      </w:pPr>
    </w:p>
    <w:p w:rsidR="00802C63" w:rsidRPr="003841FE" w:rsidRDefault="00802C63" w:rsidP="00F773EA">
      <w:pPr>
        <w:spacing w:line="276" w:lineRule="auto"/>
        <w:ind w:firstLine="567"/>
        <w:jc w:val="both"/>
      </w:pPr>
      <w:r w:rsidRPr="003841FE">
        <w:t>Условия ведения образовательной деятельности по всем специальностям соответствуют нормативным требованиям. Материальная база модернизируется и совершенствуется. Осуществляется планомерное пополнение библиотечного фонда учебно-методической литературой с грифом Министерства образования и науки РФ и Министерства здравоохранения РФ.</w:t>
      </w:r>
    </w:p>
    <w:p w:rsidR="00802C63" w:rsidRPr="003841FE" w:rsidRDefault="00802C63" w:rsidP="00F773EA">
      <w:pPr>
        <w:spacing w:line="276" w:lineRule="auto"/>
        <w:ind w:firstLine="567"/>
      </w:pPr>
    </w:p>
    <w:p w:rsidR="00802C63" w:rsidRPr="003841FE" w:rsidRDefault="00802C63" w:rsidP="003F6D27">
      <w:pPr>
        <w:tabs>
          <w:tab w:val="left" w:pos="3060"/>
          <w:tab w:val="left" w:pos="4500"/>
          <w:tab w:val="left" w:pos="5700"/>
          <w:tab w:val="left" w:pos="7000"/>
          <w:tab w:val="left" w:pos="7440"/>
          <w:tab w:val="left" w:pos="8720"/>
        </w:tabs>
        <w:spacing w:line="276" w:lineRule="auto"/>
        <w:ind w:firstLine="567"/>
      </w:pPr>
      <w:r w:rsidRPr="003841FE">
        <w:t>Педагогический</w:t>
      </w:r>
      <w:r w:rsidRPr="003841FE">
        <w:tab/>
        <w:t>коллектив</w:t>
      </w:r>
      <w:r w:rsidRPr="003841FE">
        <w:tab/>
        <w:t>активно</w:t>
      </w:r>
      <w:r w:rsidRPr="003841FE">
        <w:tab/>
        <w:t>внедряет</w:t>
      </w:r>
      <w:r w:rsidRPr="003841FE">
        <w:tab/>
        <w:t>в</w:t>
      </w:r>
      <w:r w:rsidRPr="003841FE">
        <w:tab/>
        <w:t>учебный</w:t>
      </w:r>
      <w:r w:rsidRPr="003841FE">
        <w:tab/>
        <w:t>процесс</w:t>
      </w:r>
    </w:p>
    <w:p w:rsidR="00802C63" w:rsidRPr="003841FE" w:rsidRDefault="00802C63" w:rsidP="00F773EA">
      <w:pPr>
        <w:spacing w:line="276" w:lineRule="auto"/>
        <w:ind w:firstLine="567"/>
        <w:jc w:val="both"/>
      </w:pPr>
      <w:r w:rsidRPr="003841FE">
        <w:t xml:space="preserve">современные педагогические технологии, используя компьютеры, </w:t>
      </w:r>
      <w:proofErr w:type="spellStart"/>
      <w:r w:rsidRPr="003841FE">
        <w:t>мультимедийные</w:t>
      </w:r>
      <w:proofErr w:type="spellEnd"/>
      <w:r w:rsidRPr="003841FE">
        <w:t xml:space="preserve"> установки и другие средства обучения и визуализации информации.</w:t>
      </w:r>
    </w:p>
    <w:p w:rsidR="00802C63" w:rsidRPr="003841FE" w:rsidRDefault="00802C63" w:rsidP="00F773EA">
      <w:pPr>
        <w:spacing w:line="276" w:lineRule="auto"/>
        <w:ind w:firstLine="567"/>
      </w:pPr>
    </w:p>
    <w:p w:rsidR="00802C63" w:rsidRPr="003841FE" w:rsidRDefault="00802C63" w:rsidP="00F773EA">
      <w:pPr>
        <w:spacing w:line="276" w:lineRule="auto"/>
        <w:ind w:firstLine="567"/>
      </w:pPr>
      <w:r w:rsidRPr="003841FE">
        <w:t xml:space="preserve">В колледже ведется планомерная работа по повышению </w:t>
      </w:r>
      <w:proofErr w:type="gramStart"/>
      <w:r w:rsidRPr="003841FE">
        <w:t>профессиональной</w:t>
      </w:r>
      <w:proofErr w:type="gramEnd"/>
    </w:p>
    <w:p w:rsidR="00802C63" w:rsidRPr="003841FE" w:rsidRDefault="00802C63" w:rsidP="00F773EA">
      <w:pPr>
        <w:spacing w:line="276" w:lineRule="auto"/>
        <w:ind w:firstLine="567"/>
      </w:pPr>
      <w:r w:rsidRPr="003841FE">
        <w:t>компетенции преподавателей.</w:t>
      </w:r>
    </w:p>
    <w:p w:rsidR="00802C63" w:rsidRPr="003841FE" w:rsidRDefault="00802C63" w:rsidP="00F773EA">
      <w:pPr>
        <w:spacing w:line="276" w:lineRule="auto"/>
        <w:ind w:firstLine="567"/>
      </w:pPr>
    </w:p>
    <w:p w:rsidR="00802C63" w:rsidRPr="003841FE" w:rsidRDefault="00802C63" w:rsidP="00F773EA">
      <w:pPr>
        <w:spacing w:line="276" w:lineRule="auto"/>
        <w:ind w:firstLine="567"/>
      </w:pPr>
      <w:r w:rsidRPr="003841FE">
        <w:t>Грамотно проводимая воспитательная работа позволяет избегать конфликтов</w:t>
      </w:r>
    </w:p>
    <w:p w:rsidR="00802C63" w:rsidRPr="003841FE" w:rsidRDefault="00802C63" w:rsidP="00F773EA">
      <w:pPr>
        <w:numPr>
          <w:ilvl w:val="0"/>
          <w:numId w:val="40"/>
        </w:numPr>
        <w:tabs>
          <w:tab w:val="left" w:pos="557"/>
        </w:tabs>
        <w:spacing w:line="276" w:lineRule="auto"/>
        <w:ind w:firstLine="567"/>
        <w:jc w:val="both"/>
      </w:pPr>
      <w:r w:rsidRPr="003841FE">
        <w:t xml:space="preserve">студенческой среде на межнациональной почве, воспитывать толерантных, </w:t>
      </w:r>
      <w:proofErr w:type="spellStart"/>
      <w:r w:rsidRPr="003841FE">
        <w:t>патриотически</w:t>
      </w:r>
      <w:proofErr w:type="spellEnd"/>
      <w:r w:rsidRPr="003841FE">
        <w:t xml:space="preserve"> настроенных выпускников, формировать потребность в здоровом образе жизни.</w:t>
      </w:r>
    </w:p>
    <w:p w:rsidR="00802C63" w:rsidRPr="003841FE" w:rsidRDefault="00802C63" w:rsidP="00F773EA">
      <w:pPr>
        <w:spacing w:line="276" w:lineRule="auto"/>
        <w:ind w:firstLine="567"/>
      </w:pPr>
    </w:p>
    <w:p w:rsidR="00802C63" w:rsidRPr="003841FE" w:rsidRDefault="00802C63" w:rsidP="00F773EA">
      <w:pPr>
        <w:spacing w:line="276" w:lineRule="auto"/>
        <w:ind w:firstLine="567"/>
      </w:pPr>
      <w:r w:rsidRPr="003841FE">
        <w:t>Задачи педагогического коллектива на предстоящий учебный год:</w:t>
      </w:r>
    </w:p>
    <w:p w:rsidR="00802C63" w:rsidRPr="003841FE" w:rsidRDefault="00802C63" w:rsidP="00F773EA">
      <w:pPr>
        <w:spacing w:line="276" w:lineRule="auto"/>
        <w:ind w:firstLine="567"/>
      </w:pPr>
    </w:p>
    <w:p w:rsidR="00802C63" w:rsidRPr="003841FE" w:rsidRDefault="00802C63" w:rsidP="00F773EA">
      <w:pPr>
        <w:numPr>
          <w:ilvl w:val="1"/>
          <w:numId w:val="40"/>
        </w:numPr>
        <w:tabs>
          <w:tab w:val="left" w:pos="968"/>
        </w:tabs>
        <w:spacing w:line="276" w:lineRule="auto"/>
        <w:ind w:right="1020" w:firstLine="567"/>
      </w:pPr>
      <w:r w:rsidRPr="003841FE">
        <w:t>Выполнение государственного задания по подготовке и повышению квалификации специалистов на 100%.</w:t>
      </w:r>
    </w:p>
    <w:p w:rsidR="00802C63" w:rsidRPr="003841FE" w:rsidRDefault="00802C63" w:rsidP="00F773EA">
      <w:pPr>
        <w:spacing w:line="276" w:lineRule="auto"/>
        <w:ind w:firstLine="567"/>
      </w:pPr>
    </w:p>
    <w:p w:rsidR="00802C63" w:rsidRPr="003841FE" w:rsidRDefault="00802C63" w:rsidP="00F773EA">
      <w:pPr>
        <w:numPr>
          <w:ilvl w:val="1"/>
          <w:numId w:val="40"/>
        </w:numPr>
        <w:tabs>
          <w:tab w:val="left" w:pos="968"/>
        </w:tabs>
        <w:spacing w:line="276" w:lineRule="auto"/>
        <w:ind w:right="1240" w:firstLine="567"/>
      </w:pPr>
      <w:r w:rsidRPr="003841FE">
        <w:t>Работа всех структурных подразделений колледжа по подготовке специалистов, обладающих профессиональными компетенциями, соответствующих видов деятельности и отвечающих требованиям</w:t>
      </w:r>
    </w:p>
    <w:p w:rsidR="00802C63" w:rsidRPr="003841FE" w:rsidRDefault="00FC7B47" w:rsidP="00F773EA">
      <w:pPr>
        <w:spacing w:line="276" w:lineRule="auto"/>
        <w:ind w:firstLine="567"/>
      </w:pPr>
      <w:r w:rsidRPr="003841FE">
        <w:lastRenderedPageBreak/>
        <w:t>с</w:t>
      </w:r>
      <w:r w:rsidR="00802C63" w:rsidRPr="003841FE">
        <w:t>овременного рынка труда.</w:t>
      </w:r>
    </w:p>
    <w:p w:rsidR="00802C63" w:rsidRPr="003841FE" w:rsidRDefault="00802C63" w:rsidP="00F773EA">
      <w:pPr>
        <w:spacing w:line="276" w:lineRule="auto"/>
        <w:ind w:firstLine="567"/>
      </w:pPr>
    </w:p>
    <w:p w:rsidR="00802C63" w:rsidRPr="003841FE" w:rsidRDefault="00802C63" w:rsidP="00F773EA">
      <w:pPr>
        <w:numPr>
          <w:ilvl w:val="0"/>
          <w:numId w:val="41"/>
        </w:numPr>
        <w:tabs>
          <w:tab w:val="left" w:pos="968"/>
        </w:tabs>
        <w:spacing w:line="276" w:lineRule="auto"/>
        <w:ind w:right="1060" w:firstLine="567"/>
      </w:pPr>
      <w:r w:rsidRPr="003841FE">
        <w:t>Развитие учебно-исследовательской и инновационной деятельности преподавателей и студентов с учетом требований ФГОС СПО.</w:t>
      </w:r>
    </w:p>
    <w:p w:rsidR="00802C63" w:rsidRPr="003841FE" w:rsidRDefault="00802C63" w:rsidP="00F773EA">
      <w:pPr>
        <w:spacing w:line="276" w:lineRule="auto"/>
        <w:ind w:firstLine="567"/>
      </w:pPr>
    </w:p>
    <w:p w:rsidR="00802C63" w:rsidRPr="003841FE" w:rsidRDefault="00802C63" w:rsidP="00F773EA">
      <w:pPr>
        <w:numPr>
          <w:ilvl w:val="0"/>
          <w:numId w:val="41"/>
        </w:numPr>
        <w:tabs>
          <w:tab w:val="left" w:pos="968"/>
        </w:tabs>
        <w:spacing w:line="276" w:lineRule="auto"/>
        <w:ind w:right="220" w:firstLine="567"/>
      </w:pPr>
      <w:r w:rsidRPr="003841FE">
        <w:t>Повышение уровня профессиональной подготовки педагогов колледжа, как необходимое условие совершенствования методики преподавания дисциплин.</w:t>
      </w:r>
    </w:p>
    <w:p w:rsidR="00802C63" w:rsidRPr="003841FE" w:rsidRDefault="00802C63" w:rsidP="00F773EA">
      <w:pPr>
        <w:spacing w:line="276" w:lineRule="auto"/>
        <w:ind w:firstLine="567"/>
      </w:pPr>
    </w:p>
    <w:p w:rsidR="00802C63" w:rsidRPr="003841FE" w:rsidRDefault="00802C63" w:rsidP="00F773EA">
      <w:pPr>
        <w:numPr>
          <w:ilvl w:val="0"/>
          <w:numId w:val="41"/>
        </w:numPr>
        <w:tabs>
          <w:tab w:val="left" w:pos="968"/>
        </w:tabs>
        <w:spacing w:line="276" w:lineRule="auto"/>
        <w:ind w:right="100" w:firstLine="567"/>
      </w:pPr>
      <w:r w:rsidRPr="003841FE">
        <w:t xml:space="preserve">Реализация </w:t>
      </w:r>
      <w:proofErr w:type="spellStart"/>
      <w:r w:rsidRPr="003841FE">
        <w:t>практикоориентированного</w:t>
      </w:r>
      <w:proofErr w:type="spellEnd"/>
      <w:r w:rsidRPr="003841FE">
        <w:t xml:space="preserve"> обучения как одного из направлений профориентации студентов колледжа и привитии любви к выбранной профессии.</w:t>
      </w:r>
    </w:p>
    <w:p w:rsidR="00802C63" w:rsidRPr="003841FE" w:rsidRDefault="00802C63" w:rsidP="00F773EA">
      <w:pPr>
        <w:spacing w:line="276" w:lineRule="auto"/>
        <w:ind w:firstLine="567"/>
      </w:pPr>
    </w:p>
    <w:p w:rsidR="00802C63" w:rsidRPr="003841FE" w:rsidRDefault="00802C63" w:rsidP="00F773EA">
      <w:pPr>
        <w:numPr>
          <w:ilvl w:val="0"/>
          <w:numId w:val="41"/>
        </w:numPr>
        <w:tabs>
          <w:tab w:val="left" w:pos="968"/>
        </w:tabs>
        <w:spacing w:line="276" w:lineRule="auto"/>
        <w:ind w:right="1500" w:firstLine="567"/>
      </w:pPr>
      <w:r w:rsidRPr="003841FE">
        <w:t xml:space="preserve">Эффективное планирование и реализация </w:t>
      </w:r>
      <w:proofErr w:type="spellStart"/>
      <w:r w:rsidRPr="003841FE">
        <w:t>профориентационных</w:t>
      </w:r>
      <w:proofErr w:type="spellEnd"/>
      <w:r w:rsidRPr="003841FE">
        <w:t xml:space="preserve"> мероприятий.</w:t>
      </w:r>
    </w:p>
    <w:p w:rsidR="00802C63" w:rsidRPr="003841FE" w:rsidRDefault="00802C63" w:rsidP="00F773EA">
      <w:pPr>
        <w:spacing w:line="276" w:lineRule="auto"/>
        <w:ind w:firstLine="567"/>
      </w:pPr>
    </w:p>
    <w:p w:rsidR="00802C63" w:rsidRPr="003841FE" w:rsidRDefault="00802C63" w:rsidP="00F773EA">
      <w:pPr>
        <w:numPr>
          <w:ilvl w:val="0"/>
          <w:numId w:val="41"/>
        </w:numPr>
        <w:tabs>
          <w:tab w:val="left" w:pos="968"/>
        </w:tabs>
        <w:spacing w:line="276" w:lineRule="auto"/>
        <w:ind w:right="140" w:firstLine="567"/>
        <w:jc w:val="both"/>
      </w:pPr>
      <w:r w:rsidRPr="003841FE">
        <w:t xml:space="preserve">Проведение </w:t>
      </w:r>
      <w:proofErr w:type="spellStart"/>
      <w:r w:rsidRPr="003841FE">
        <w:t>внутриколледжных</w:t>
      </w:r>
      <w:proofErr w:type="spellEnd"/>
      <w:r w:rsidRPr="003841FE">
        <w:t xml:space="preserve"> и участие в региональных и Всероссийских конкурсах профессионального мастерства «Молодые профессионалы» WSR и олимпиадах </w:t>
      </w:r>
      <w:proofErr w:type="spellStart"/>
      <w:r w:rsidRPr="003841FE">
        <w:t>профмастерства</w:t>
      </w:r>
      <w:proofErr w:type="spellEnd"/>
      <w:r w:rsidRPr="003841FE">
        <w:t xml:space="preserve"> по специальностям.</w:t>
      </w:r>
    </w:p>
    <w:p w:rsidR="00802C63" w:rsidRPr="003841FE" w:rsidRDefault="00802C63" w:rsidP="00F773EA">
      <w:pPr>
        <w:spacing w:line="276" w:lineRule="auto"/>
        <w:ind w:firstLine="567"/>
      </w:pPr>
    </w:p>
    <w:p w:rsidR="00802C63" w:rsidRPr="003841FE" w:rsidRDefault="00802C63" w:rsidP="00F773EA">
      <w:pPr>
        <w:numPr>
          <w:ilvl w:val="0"/>
          <w:numId w:val="41"/>
        </w:numPr>
        <w:tabs>
          <w:tab w:val="left" w:pos="1033"/>
        </w:tabs>
        <w:spacing w:line="276" w:lineRule="auto"/>
        <w:ind w:right="60" w:firstLine="567"/>
      </w:pPr>
      <w:r w:rsidRPr="003841FE">
        <w:t xml:space="preserve">Формирование </w:t>
      </w:r>
      <w:proofErr w:type="spellStart"/>
      <w:r w:rsidRPr="003841FE">
        <w:t>социокультурной</w:t>
      </w:r>
      <w:proofErr w:type="spellEnd"/>
      <w:r w:rsidRPr="003841FE">
        <w:t xml:space="preserve"> среды и создание условий, необходимых для всестороннего развития и социализации личности будущего специалиста медика.</w:t>
      </w: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802C63" w:rsidRPr="003841FE" w:rsidRDefault="00802C63" w:rsidP="00F773EA">
      <w:pPr>
        <w:spacing w:line="276" w:lineRule="auto"/>
        <w:ind w:firstLine="567"/>
      </w:pPr>
      <w:r w:rsidRPr="003841FE">
        <w:t>Заместитель директора по учебной работе                                   Л.В. Беляева</w:t>
      </w: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802C63" w:rsidRPr="003841FE" w:rsidRDefault="00802C63" w:rsidP="00F773EA">
      <w:pPr>
        <w:spacing w:line="276" w:lineRule="auto"/>
        <w:ind w:firstLine="567"/>
      </w:pPr>
    </w:p>
    <w:p w:rsidR="000D0A78" w:rsidRDefault="005313CA" w:rsidP="00FB1BDA">
      <w:pPr>
        <w:spacing w:after="200" w:line="276" w:lineRule="auto"/>
        <w:ind w:firstLine="567"/>
        <w:jc w:val="center"/>
        <w:rPr>
          <w:b/>
          <w:bCs/>
          <w:color w:val="22272F"/>
        </w:rPr>
      </w:pPr>
      <w:r w:rsidRPr="003841FE">
        <w:rPr>
          <w:b/>
          <w:bCs/>
          <w:color w:val="22272F"/>
        </w:rPr>
        <w:br w:type="page"/>
      </w:r>
    </w:p>
    <w:p w:rsidR="000D0A78" w:rsidRDefault="000D0A78" w:rsidP="000D0A78">
      <w:pPr>
        <w:spacing w:after="200" w:line="276" w:lineRule="auto"/>
        <w:ind w:firstLine="567"/>
        <w:jc w:val="right"/>
        <w:rPr>
          <w:b/>
          <w:bCs/>
          <w:color w:val="22272F"/>
        </w:rPr>
      </w:pPr>
      <w:r w:rsidRPr="000D0A78">
        <w:rPr>
          <w:bCs/>
        </w:rPr>
        <w:lastRenderedPageBreak/>
        <w:t xml:space="preserve">Приложение </w:t>
      </w:r>
      <w:r>
        <w:rPr>
          <w:bCs/>
        </w:rPr>
        <w:t>1</w:t>
      </w:r>
    </w:p>
    <w:p w:rsidR="0000172D" w:rsidRPr="003841FE" w:rsidRDefault="003C2E52" w:rsidP="00FB1BDA">
      <w:pPr>
        <w:spacing w:after="200" w:line="276" w:lineRule="auto"/>
        <w:ind w:firstLine="567"/>
        <w:jc w:val="center"/>
        <w:rPr>
          <w:b/>
          <w:bCs/>
          <w:color w:val="22272F"/>
        </w:rPr>
      </w:pPr>
      <w:r w:rsidRPr="003841FE">
        <w:rPr>
          <w:b/>
          <w:bCs/>
          <w:color w:val="22272F"/>
        </w:rPr>
        <w:t>По</w:t>
      </w:r>
      <w:r w:rsidR="0000172D" w:rsidRPr="003841FE">
        <w:rPr>
          <w:b/>
          <w:bCs/>
          <w:color w:val="22272F"/>
        </w:rPr>
        <w:t>казатели</w:t>
      </w:r>
      <w:r w:rsidR="0000172D" w:rsidRPr="003841FE">
        <w:rPr>
          <w:b/>
          <w:bCs/>
          <w:color w:val="22272F"/>
        </w:rPr>
        <w:br/>
        <w:t xml:space="preserve">деятельности профессиональной образовательной организации, подлежащей </w:t>
      </w:r>
      <w:proofErr w:type="spellStart"/>
      <w:r w:rsidR="0000172D" w:rsidRPr="003841FE">
        <w:rPr>
          <w:b/>
          <w:bCs/>
          <w:color w:val="22272F"/>
        </w:rPr>
        <w:t>самообследованию</w:t>
      </w:r>
      <w:proofErr w:type="spellEnd"/>
      <w:r w:rsidR="0000172D" w:rsidRPr="003841FE">
        <w:rPr>
          <w:b/>
          <w:bCs/>
          <w:color w:val="22272F"/>
        </w:rPr>
        <w:br/>
        <w:t>(утв. </w:t>
      </w:r>
      <w:hyperlink r:id="rId9" w:history="1">
        <w:r w:rsidR="0000172D" w:rsidRPr="003841FE">
          <w:rPr>
            <w:rStyle w:val="a8"/>
            <w:b/>
            <w:bCs/>
            <w:color w:val="3272C0"/>
          </w:rPr>
          <w:t>приказом</w:t>
        </w:r>
      </w:hyperlink>
      <w:r w:rsidR="0000172D" w:rsidRPr="003841FE">
        <w:rPr>
          <w:b/>
          <w:bCs/>
          <w:color w:val="22272F"/>
        </w:rPr>
        <w:t> Министерства образования и науки РФ от 10 декабря 2013 г. N 1324)</w:t>
      </w:r>
    </w:p>
    <w:p w:rsidR="0000172D" w:rsidRPr="003841FE" w:rsidRDefault="0000172D" w:rsidP="00F773EA">
      <w:pPr>
        <w:pStyle w:val="a4"/>
        <w:shd w:val="clear" w:color="auto" w:fill="FFFFFF"/>
        <w:spacing w:before="0" w:beforeAutospacing="0" w:after="0" w:afterAutospacing="0" w:line="276" w:lineRule="auto"/>
        <w:ind w:firstLine="567"/>
        <w:rPr>
          <w:color w:val="22272F"/>
        </w:rPr>
      </w:pPr>
      <w:r w:rsidRPr="003841FE">
        <w:rPr>
          <w:color w:val="22272F"/>
        </w:rPr>
        <w:t> </w:t>
      </w:r>
    </w:p>
    <w:tbl>
      <w:tblPr>
        <w:tblW w:w="10073" w:type="dxa"/>
        <w:shd w:val="clear" w:color="auto" w:fill="FFFFFF"/>
        <w:tblCellMar>
          <w:left w:w="0" w:type="dxa"/>
          <w:right w:w="0" w:type="dxa"/>
        </w:tblCellMar>
        <w:tblLook w:val="04A0"/>
      </w:tblPr>
      <w:tblGrid>
        <w:gridCol w:w="1085"/>
        <w:gridCol w:w="7712"/>
        <w:gridCol w:w="1276"/>
      </w:tblGrid>
      <w:tr w:rsidR="0000172D" w:rsidRPr="003841FE" w:rsidTr="0000172D">
        <w:tc>
          <w:tcPr>
            <w:tcW w:w="1085" w:type="dxa"/>
            <w:tcBorders>
              <w:top w:val="single" w:sz="6" w:space="0" w:color="000000"/>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 xml:space="preserve">N </w:t>
            </w:r>
            <w:proofErr w:type="spellStart"/>
            <w:proofErr w:type="gramStart"/>
            <w:r w:rsidRPr="003841FE">
              <w:rPr>
                <w:color w:val="464C55"/>
              </w:rPr>
              <w:t>п</w:t>
            </w:r>
            <w:proofErr w:type="spellEnd"/>
            <w:proofErr w:type="gramEnd"/>
            <w:r w:rsidRPr="003841FE">
              <w:rPr>
                <w:color w:val="464C55"/>
              </w:rPr>
              <w:t>/</w:t>
            </w:r>
            <w:proofErr w:type="spellStart"/>
            <w:r w:rsidRPr="003841FE">
              <w:rPr>
                <w:color w:val="464C55"/>
              </w:rPr>
              <w:t>п</w:t>
            </w:r>
            <w:proofErr w:type="spellEnd"/>
          </w:p>
        </w:tc>
        <w:tc>
          <w:tcPr>
            <w:tcW w:w="7712" w:type="dxa"/>
            <w:tcBorders>
              <w:top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Показатели</w:t>
            </w:r>
          </w:p>
        </w:tc>
        <w:tc>
          <w:tcPr>
            <w:tcW w:w="1276" w:type="dxa"/>
            <w:tcBorders>
              <w:top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Единица измерения</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3"/>
              <w:spacing w:before="75" w:beforeAutospacing="0" w:after="75" w:afterAutospacing="0" w:line="276" w:lineRule="auto"/>
              <w:jc w:val="center"/>
              <w:rPr>
                <w:b/>
                <w:bCs/>
                <w:color w:val="22272F"/>
              </w:rPr>
            </w:pPr>
            <w:r w:rsidRPr="003841FE">
              <w:rPr>
                <w:b/>
                <w:bCs/>
                <w:color w:val="22272F"/>
              </w:rPr>
              <w:t>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0" w:beforeAutospacing="0" w:after="0" w:afterAutospacing="0" w:line="276" w:lineRule="auto"/>
            </w:pPr>
            <w:r w:rsidRPr="003841FE">
              <w:rPr>
                <w:rStyle w:val="s10"/>
                <w:b/>
                <w:bCs/>
                <w:color w:val="22272F"/>
              </w:rPr>
              <w:t>Образовательная деятельность</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541</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541</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По </w:t>
            </w:r>
            <w:proofErr w:type="spellStart"/>
            <w:r w:rsidRPr="003841FE">
              <w:t>очно-заочной</w:t>
            </w:r>
            <w:proofErr w:type="spellEnd"/>
            <w:r w:rsidRPr="003841FE">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541</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1.2.1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541</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1.2.2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По </w:t>
            </w:r>
            <w:proofErr w:type="spellStart"/>
            <w:r w:rsidRPr="003841FE">
              <w:t>очно-заочной</w:t>
            </w:r>
            <w:proofErr w:type="spellEnd"/>
            <w:r w:rsidRPr="003841FE">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1.2.3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Количество реализуемых образовательных программ среднего профессионального образования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1.4</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 студентов (курсантов), зачисленных на первый курс на очную форму обучения, за отчетный период</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166</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1.5</w:t>
            </w:r>
          </w:p>
        </w:tc>
        <w:tc>
          <w:tcPr>
            <w:tcW w:w="7712" w:type="dxa"/>
            <w:tcBorders>
              <w:bottom w:val="single" w:sz="6" w:space="0" w:color="000000"/>
              <w:right w:val="single" w:sz="6" w:space="0" w:color="000000"/>
            </w:tcBorders>
            <w:shd w:val="clear" w:color="auto" w:fill="FFFFFF"/>
            <w:hideMark/>
          </w:tcPr>
          <w:p w:rsidR="0000172D" w:rsidRPr="003841FE" w:rsidRDefault="00597CBA" w:rsidP="00883432">
            <w:pPr>
              <w:pStyle w:val="s16"/>
              <w:spacing w:before="0" w:beforeAutospacing="0" w:after="0" w:afterAutospacing="0" w:line="276" w:lineRule="auto"/>
            </w:pPr>
            <w:hyperlink r:id="rId10" w:anchor="block_10011" w:history="1">
              <w:r w:rsidR="0000172D" w:rsidRPr="003841FE">
                <w:rPr>
                  <w:rStyle w:val="a8"/>
                  <w:color w:val="3272C0"/>
                </w:rPr>
                <w:t>Утратил силу</w:t>
              </w:r>
            </w:hyperlink>
          </w:p>
          <w:p w:rsidR="0000172D" w:rsidRPr="003841FE" w:rsidRDefault="0000172D" w:rsidP="00883432">
            <w:pPr>
              <w:pStyle w:val="s22"/>
              <w:shd w:val="clear" w:color="auto" w:fill="F0E9D3"/>
              <w:spacing w:before="0" w:beforeAutospacing="0" w:after="0" w:afterAutospacing="0" w:line="276" w:lineRule="auto"/>
              <w:rPr>
                <w:color w:val="464C55"/>
              </w:rPr>
            </w:pPr>
            <w:r w:rsidRPr="003841FE">
              <w:rPr>
                <w:color w:val="464C55"/>
              </w:rPr>
              <w:t>См. текст </w:t>
            </w:r>
            <w:hyperlink r:id="rId11" w:anchor="block_3015" w:history="1">
              <w:r w:rsidRPr="003841FE">
                <w:rPr>
                  <w:rStyle w:val="a8"/>
                  <w:color w:val="3272C0"/>
                </w:rPr>
                <w:t>подпункта 1.5</w:t>
              </w:r>
            </w:hyperlink>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1.6</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109/81%</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1.7</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276" w:type="dxa"/>
            <w:tcBorders>
              <w:bottom w:val="single" w:sz="6" w:space="0" w:color="000000"/>
              <w:right w:val="single" w:sz="6" w:space="0" w:color="000000"/>
            </w:tcBorders>
            <w:shd w:val="clear" w:color="auto" w:fill="FFFFFF"/>
            <w:hideMark/>
          </w:tcPr>
          <w:p w:rsidR="0000172D" w:rsidRPr="003841FE" w:rsidRDefault="00E4347F" w:rsidP="00883432">
            <w:pPr>
              <w:pStyle w:val="s1"/>
              <w:spacing w:before="75" w:beforeAutospacing="0" w:after="75" w:afterAutospacing="0" w:line="276" w:lineRule="auto"/>
              <w:jc w:val="center"/>
            </w:pPr>
            <w:r w:rsidRPr="003841FE">
              <w:t>47</w:t>
            </w:r>
            <w:r w:rsidR="0000172D" w:rsidRPr="003841FE">
              <w:t>/</w:t>
            </w:r>
            <w:r w:rsidRPr="003841FE">
              <w:t xml:space="preserve"> 9</w:t>
            </w:r>
            <w:r w:rsidR="0000172D" w:rsidRPr="003841FE">
              <w:t>%</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1.8</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Численность/удельный вес численности студентов (курсантов), обучающихся по очной форме обучения, получающих государственную </w:t>
            </w:r>
            <w:r w:rsidRPr="003841FE">
              <w:lastRenderedPageBreak/>
              <w:t>академическую стипендию, в общей численности студентов</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lastRenderedPageBreak/>
              <w:t>223/70%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lastRenderedPageBreak/>
              <w:t>1.9</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педагогических работников в общей численности работников</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94/50%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1.10</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47/100%</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26/55.3%</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1.11.1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Высшая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16/34%</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1.11.2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Первая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10/21.3%</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proofErr w:type="gramStart"/>
            <w:r w:rsidRPr="003841FE">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41/87.2%</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276" w:type="dxa"/>
            <w:tcBorders>
              <w:bottom w:val="single" w:sz="6" w:space="0" w:color="000000"/>
              <w:right w:val="single" w:sz="6" w:space="0" w:color="000000"/>
            </w:tcBorders>
            <w:shd w:val="clear" w:color="auto" w:fill="FFFFFF"/>
            <w:hideMark/>
          </w:tcPr>
          <w:p w:rsidR="0000172D" w:rsidRPr="003841FE" w:rsidRDefault="007C5E01" w:rsidP="00883432">
            <w:pPr>
              <w:pStyle w:val="s1"/>
              <w:spacing w:before="75" w:beforeAutospacing="0" w:after="75" w:afterAutospacing="0" w:line="276" w:lineRule="auto"/>
              <w:jc w:val="center"/>
            </w:pPr>
            <w:r w:rsidRPr="003841FE">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1.14</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0" w:beforeAutospacing="0" w:after="0" w:afterAutospacing="0" w:line="276" w:lineRule="auto"/>
            </w:pPr>
            <w:r w:rsidRPr="003841FE">
              <w:t>Общая численность студентов (курсантов) образовательной организации, обучающихся в филиале образовательной организации (далее - филиал)</w:t>
            </w:r>
            <w:hyperlink r:id="rId12" w:anchor="block_311" w:history="1">
              <w:r w:rsidRPr="003841FE">
                <w:rPr>
                  <w:rStyle w:val="a8"/>
                  <w:color w:val="3272C0"/>
                </w:rPr>
                <w:t>*</w:t>
              </w:r>
            </w:hyperlink>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r w:rsidR="00D919F1" w:rsidRPr="003841FE">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3"/>
              <w:spacing w:before="75" w:beforeAutospacing="0" w:after="75" w:afterAutospacing="0" w:line="276" w:lineRule="auto"/>
              <w:jc w:val="center"/>
              <w:rPr>
                <w:b/>
                <w:bCs/>
                <w:color w:val="22272F"/>
              </w:rPr>
            </w:pPr>
            <w:r w:rsidRPr="003841FE">
              <w:rPr>
                <w:b/>
                <w:bCs/>
                <w:color w:val="22272F"/>
              </w:rPr>
              <w:t>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0" w:beforeAutospacing="0" w:after="0" w:afterAutospacing="0" w:line="276" w:lineRule="auto"/>
            </w:pPr>
            <w:r w:rsidRPr="003841FE">
              <w:rPr>
                <w:rStyle w:val="s10"/>
                <w:b/>
                <w:bCs/>
                <w:color w:val="22272F"/>
              </w:rPr>
              <w:t>Финансово-экономическая деятельность</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2.1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Доходы образовательной организации по всем видам финансового обеспечения (деятельности)</w:t>
            </w:r>
          </w:p>
        </w:tc>
        <w:tc>
          <w:tcPr>
            <w:tcW w:w="1276" w:type="dxa"/>
            <w:tcBorders>
              <w:bottom w:val="single" w:sz="6" w:space="0" w:color="000000"/>
              <w:right w:val="single" w:sz="6" w:space="0" w:color="000000"/>
            </w:tcBorders>
            <w:shd w:val="clear" w:color="auto" w:fill="FFFFFF"/>
            <w:hideMark/>
          </w:tcPr>
          <w:p w:rsidR="0000172D" w:rsidRPr="003841FE" w:rsidRDefault="002E63AF" w:rsidP="00883432">
            <w:pPr>
              <w:pStyle w:val="s1"/>
              <w:spacing w:before="75" w:beforeAutospacing="0" w:after="75" w:afterAutospacing="0" w:line="276" w:lineRule="auto"/>
              <w:jc w:val="center"/>
            </w:pPr>
            <w:r w:rsidRPr="003841FE">
              <w:t>48582,93 тыс</w:t>
            </w:r>
            <w:proofErr w:type="gramStart"/>
            <w:r w:rsidRPr="003841FE">
              <w:t>.р</w:t>
            </w:r>
            <w:proofErr w:type="gramEnd"/>
            <w:r w:rsidRPr="003841FE">
              <w:t>уб.</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2.2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276" w:type="dxa"/>
            <w:tcBorders>
              <w:bottom w:val="single" w:sz="6" w:space="0" w:color="000000"/>
              <w:right w:val="single" w:sz="6" w:space="0" w:color="000000"/>
            </w:tcBorders>
            <w:shd w:val="clear" w:color="auto" w:fill="FFFFFF"/>
            <w:hideMark/>
          </w:tcPr>
          <w:p w:rsidR="0000172D" w:rsidRPr="003841FE" w:rsidRDefault="002E63AF" w:rsidP="00883432">
            <w:pPr>
              <w:pStyle w:val="s1"/>
              <w:spacing w:before="75" w:beforeAutospacing="0" w:after="75" w:afterAutospacing="0" w:line="276" w:lineRule="auto"/>
              <w:jc w:val="center"/>
            </w:pPr>
            <w:r w:rsidRPr="003841FE">
              <w:t xml:space="preserve">991,49 </w:t>
            </w:r>
            <w:r w:rsidR="0000172D" w:rsidRPr="003841FE">
              <w:t>тыс. руб.</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2.3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Доходы образовательной организации из средств от приносящей доход деятельности в расчете на одного педагогического работника</w:t>
            </w:r>
          </w:p>
        </w:tc>
        <w:tc>
          <w:tcPr>
            <w:tcW w:w="1276" w:type="dxa"/>
            <w:tcBorders>
              <w:bottom w:val="single" w:sz="6" w:space="0" w:color="000000"/>
              <w:right w:val="single" w:sz="6" w:space="0" w:color="000000"/>
            </w:tcBorders>
            <w:shd w:val="clear" w:color="auto" w:fill="FFFFFF"/>
            <w:hideMark/>
          </w:tcPr>
          <w:p w:rsidR="0000172D" w:rsidRPr="003841FE" w:rsidRDefault="002E63AF" w:rsidP="00883432">
            <w:pPr>
              <w:pStyle w:val="s1"/>
              <w:spacing w:before="75" w:beforeAutospacing="0" w:after="75" w:afterAutospacing="0" w:line="276" w:lineRule="auto"/>
              <w:jc w:val="center"/>
            </w:pPr>
            <w:r w:rsidRPr="003841FE">
              <w:t>348,41</w:t>
            </w:r>
            <w:r w:rsidR="0000172D" w:rsidRPr="003841FE">
              <w:t>тыс. руб.</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2.4</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6" w:type="dxa"/>
            <w:tcBorders>
              <w:bottom w:val="single" w:sz="6" w:space="0" w:color="000000"/>
              <w:right w:val="single" w:sz="6" w:space="0" w:color="000000"/>
            </w:tcBorders>
            <w:shd w:val="clear" w:color="auto" w:fill="FFFFFF"/>
            <w:hideMark/>
          </w:tcPr>
          <w:p w:rsidR="0000172D" w:rsidRPr="003841FE" w:rsidRDefault="002E63AF" w:rsidP="00883432">
            <w:pPr>
              <w:pStyle w:val="s1"/>
              <w:spacing w:before="75" w:beforeAutospacing="0" w:after="75" w:afterAutospacing="0" w:line="276" w:lineRule="auto"/>
              <w:jc w:val="center"/>
            </w:pPr>
            <w:r w:rsidRPr="003841FE">
              <w:t xml:space="preserve"> 104 </w:t>
            </w:r>
            <w:r w:rsidR="0000172D" w:rsidRPr="003841FE">
              <w:t>%</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3"/>
              <w:spacing w:before="75" w:beforeAutospacing="0" w:after="75" w:afterAutospacing="0" w:line="276" w:lineRule="auto"/>
              <w:jc w:val="center"/>
              <w:rPr>
                <w:b/>
                <w:bCs/>
                <w:color w:val="22272F"/>
              </w:rPr>
            </w:pPr>
            <w:r w:rsidRPr="003841FE">
              <w:rPr>
                <w:b/>
                <w:bCs/>
                <w:color w:val="22272F"/>
              </w:rPr>
              <w:t>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0" w:beforeAutospacing="0" w:after="0" w:afterAutospacing="0" w:line="276" w:lineRule="auto"/>
            </w:pPr>
            <w:r w:rsidRPr="003841FE">
              <w:rPr>
                <w:rStyle w:val="s10"/>
                <w:b/>
                <w:bCs/>
                <w:color w:val="22272F"/>
              </w:rPr>
              <w:t>Инфраструктура</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3.1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площадь помещений, в которых осуществляется образовательная деятельность, в расчете на одного студента (курсанта)</w:t>
            </w:r>
          </w:p>
        </w:tc>
        <w:tc>
          <w:tcPr>
            <w:tcW w:w="1276" w:type="dxa"/>
            <w:tcBorders>
              <w:bottom w:val="single" w:sz="6" w:space="0" w:color="000000"/>
              <w:right w:val="single" w:sz="6" w:space="0" w:color="000000"/>
            </w:tcBorders>
            <w:shd w:val="clear" w:color="auto" w:fill="FFFFFF"/>
            <w:hideMark/>
          </w:tcPr>
          <w:p w:rsidR="0000172D" w:rsidRPr="003841FE" w:rsidRDefault="00730C29" w:rsidP="00883432">
            <w:pPr>
              <w:pStyle w:val="s1"/>
              <w:spacing w:before="75" w:beforeAutospacing="0" w:after="75" w:afterAutospacing="0" w:line="276" w:lineRule="auto"/>
              <w:jc w:val="center"/>
            </w:pPr>
            <w:r w:rsidRPr="003841FE">
              <w:t>2.9</w:t>
            </w:r>
            <w:r w:rsidR="0000172D" w:rsidRPr="003841FE">
              <w:t>кв</w:t>
            </w:r>
            <w:proofErr w:type="gramStart"/>
            <w:r w:rsidR="0000172D" w:rsidRPr="003841FE">
              <w:t>.м</w:t>
            </w:r>
            <w:proofErr w:type="gramEnd"/>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lastRenderedPageBreak/>
              <w:t>3.2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Количество компьютеров со сроком эксплуатации не более 5 лет в расчете на одного студента (курсанта)</w:t>
            </w:r>
          </w:p>
        </w:tc>
        <w:tc>
          <w:tcPr>
            <w:tcW w:w="1276" w:type="dxa"/>
            <w:tcBorders>
              <w:bottom w:val="single" w:sz="6" w:space="0" w:color="000000"/>
              <w:right w:val="single" w:sz="6" w:space="0" w:color="000000"/>
            </w:tcBorders>
            <w:shd w:val="clear" w:color="auto" w:fill="FFFFFF"/>
            <w:hideMark/>
          </w:tcPr>
          <w:p w:rsidR="0000172D" w:rsidRPr="006379DA" w:rsidRDefault="006379DA" w:rsidP="00883432">
            <w:pPr>
              <w:pStyle w:val="s1"/>
              <w:spacing w:before="75" w:beforeAutospacing="0" w:after="75" w:afterAutospacing="0" w:line="276" w:lineRule="auto"/>
              <w:jc w:val="center"/>
            </w:pPr>
            <w:r w:rsidRPr="006379DA">
              <w:t>0.02</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3.3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276" w:type="dxa"/>
            <w:tcBorders>
              <w:bottom w:val="single" w:sz="6" w:space="0" w:color="000000"/>
              <w:right w:val="single" w:sz="6" w:space="0" w:color="000000"/>
            </w:tcBorders>
            <w:shd w:val="clear" w:color="auto" w:fill="FFFFFF"/>
            <w:hideMark/>
          </w:tcPr>
          <w:p w:rsidR="0000172D" w:rsidRPr="003841FE" w:rsidRDefault="007C083B" w:rsidP="00883432">
            <w:pPr>
              <w:pStyle w:val="s1"/>
              <w:spacing w:before="75" w:beforeAutospacing="0" w:after="75" w:afterAutospacing="0" w:line="276" w:lineRule="auto"/>
              <w:jc w:val="center"/>
              <w:rPr>
                <w:color w:val="FF0000"/>
              </w:rPr>
            </w:pPr>
            <w:r w:rsidRPr="003841FE">
              <w:rPr>
                <w:color w:val="464C55"/>
              </w:rPr>
              <w:t>Нет общежития</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3"/>
              <w:spacing w:before="75" w:beforeAutospacing="0" w:after="75" w:afterAutospacing="0" w:line="276" w:lineRule="auto"/>
              <w:jc w:val="center"/>
              <w:rPr>
                <w:b/>
                <w:bCs/>
                <w:color w:val="22272F"/>
              </w:rPr>
            </w:pPr>
            <w:r w:rsidRPr="003841FE">
              <w:rPr>
                <w:b/>
                <w:bCs/>
                <w:color w:val="22272F"/>
              </w:rPr>
              <w:t>4.</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0" w:beforeAutospacing="0" w:after="0" w:afterAutospacing="0" w:line="276" w:lineRule="auto"/>
            </w:pPr>
            <w:r w:rsidRPr="003841FE">
              <w:rPr>
                <w:rStyle w:val="s10"/>
                <w:b/>
                <w:bCs/>
                <w:color w:val="22272F"/>
              </w:rPr>
              <w:t>Обучение инвалидов и лиц с ограниченными возможностями здоровья</w:t>
            </w:r>
          </w:p>
        </w:tc>
        <w:tc>
          <w:tcPr>
            <w:tcW w:w="1276" w:type="dxa"/>
            <w:tcBorders>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Единица измерения</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5</w:t>
            </w:r>
            <w:r w:rsidR="0000172D" w:rsidRPr="003841FE">
              <w:rPr>
                <w:color w:val="464C55"/>
              </w:rPr>
              <w:t>/</w:t>
            </w:r>
            <w:r w:rsidRPr="003841FE">
              <w:rPr>
                <w:color w:val="464C55"/>
              </w:rPr>
              <w:t>0.01</w:t>
            </w:r>
            <w:r w:rsidR="0000172D" w:rsidRPr="003841FE">
              <w:rPr>
                <w:color w:val="464C55"/>
              </w:rPr>
              <w:t>%</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Общее количество адаптированных образовательных программ среднего профессионального образования,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для 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для 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для 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для 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для 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4.3.1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lastRenderedPageBreak/>
              <w:t>4.3.2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по </w:t>
            </w:r>
            <w:proofErr w:type="spellStart"/>
            <w:r w:rsidRPr="003841FE">
              <w:t>очно-заочной</w:t>
            </w:r>
            <w:proofErr w:type="spellEnd"/>
            <w:r w:rsidRPr="003841FE">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4.3.3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4.4</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4.4.1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инвалидов и лиц с ограниченными возможностями здоровья со сложными </w:t>
            </w:r>
            <w:r w:rsidRPr="003841FE">
              <w:lastRenderedPageBreak/>
              <w:t>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lastRenderedPageBreak/>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lastRenderedPageBreak/>
              <w:t>4.4.2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по </w:t>
            </w:r>
            <w:proofErr w:type="spellStart"/>
            <w:r w:rsidRPr="003841FE">
              <w:t>очно-заочной</w:t>
            </w:r>
            <w:proofErr w:type="spellEnd"/>
            <w:r w:rsidRPr="003841FE">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4.4.3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4.5</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5</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4.5.1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5</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3</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2</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lastRenderedPageBreak/>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4.5.2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по </w:t>
            </w:r>
            <w:proofErr w:type="spellStart"/>
            <w:r w:rsidRPr="003841FE">
              <w:t>очно-заочной</w:t>
            </w:r>
            <w:proofErr w:type="spellEnd"/>
            <w:r w:rsidRPr="003841FE">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919F1"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4.5.3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DD22A5"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DD22A5"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DD22A5"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DD22A5"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DD22A5"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DD22A5"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4.6</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4.6.1</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lastRenderedPageBreak/>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4.6.2</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по </w:t>
            </w:r>
            <w:proofErr w:type="spellStart"/>
            <w:r w:rsidRPr="003841FE">
              <w:t>очно-заочной</w:t>
            </w:r>
            <w:proofErr w:type="spellEnd"/>
            <w:r w:rsidRPr="003841FE">
              <w:t xml:space="preserve">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слуха</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4.6.3</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по заочной форме обучения</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зрения</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 xml:space="preserve">инвалидов и лиц с ограниченными возможностями здоровья </w:t>
            </w:r>
            <w:proofErr w:type="gramStart"/>
            <w:r w:rsidRPr="003841FE">
              <w:t>с</w:t>
            </w:r>
            <w:proofErr w:type="gramEnd"/>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нарушениями опорно-двигательного аппарата</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 другими нарушениями</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a4"/>
              <w:spacing w:before="0" w:beforeAutospacing="0" w:after="0" w:afterAutospacing="0" w:line="276" w:lineRule="auto"/>
            </w:pPr>
            <w:r w:rsidRPr="003841FE">
              <w:t> </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инвалидов и лиц с ограниченными возможностями здоровья со сложными дефектами (</w:t>
            </w:r>
            <w:proofErr w:type="gramStart"/>
            <w:r w:rsidRPr="003841FE">
              <w:t>два и более нарушений</w:t>
            </w:r>
            <w:proofErr w:type="gramEnd"/>
            <w:r w:rsidRPr="003841FE">
              <w:t>)</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нет</w:t>
            </w:r>
          </w:p>
        </w:tc>
      </w:tr>
      <w:tr w:rsidR="0000172D" w:rsidRPr="003841FE" w:rsidTr="0000172D">
        <w:tc>
          <w:tcPr>
            <w:tcW w:w="1085" w:type="dxa"/>
            <w:tcBorders>
              <w:left w:val="single" w:sz="6" w:space="0" w:color="000000"/>
              <w:bottom w:val="single" w:sz="6" w:space="0" w:color="000000"/>
              <w:right w:val="single" w:sz="6" w:space="0" w:color="000000"/>
            </w:tcBorders>
            <w:shd w:val="clear" w:color="auto" w:fill="FFFFFF"/>
            <w:hideMark/>
          </w:tcPr>
          <w:p w:rsidR="0000172D" w:rsidRPr="003841FE" w:rsidRDefault="0000172D" w:rsidP="00883432">
            <w:pPr>
              <w:pStyle w:val="s1"/>
              <w:spacing w:before="75" w:beforeAutospacing="0" w:after="75" w:afterAutospacing="0" w:line="276" w:lineRule="auto"/>
              <w:jc w:val="center"/>
              <w:rPr>
                <w:color w:val="464C55"/>
              </w:rPr>
            </w:pPr>
            <w:r w:rsidRPr="003841FE">
              <w:rPr>
                <w:color w:val="464C55"/>
              </w:rPr>
              <w:t>4.7</w:t>
            </w:r>
          </w:p>
        </w:tc>
        <w:tc>
          <w:tcPr>
            <w:tcW w:w="7712" w:type="dxa"/>
            <w:tcBorders>
              <w:bottom w:val="single" w:sz="6" w:space="0" w:color="000000"/>
              <w:right w:val="single" w:sz="6" w:space="0" w:color="000000"/>
            </w:tcBorders>
            <w:shd w:val="clear" w:color="auto" w:fill="FFFFFF"/>
            <w:hideMark/>
          </w:tcPr>
          <w:p w:rsidR="0000172D" w:rsidRPr="003841FE" w:rsidRDefault="0000172D" w:rsidP="00883432">
            <w:pPr>
              <w:pStyle w:val="s16"/>
              <w:spacing w:before="75" w:beforeAutospacing="0" w:after="75" w:afterAutospacing="0" w:line="276" w:lineRule="auto"/>
            </w:pPr>
            <w:r w:rsidRPr="003841FE">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276" w:type="dxa"/>
            <w:tcBorders>
              <w:bottom w:val="single" w:sz="6" w:space="0" w:color="000000"/>
              <w:right w:val="single" w:sz="6" w:space="0" w:color="000000"/>
            </w:tcBorders>
            <w:shd w:val="clear" w:color="auto" w:fill="FFFFFF"/>
            <w:hideMark/>
          </w:tcPr>
          <w:p w:rsidR="0000172D" w:rsidRPr="003841FE" w:rsidRDefault="00073ABA" w:rsidP="00883432">
            <w:pPr>
              <w:pStyle w:val="s1"/>
              <w:spacing w:before="75" w:beforeAutospacing="0" w:after="75" w:afterAutospacing="0" w:line="276" w:lineRule="auto"/>
              <w:jc w:val="center"/>
              <w:rPr>
                <w:color w:val="464C55"/>
              </w:rPr>
            </w:pPr>
            <w:r w:rsidRPr="003841FE">
              <w:rPr>
                <w:color w:val="464C55"/>
              </w:rPr>
              <w:t>0</w:t>
            </w:r>
            <w:r w:rsidR="0000172D" w:rsidRPr="003841FE">
              <w:rPr>
                <w:color w:val="464C55"/>
              </w:rPr>
              <w:t>/</w:t>
            </w:r>
            <w:r w:rsidRPr="003841FE">
              <w:rPr>
                <w:color w:val="464C55"/>
              </w:rPr>
              <w:t xml:space="preserve"> 0</w:t>
            </w:r>
            <w:r w:rsidR="002E63AF" w:rsidRPr="003841FE">
              <w:rPr>
                <w:color w:val="464C55"/>
              </w:rPr>
              <w:t xml:space="preserve"> </w:t>
            </w:r>
            <w:r w:rsidR="0000172D" w:rsidRPr="003841FE">
              <w:rPr>
                <w:color w:val="464C55"/>
              </w:rPr>
              <w:t>%</w:t>
            </w:r>
          </w:p>
        </w:tc>
      </w:tr>
    </w:tbl>
    <w:p w:rsidR="001D4B38" w:rsidRPr="003841FE" w:rsidRDefault="00597CBA" w:rsidP="00883432">
      <w:pPr>
        <w:tabs>
          <w:tab w:val="left" w:pos="352"/>
        </w:tabs>
        <w:spacing w:line="276" w:lineRule="auto"/>
        <w:jc w:val="both"/>
      </w:pPr>
      <w:hyperlink r:id="rId13" w:anchor="/document/70581476/entry/3000" w:tooltip="Полный текст документа &quot;Приказ Министерства образования и науки РФ от 10 декабря 2013 г. N 1324 &amp;quot;Об утверждении показателей деятельности образовательной организации, подлежащей самообследованию&amp;quot; (с изменениями и дополнениями)&quot;" w:history="1">
        <w:r w:rsidR="0000172D" w:rsidRPr="003841FE">
          <w:rPr>
            <w:color w:val="FFFFFF"/>
            <w:shd w:val="clear" w:color="auto" w:fill="4081D0"/>
          </w:rPr>
          <w:br/>
        </w:r>
      </w:hyperlink>
    </w:p>
    <w:p w:rsidR="001D4B38" w:rsidRPr="003841FE" w:rsidRDefault="001D4B38" w:rsidP="00883432">
      <w:pPr>
        <w:tabs>
          <w:tab w:val="left" w:pos="352"/>
        </w:tabs>
        <w:spacing w:line="276" w:lineRule="auto"/>
        <w:jc w:val="both"/>
      </w:pPr>
    </w:p>
    <w:p w:rsidR="006379DA" w:rsidRDefault="006379DA">
      <w:pPr>
        <w:spacing w:after="200" w:line="276" w:lineRule="auto"/>
        <w:rPr>
          <w:b/>
          <w:bCs/>
        </w:rPr>
      </w:pPr>
      <w:r>
        <w:rPr>
          <w:b/>
          <w:bCs/>
        </w:rPr>
        <w:br w:type="page"/>
      </w:r>
    </w:p>
    <w:p w:rsidR="000D0A78" w:rsidRDefault="000D0A78" w:rsidP="000D0A78">
      <w:pPr>
        <w:spacing w:line="276" w:lineRule="auto"/>
        <w:ind w:right="424"/>
        <w:jc w:val="right"/>
        <w:rPr>
          <w:b/>
          <w:bCs/>
        </w:rPr>
      </w:pPr>
      <w:r w:rsidRPr="000D0A78">
        <w:rPr>
          <w:bCs/>
        </w:rPr>
        <w:lastRenderedPageBreak/>
        <w:t>Приложение 2</w:t>
      </w:r>
    </w:p>
    <w:p w:rsidR="0032122D" w:rsidRPr="003841FE" w:rsidRDefault="0032122D" w:rsidP="00883432">
      <w:pPr>
        <w:spacing w:line="276" w:lineRule="auto"/>
        <w:ind w:right="424"/>
        <w:jc w:val="both"/>
      </w:pPr>
      <w:r w:rsidRPr="003841FE">
        <w:rPr>
          <w:b/>
          <w:bCs/>
        </w:rPr>
        <w:t>Сведения о реализации дополнительных профессиональных программ Государственного автономного образовательного учреждения среднего профессионального образования Республики Крым «Керченский медицинский колледж им. Г.К.Петровой» за период с 01 апреля 2018 г по 01 апреля 2019 г.</w:t>
      </w:r>
    </w:p>
    <w:p w:rsidR="0032122D" w:rsidRPr="003841FE" w:rsidRDefault="0032122D" w:rsidP="00883432">
      <w:pPr>
        <w:spacing w:line="276" w:lineRule="auto"/>
      </w:pPr>
    </w:p>
    <w:tbl>
      <w:tblPr>
        <w:tblW w:w="10236" w:type="dxa"/>
        <w:tblInd w:w="5" w:type="dxa"/>
        <w:tblLayout w:type="fixed"/>
        <w:tblCellMar>
          <w:left w:w="0" w:type="dxa"/>
          <w:right w:w="0" w:type="dxa"/>
        </w:tblCellMar>
        <w:tblLook w:val="04A0"/>
      </w:tblPr>
      <w:tblGrid>
        <w:gridCol w:w="426"/>
        <w:gridCol w:w="3966"/>
        <w:gridCol w:w="849"/>
        <w:gridCol w:w="850"/>
        <w:gridCol w:w="1858"/>
        <w:gridCol w:w="2248"/>
        <w:gridCol w:w="9"/>
        <w:gridCol w:w="21"/>
        <w:gridCol w:w="9"/>
      </w:tblGrid>
      <w:tr w:rsidR="0032122D" w:rsidRPr="003841FE" w:rsidTr="00883432">
        <w:trPr>
          <w:gridAfter w:val="1"/>
          <w:wAfter w:w="9" w:type="dxa"/>
          <w:trHeight w:val="264"/>
        </w:trPr>
        <w:tc>
          <w:tcPr>
            <w:tcW w:w="4392" w:type="dxa"/>
            <w:gridSpan w:val="2"/>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r w:rsidRPr="003841FE">
              <w:rPr>
                <w:b/>
                <w:bCs/>
              </w:rPr>
              <w:t>Наименование образовательной программы</w:t>
            </w:r>
          </w:p>
        </w:tc>
        <w:tc>
          <w:tcPr>
            <w:tcW w:w="849" w:type="dxa"/>
            <w:vMerge w:val="restart"/>
            <w:tcBorders>
              <w:top w:val="single" w:sz="4" w:space="0" w:color="auto"/>
              <w:left w:val="single" w:sz="4" w:space="0" w:color="auto"/>
              <w:bottom w:val="single" w:sz="4" w:space="0" w:color="auto"/>
              <w:right w:val="single" w:sz="4" w:space="0" w:color="auto"/>
            </w:tcBorders>
          </w:tcPr>
          <w:p w:rsidR="0032122D" w:rsidRPr="003841FE" w:rsidRDefault="0032122D" w:rsidP="00883432">
            <w:pPr>
              <w:spacing w:line="276" w:lineRule="auto"/>
            </w:pPr>
            <w:r w:rsidRPr="003841FE">
              <w:rPr>
                <w:b/>
                <w:bCs/>
              </w:rPr>
              <w:t>Присваиваемая</w:t>
            </w:r>
          </w:p>
          <w:p w:rsidR="0032122D" w:rsidRPr="003841FE" w:rsidRDefault="0032122D" w:rsidP="00883432">
            <w:pPr>
              <w:spacing w:line="276" w:lineRule="auto"/>
            </w:pPr>
            <w:r w:rsidRPr="003841FE">
              <w:rPr>
                <w:b/>
                <w:bCs/>
              </w:rPr>
              <w:t>квалификация</w:t>
            </w:r>
          </w:p>
        </w:tc>
        <w:tc>
          <w:tcPr>
            <w:tcW w:w="850" w:type="dxa"/>
            <w:vMerge w:val="restart"/>
            <w:tcBorders>
              <w:top w:val="single" w:sz="4" w:space="0" w:color="auto"/>
              <w:left w:val="single" w:sz="4" w:space="0" w:color="auto"/>
              <w:bottom w:val="single" w:sz="4" w:space="0" w:color="auto"/>
              <w:right w:val="single" w:sz="4" w:space="0" w:color="auto"/>
            </w:tcBorders>
          </w:tcPr>
          <w:p w:rsidR="0032122D" w:rsidRPr="003841FE" w:rsidRDefault="0032122D" w:rsidP="00883432">
            <w:pPr>
              <w:spacing w:line="276" w:lineRule="auto"/>
            </w:pPr>
            <w:r w:rsidRPr="003841FE">
              <w:rPr>
                <w:b/>
                <w:bCs/>
              </w:rPr>
              <w:t>Трудоемкость</w:t>
            </w:r>
          </w:p>
          <w:p w:rsidR="0032122D" w:rsidRPr="003841FE" w:rsidRDefault="0032122D" w:rsidP="00883432">
            <w:pPr>
              <w:spacing w:line="276" w:lineRule="auto"/>
            </w:pPr>
            <w:r w:rsidRPr="003841FE">
              <w:rPr>
                <w:b/>
                <w:bCs/>
              </w:rPr>
              <w:t>программа,</w:t>
            </w:r>
          </w:p>
          <w:p w:rsidR="0032122D" w:rsidRPr="003841FE" w:rsidRDefault="0032122D" w:rsidP="00883432">
            <w:pPr>
              <w:spacing w:line="276" w:lineRule="auto"/>
            </w:pPr>
            <w:r w:rsidRPr="003841FE">
              <w:rPr>
                <w:b/>
                <w:bCs/>
              </w:rPr>
              <w:t>час,</w:t>
            </w:r>
          </w:p>
        </w:tc>
        <w:tc>
          <w:tcPr>
            <w:tcW w:w="1858" w:type="dxa"/>
            <w:tcBorders>
              <w:top w:val="single" w:sz="8" w:space="0" w:color="auto"/>
              <w:left w:val="single" w:sz="4" w:space="0" w:color="auto"/>
              <w:right w:val="single" w:sz="8" w:space="0" w:color="auto"/>
            </w:tcBorders>
            <w:vAlign w:val="bottom"/>
          </w:tcPr>
          <w:p w:rsidR="0032122D" w:rsidRPr="003841FE" w:rsidRDefault="0032122D" w:rsidP="00883432">
            <w:pPr>
              <w:spacing w:line="276" w:lineRule="auto"/>
            </w:pPr>
            <w:r w:rsidRPr="003841FE">
              <w:rPr>
                <w:b/>
                <w:bCs/>
              </w:rPr>
              <w:t>Документ,</w:t>
            </w:r>
          </w:p>
        </w:tc>
        <w:tc>
          <w:tcPr>
            <w:tcW w:w="2248" w:type="dxa"/>
            <w:tcBorders>
              <w:top w:val="single" w:sz="8" w:space="0" w:color="auto"/>
              <w:right w:val="single" w:sz="8" w:space="0" w:color="auto"/>
            </w:tcBorders>
            <w:vAlign w:val="bottom"/>
          </w:tcPr>
          <w:p w:rsidR="0032122D" w:rsidRPr="003841FE" w:rsidRDefault="0032122D" w:rsidP="00883432">
            <w:pPr>
              <w:spacing w:line="276" w:lineRule="auto"/>
            </w:pPr>
            <w:r w:rsidRPr="003841FE">
              <w:rPr>
                <w:b/>
                <w:bCs/>
              </w:rPr>
              <w:t>Общий контингент</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76"/>
        </w:trPr>
        <w:tc>
          <w:tcPr>
            <w:tcW w:w="4392" w:type="dxa"/>
            <w:gridSpan w:val="2"/>
            <w:vMerge w:val="restart"/>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1858" w:type="dxa"/>
            <w:tcBorders>
              <w:left w:val="single" w:sz="4" w:space="0" w:color="auto"/>
              <w:right w:val="single" w:sz="8" w:space="0" w:color="auto"/>
            </w:tcBorders>
            <w:vAlign w:val="bottom"/>
          </w:tcPr>
          <w:p w:rsidR="0032122D" w:rsidRPr="003841FE" w:rsidRDefault="0032122D" w:rsidP="00883432">
            <w:pPr>
              <w:spacing w:line="276" w:lineRule="auto"/>
            </w:pPr>
            <w:r w:rsidRPr="003841FE">
              <w:rPr>
                <w:b/>
                <w:bCs/>
              </w:rPr>
              <w:t>выдаваемый</w:t>
            </w:r>
          </w:p>
        </w:tc>
        <w:tc>
          <w:tcPr>
            <w:tcW w:w="2248" w:type="dxa"/>
            <w:tcBorders>
              <w:right w:val="single" w:sz="8" w:space="0" w:color="auto"/>
            </w:tcBorders>
            <w:vAlign w:val="bottom"/>
          </w:tcPr>
          <w:p w:rsidR="0032122D" w:rsidRPr="003841FE" w:rsidRDefault="0032122D" w:rsidP="00883432">
            <w:pPr>
              <w:spacing w:line="276" w:lineRule="auto"/>
            </w:pPr>
            <w:proofErr w:type="gramStart"/>
            <w:r w:rsidRPr="003841FE">
              <w:rPr>
                <w:b/>
                <w:bCs/>
              </w:rPr>
              <w:t>обучающихся (число</w:t>
            </w:r>
            <w:proofErr w:type="gramEnd"/>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76"/>
        </w:trPr>
        <w:tc>
          <w:tcPr>
            <w:tcW w:w="4392" w:type="dxa"/>
            <w:gridSpan w:val="2"/>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1858" w:type="dxa"/>
            <w:tcBorders>
              <w:left w:val="single" w:sz="4" w:space="0" w:color="auto"/>
              <w:right w:val="single" w:sz="8" w:space="0" w:color="auto"/>
            </w:tcBorders>
            <w:vAlign w:val="bottom"/>
          </w:tcPr>
          <w:p w:rsidR="0032122D" w:rsidRPr="003841FE" w:rsidRDefault="0032122D" w:rsidP="00883432">
            <w:pPr>
              <w:spacing w:line="276" w:lineRule="auto"/>
            </w:pPr>
            <w:r w:rsidRPr="003841FE">
              <w:rPr>
                <w:b/>
                <w:bCs/>
              </w:rPr>
              <w:t>обучающемуся</w:t>
            </w:r>
          </w:p>
        </w:tc>
        <w:tc>
          <w:tcPr>
            <w:tcW w:w="2248" w:type="dxa"/>
            <w:tcBorders>
              <w:right w:val="single" w:sz="8" w:space="0" w:color="auto"/>
            </w:tcBorders>
            <w:vAlign w:val="bottom"/>
          </w:tcPr>
          <w:p w:rsidR="0032122D" w:rsidRPr="003841FE" w:rsidRDefault="0032122D" w:rsidP="00883432">
            <w:pPr>
              <w:spacing w:line="276" w:lineRule="auto"/>
            </w:pPr>
            <w:r w:rsidRPr="003841FE">
              <w:rPr>
                <w:b/>
                <w:bCs/>
              </w:rPr>
              <w:t xml:space="preserve">физических лиц) </w:t>
            </w:r>
            <w:proofErr w:type="gramStart"/>
            <w:r w:rsidRPr="003841FE">
              <w:rPr>
                <w:b/>
                <w:bCs/>
              </w:rPr>
              <w:t>по</w:t>
            </w:r>
            <w:proofErr w:type="gramEnd"/>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76"/>
        </w:trPr>
        <w:tc>
          <w:tcPr>
            <w:tcW w:w="4392" w:type="dxa"/>
            <w:gridSpan w:val="2"/>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1858" w:type="dxa"/>
            <w:tcBorders>
              <w:left w:val="single" w:sz="4" w:space="0" w:color="auto"/>
              <w:right w:val="single" w:sz="8" w:space="0" w:color="auto"/>
            </w:tcBorders>
            <w:vAlign w:val="bottom"/>
          </w:tcPr>
          <w:p w:rsidR="0032122D" w:rsidRPr="003841FE" w:rsidRDefault="0032122D" w:rsidP="00883432">
            <w:pPr>
              <w:spacing w:line="276" w:lineRule="auto"/>
            </w:pPr>
          </w:p>
        </w:tc>
        <w:tc>
          <w:tcPr>
            <w:tcW w:w="2248" w:type="dxa"/>
            <w:tcBorders>
              <w:right w:val="single" w:sz="8" w:space="0" w:color="auto"/>
            </w:tcBorders>
            <w:vAlign w:val="bottom"/>
          </w:tcPr>
          <w:p w:rsidR="0032122D" w:rsidRPr="003841FE" w:rsidRDefault="0032122D" w:rsidP="00883432">
            <w:pPr>
              <w:spacing w:line="276" w:lineRule="auto"/>
            </w:pPr>
            <w:r w:rsidRPr="003841FE">
              <w:rPr>
                <w:b/>
                <w:bCs/>
              </w:rPr>
              <w:t>образовательной программе</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80"/>
        </w:trPr>
        <w:tc>
          <w:tcPr>
            <w:tcW w:w="4392" w:type="dxa"/>
            <w:gridSpan w:val="2"/>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49"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50" w:type="dxa"/>
            <w:vMerge/>
            <w:tcBorders>
              <w:top w:val="single" w:sz="4" w:space="0" w:color="auto"/>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1858" w:type="dxa"/>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r w:rsidRPr="003841FE">
              <w:rPr>
                <w:b/>
                <w:bCs/>
              </w:rPr>
              <w:t>за отчетный период</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66"/>
        </w:trPr>
        <w:tc>
          <w:tcPr>
            <w:tcW w:w="4392" w:type="dxa"/>
            <w:gridSpan w:val="2"/>
            <w:tcBorders>
              <w:top w:val="single" w:sz="4" w:space="0" w:color="auto"/>
              <w:left w:val="single" w:sz="8" w:space="0" w:color="auto"/>
              <w:bottom w:val="single" w:sz="8" w:space="0" w:color="auto"/>
            </w:tcBorders>
            <w:vAlign w:val="bottom"/>
          </w:tcPr>
          <w:p w:rsidR="0032122D" w:rsidRPr="003841FE" w:rsidRDefault="0032122D" w:rsidP="00883432">
            <w:pPr>
              <w:spacing w:line="276" w:lineRule="auto"/>
            </w:pPr>
            <w:r w:rsidRPr="003841FE">
              <w:rPr>
                <w:b/>
                <w:bCs/>
              </w:rPr>
              <w:t>Программы повышения квалификации</w:t>
            </w:r>
          </w:p>
        </w:tc>
        <w:tc>
          <w:tcPr>
            <w:tcW w:w="849" w:type="dxa"/>
            <w:tcBorders>
              <w:top w:val="single" w:sz="4" w:space="0" w:color="auto"/>
              <w:bottom w:val="single" w:sz="8" w:space="0" w:color="auto"/>
            </w:tcBorders>
            <w:vAlign w:val="bottom"/>
          </w:tcPr>
          <w:p w:rsidR="0032122D" w:rsidRPr="003841FE" w:rsidRDefault="0032122D" w:rsidP="00883432">
            <w:pPr>
              <w:spacing w:line="276" w:lineRule="auto"/>
            </w:pPr>
          </w:p>
        </w:tc>
        <w:tc>
          <w:tcPr>
            <w:tcW w:w="850" w:type="dxa"/>
            <w:tcBorders>
              <w:top w:val="single" w:sz="4" w:space="0" w:color="auto"/>
              <w:bottom w:val="single" w:sz="8" w:space="0" w:color="auto"/>
            </w:tcBorders>
            <w:vAlign w:val="bottom"/>
          </w:tcPr>
          <w:p w:rsidR="0032122D" w:rsidRPr="003841FE" w:rsidRDefault="0032122D" w:rsidP="00883432">
            <w:pPr>
              <w:spacing w:line="276" w:lineRule="auto"/>
            </w:pPr>
          </w:p>
        </w:tc>
        <w:tc>
          <w:tcPr>
            <w:tcW w:w="1858" w:type="dxa"/>
            <w:tcBorders>
              <w:bottom w:val="single" w:sz="8" w:space="0" w:color="auto"/>
            </w:tcBorders>
            <w:vAlign w:val="bottom"/>
          </w:tcPr>
          <w:p w:rsidR="0032122D" w:rsidRPr="003841FE" w:rsidRDefault="0032122D" w:rsidP="00883432">
            <w:pPr>
              <w:spacing w:line="276" w:lineRule="auto"/>
            </w:pP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12"/>
        </w:trPr>
        <w:tc>
          <w:tcPr>
            <w:tcW w:w="426" w:type="dxa"/>
            <w:vMerge w:val="restart"/>
            <w:tcBorders>
              <w:left w:val="single" w:sz="8" w:space="0" w:color="auto"/>
              <w:right w:val="single" w:sz="4" w:space="0" w:color="auto"/>
            </w:tcBorders>
            <w:vAlign w:val="bottom"/>
          </w:tcPr>
          <w:p w:rsidR="0032122D" w:rsidRPr="003841FE" w:rsidRDefault="0032122D" w:rsidP="00883432">
            <w:pPr>
              <w:spacing w:line="276" w:lineRule="auto"/>
            </w:pPr>
            <w:r w:rsidRPr="003841FE">
              <w:rPr>
                <w:w w:val="99"/>
              </w:rPr>
              <w:t>1.</w:t>
            </w:r>
          </w:p>
        </w:tc>
        <w:tc>
          <w:tcPr>
            <w:tcW w:w="3966" w:type="dxa"/>
            <w:vMerge w:val="restart"/>
            <w:tcBorders>
              <w:left w:val="single" w:sz="4" w:space="0" w:color="auto"/>
              <w:right w:val="single" w:sz="8" w:space="0" w:color="auto"/>
            </w:tcBorders>
            <w:vAlign w:val="bottom"/>
          </w:tcPr>
          <w:p w:rsidR="0032122D" w:rsidRPr="003841FE" w:rsidRDefault="0032122D" w:rsidP="00883432">
            <w:pPr>
              <w:spacing w:line="276" w:lineRule="auto"/>
            </w:pPr>
            <w:r w:rsidRPr="003841FE">
              <w:t>«Сестринское дело в кардиологии» усовершенствование</w:t>
            </w:r>
          </w:p>
        </w:tc>
        <w:tc>
          <w:tcPr>
            <w:tcW w:w="849" w:type="dxa"/>
            <w:vMerge w:val="restart"/>
            <w:tcBorders>
              <w:right w:val="single" w:sz="8" w:space="0" w:color="auto"/>
            </w:tcBorders>
            <w:vAlign w:val="bottom"/>
          </w:tcPr>
          <w:p w:rsidR="0032122D" w:rsidRPr="003841FE" w:rsidRDefault="0032122D" w:rsidP="00883432">
            <w:pPr>
              <w:spacing w:line="276" w:lineRule="auto"/>
            </w:pPr>
          </w:p>
        </w:tc>
        <w:tc>
          <w:tcPr>
            <w:tcW w:w="850" w:type="dxa"/>
            <w:vMerge w:val="restart"/>
            <w:tcBorders>
              <w:right w:val="single" w:sz="8" w:space="0" w:color="auto"/>
            </w:tcBorders>
            <w:vAlign w:val="bottom"/>
          </w:tcPr>
          <w:p w:rsidR="0032122D" w:rsidRPr="003841FE" w:rsidRDefault="0032122D" w:rsidP="00883432">
            <w:pPr>
              <w:spacing w:line="276" w:lineRule="auto"/>
            </w:pPr>
            <w:r w:rsidRPr="003841FE">
              <w:t>144</w:t>
            </w:r>
          </w:p>
        </w:tc>
        <w:tc>
          <w:tcPr>
            <w:tcW w:w="1858" w:type="dxa"/>
            <w:tcBorders>
              <w:right w:val="single" w:sz="8" w:space="0" w:color="auto"/>
            </w:tcBorders>
            <w:vAlign w:val="bottom"/>
          </w:tcPr>
          <w:p w:rsidR="0032122D" w:rsidRPr="003841FE" w:rsidRDefault="0032122D" w:rsidP="00883432">
            <w:pPr>
              <w:spacing w:line="276" w:lineRule="auto"/>
            </w:pPr>
            <w:r w:rsidRPr="003841FE">
              <w:t>Удостоверение,</w:t>
            </w:r>
          </w:p>
        </w:tc>
        <w:tc>
          <w:tcPr>
            <w:tcW w:w="2248" w:type="dxa"/>
            <w:tcBorders>
              <w:right w:val="single" w:sz="8" w:space="0" w:color="auto"/>
            </w:tcBorders>
            <w:vAlign w:val="bottom"/>
          </w:tcPr>
          <w:p w:rsidR="0032122D" w:rsidRPr="003841FE" w:rsidRDefault="0032122D" w:rsidP="00883432">
            <w:pPr>
              <w:spacing w:line="276" w:lineRule="auto"/>
            </w:pPr>
            <w:r w:rsidRPr="003841FE">
              <w:t>19</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329"/>
        </w:trPr>
        <w:tc>
          <w:tcPr>
            <w:tcW w:w="426" w:type="dxa"/>
            <w:vMerge/>
            <w:tcBorders>
              <w:left w:val="single" w:sz="8" w:space="0" w:color="auto"/>
              <w:bottom w:val="single" w:sz="8" w:space="0" w:color="auto"/>
              <w:right w:val="single" w:sz="4" w:space="0" w:color="auto"/>
            </w:tcBorders>
            <w:vAlign w:val="bottom"/>
          </w:tcPr>
          <w:p w:rsidR="0032122D" w:rsidRPr="003841FE" w:rsidRDefault="0032122D" w:rsidP="00883432">
            <w:pPr>
              <w:spacing w:line="276" w:lineRule="auto"/>
            </w:pPr>
          </w:p>
        </w:tc>
        <w:tc>
          <w:tcPr>
            <w:tcW w:w="3966" w:type="dxa"/>
            <w:vMerge/>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49"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850"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1858" w:type="dxa"/>
            <w:tcBorders>
              <w:bottom w:val="single" w:sz="8" w:space="0" w:color="auto"/>
              <w:right w:val="single" w:sz="8" w:space="0" w:color="auto"/>
            </w:tcBorders>
            <w:vAlign w:val="bottom"/>
          </w:tcPr>
          <w:p w:rsidR="0032122D" w:rsidRPr="003841FE" w:rsidRDefault="0032122D" w:rsidP="00883432">
            <w:pPr>
              <w:spacing w:line="276" w:lineRule="auto"/>
            </w:pPr>
            <w:r w:rsidRPr="003841FE">
              <w:t>сертификат</w:t>
            </w: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15"/>
        </w:trPr>
        <w:tc>
          <w:tcPr>
            <w:tcW w:w="426" w:type="dxa"/>
            <w:tcBorders>
              <w:left w:val="single" w:sz="8" w:space="0" w:color="auto"/>
              <w:right w:val="single" w:sz="4" w:space="0" w:color="auto"/>
            </w:tcBorders>
            <w:vAlign w:val="bottom"/>
          </w:tcPr>
          <w:p w:rsidR="0032122D" w:rsidRPr="003841FE" w:rsidRDefault="0032122D" w:rsidP="00883432">
            <w:pPr>
              <w:spacing w:line="276" w:lineRule="auto"/>
            </w:pPr>
            <w:r w:rsidRPr="003841FE">
              <w:rPr>
                <w:w w:val="99"/>
              </w:rPr>
              <w:t>2.</w:t>
            </w:r>
          </w:p>
        </w:tc>
        <w:tc>
          <w:tcPr>
            <w:tcW w:w="3966" w:type="dxa"/>
            <w:tcBorders>
              <w:left w:val="single" w:sz="4" w:space="0" w:color="auto"/>
              <w:right w:val="single" w:sz="8" w:space="0" w:color="auto"/>
            </w:tcBorders>
            <w:vAlign w:val="bottom"/>
          </w:tcPr>
          <w:p w:rsidR="0032122D" w:rsidRPr="003841FE" w:rsidRDefault="0032122D" w:rsidP="00883432">
            <w:pPr>
              <w:spacing w:line="276" w:lineRule="auto"/>
            </w:pPr>
            <w:r w:rsidRPr="003841FE">
              <w:t>«Сестринское дело в неврологии»</w:t>
            </w:r>
          </w:p>
        </w:tc>
        <w:tc>
          <w:tcPr>
            <w:tcW w:w="849" w:type="dxa"/>
            <w:tcBorders>
              <w:right w:val="single" w:sz="8" w:space="0" w:color="auto"/>
            </w:tcBorders>
            <w:vAlign w:val="bottom"/>
          </w:tcPr>
          <w:p w:rsidR="0032122D" w:rsidRPr="003841FE" w:rsidRDefault="0032122D" w:rsidP="00883432">
            <w:pPr>
              <w:spacing w:line="276" w:lineRule="auto"/>
            </w:pPr>
          </w:p>
        </w:tc>
        <w:tc>
          <w:tcPr>
            <w:tcW w:w="850" w:type="dxa"/>
            <w:tcBorders>
              <w:right w:val="single" w:sz="8" w:space="0" w:color="auto"/>
            </w:tcBorders>
            <w:vAlign w:val="bottom"/>
          </w:tcPr>
          <w:p w:rsidR="0032122D" w:rsidRPr="003841FE" w:rsidRDefault="0032122D" w:rsidP="00883432">
            <w:pPr>
              <w:spacing w:line="276" w:lineRule="auto"/>
            </w:pPr>
          </w:p>
        </w:tc>
        <w:tc>
          <w:tcPr>
            <w:tcW w:w="1858" w:type="dxa"/>
            <w:tcBorders>
              <w:right w:val="single" w:sz="8" w:space="0" w:color="auto"/>
            </w:tcBorders>
            <w:vAlign w:val="bottom"/>
          </w:tcPr>
          <w:p w:rsidR="0032122D" w:rsidRPr="003841FE" w:rsidRDefault="0032122D" w:rsidP="00883432">
            <w:pPr>
              <w:spacing w:line="276" w:lineRule="auto"/>
            </w:pPr>
            <w:r w:rsidRPr="003841FE">
              <w:t>Удостоверение</w:t>
            </w:r>
            <w:proofErr w:type="gramStart"/>
            <w:r w:rsidRPr="003841FE">
              <w:t>,,</w:t>
            </w:r>
            <w:proofErr w:type="gramEnd"/>
          </w:p>
        </w:tc>
        <w:tc>
          <w:tcPr>
            <w:tcW w:w="2248" w:type="dxa"/>
            <w:tcBorders>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62"/>
        </w:trPr>
        <w:tc>
          <w:tcPr>
            <w:tcW w:w="426" w:type="dxa"/>
            <w:tcBorders>
              <w:left w:val="single" w:sz="8" w:space="0" w:color="auto"/>
              <w:bottom w:val="single" w:sz="8" w:space="0" w:color="auto"/>
              <w:right w:val="single" w:sz="4" w:space="0" w:color="auto"/>
            </w:tcBorders>
            <w:vAlign w:val="bottom"/>
          </w:tcPr>
          <w:p w:rsidR="0032122D" w:rsidRPr="003841FE" w:rsidRDefault="0032122D" w:rsidP="00883432">
            <w:pPr>
              <w:spacing w:line="276" w:lineRule="auto"/>
            </w:pPr>
          </w:p>
        </w:tc>
        <w:tc>
          <w:tcPr>
            <w:tcW w:w="3966" w:type="dxa"/>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r w:rsidRPr="003841FE">
              <w:t>усовершенствование</w:t>
            </w:r>
          </w:p>
        </w:tc>
        <w:tc>
          <w:tcPr>
            <w:tcW w:w="849" w:type="dxa"/>
            <w:tcBorders>
              <w:bottom w:val="single" w:sz="8" w:space="0" w:color="auto"/>
              <w:right w:val="single" w:sz="8" w:space="0" w:color="auto"/>
            </w:tcBorders>
            <w:vAlign w:val="bottom"/>
          </w:tcPr>
          <w:p w:rsidR="0032122D" w:rsidRPr="003841FE" w:rsidRDefault="0032122D" w:rsidP="00883432">
            <w:pPr>
              <w:spacing w:line="276" w:lineRule="auto"/>
            </w:pPr>
          </w:p>
        </w:tc>
        <w:tc>
          <w:tcPr>
            <w:tcW w:w="850" w:type="dxa"/>
            <w:tcBorders>
              <w:bottom w:val="single" w:sz="8" w:space="0" w:color="auto"/>
              <w:right w:val="single" w:sz="8" w:space="0" w:color="auto"/>
            </w:tcBorders>
            <w:vAlign w:val="bottom"/>
          </w:tcPr>
          <w:p w:rsidR="0032122D" w:rsidRPr="003841FE" w:rsidRDefault="0032122D" w:rsidP="00883432">
            <w:pPr>
              <w:spacing w:line="276" w:lineRule="auto"/>
            </w:pPr>
            <w:r w:rsidRPr="003841FE">
              <w:t>144</w:t>
            </w:r>
          </w:p>
        </w:tc>
        <w:tc>
          <w:tcPr>
            <w:tcW w:w="1858" w:type="dxa"/>
            <w:tcBorders>
              <w:bottom w:val="single" w:sz="8" w:space="0" w:color="auto"/>
              <w:right w:val="single" w:sz="8" w:space="0" w:color="auto"/>
            </w:tcBorders>
            <w:vAlign w:val="bottom"/>
          </w:tcPr>
          <w:p w:rsidR="0032122D" w:rsidRPr="003841FE" w:rsidRDefault="0032122D" w:rsidP="00883432">
            <w:pPr>
              <w:spacing w:line="276" w:lineRule="auto"/>
            </w:pPr>
            <w:r w:rsidRPr="003841FE">
              <w:t>сертификат</w:t>
            </w: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r w:rsidRPr="003841FE">
              <w:t>17</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08"/>
        </w:trPr>
        <w:tc>
          <w:tcPr>
            <w:tcW w:w="426" w:type="dxa"/>
            <w:vMerge w:val="restart"/>
            <w:tcBorders>
              <w:left w:val="single" w:sz="8" w:space="0" w:color="auto"/>
              <w:right w:val="single" w:sz="4" w:space="0" w:color="auto"/>
            </w:tcBorders>
            <w:vAlign w:val="bottom"/>
          </w:tcPr>
          <w:p w:rsidR="0032122D" w:rsidRPr="003841FE" w:rsidRDefault="0032122D" w:rsidP="00883432">
            <w:pPr>
              <w:spacing w:line="276" w:lineRule="auto"/>
            </w:pPr>
            <w:r w:rsidRPr="003841FE">
              <w:rPr>
                <w:w w:val="99"/>
              </w:rPr>
              <w:t>3.</w:t>
            </w:r>
          </w:p>
        </w:tc>
        <w:tc>
          <w:tcPr>
            <w:tcW w:w="3966" w:type="dxa"/>
            <w:vMerge w:val="restart"/>
            <w:tcBorders>
              <w:left w:val="single" w:sz="4" w:space="0" w:color="auto"/>
              <w:right w:val="single" w:sz="8" w:space="0" w:color="auto"/>
            </w:tcBorders>
            <w:vAlign w:val="bottom"/>
          </w:tcPr>
          <w:p w:rsidR="0032122D" w:rsidRPr="003841FE" w:rsidRDefault="0032122D" w:rsidP="00883432">
            <w:pPr>
              <w:spacing w:line="276" w:lineRule="auto"/>
            </w:pPr>
            <w:r w:rsidRPr="003841FE">
              <w:t>«Скорая и неотложная помощь»</w:t>
            </w:r>
          </w:p>
          <w:p w:rsidR="0032122D" w:rsidRPr="003841FE" w:rsidRDefault="0032122D" w:rsidP="00883432">
            <w:pPr>
              <w:spacing w:line="276" w:lineRule="auto"/>
            </w:pPr>
            <w:r w:rsidRPr="003841FE">
              <w:t>усовершенствование</w:t>
            </w:r>
          </w:p>
        </w:tc>
        <w:tc>
          <w:tcPr>
            <w:tcW w:w="849" w:type="dxa"/>
            <w:vMerge w:val="restart"/>
            <w:tcBorders>
              <w:right w:val="single" w:sz="8" w:space="0" w:color="auto"/>
            </w:tcBorders>
            <w:vAlign w:val="bottom"/>
          </w:tcPr>
          <w:p w:rsidR="0032122D" w:rsidRPr="003841FE" w:rsidRDefault="0032122D" w:rsidP="00883432">
            <w:pPr>
              <w:spacing w:line="276" w:lineRule="auto"/>
            </w:pPr>
          </w:p>
        </w:tc>
        <w:tc>
          <w:tcPr>
            <w:tcW w:w="850" w:type="dxa"/>
            <w:vMerge w:val="restart"/>
            <w:tcBorders>
              <w:right w:val="single" w:sz="8" w:space="0" w:color="auto"/>
            </w:tcBorders>
            <w:vAlign w:val="bottom"/>
          </w:tcPr>
          <w:p w:rsidR="0032122D" w:rsidRPr="003841FE" w:rsidRDefault="0032122D" w:rsidP="00883432">
            <w:pPr>
              <w:spacing w:line="276" w:lineRule="auto"/>
            </w:pPr>
            <w:r w:rsidRPr="003841FE">
              <w:t>216</w:t>
            </w:r>
          </w:p>
        </w:tc>
        <w:tc>
          <w:tcPr>
            <w:tcW w:w="1858" w:type="dxa"/>
            <w:tcBorders>
              <w:right w:val="single" w:sz="8" w:space="0" w:color="auto"/>
            </w:tcBorders>
            <w:vAlign w:val="bottom"/>
          </w:tcPr>
          <w:p w:rsidR="0032122D" w:rsidRPr="003841FE" w:rsidRDefault="0032122D" w:rsidP="00883432">
            <w:pPr>
              <w:spacing w:line="276" w:lineRule="auto"/>
            </w:pPr>
            <w:r w:rsidRPr="003841FE">
              <w:t>Удостоверение,</w:t>
            </w:r>
          </w:p>
        </w:tc>
        <w:tc>
          <w:tcPr>
            <w:tcW w:w="2248" w:type="dxa"/>
            <w:tcBorders>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62"/>
        </w:trPr>
        <w:tc>
          <w:tcPr>
            <w:tcW w:w="426" w:type="dxa"/>
            <w:vMerge/>
            <w:tcBorders>
              <w:left w:val="single" w:sz="8" w:space="0" w:color="auto"/>
              <w:bottom w:val="single" w:sz="8" w:space="0" w:color="auto"/>
              <w:right w:val="single" w:sz="4" w:space="0" w:color="auto"/>
            </w:tcBorders>
            <w:vAlign w:val="bottom"/>
          </w:tcPr>
          <w:p w:rsidR="0032122D" w:rsidRPr="003841FE" w:rsidRDefault="0032122D" w:rsidP="00883432">
            <w:pPr>
              <w:spacing w:line="276" w:lineRule="auto"/>
            </w:pPr>
          </w:p>
        </w:tc>
        <w:tc>
          <w:tcPr>
            <w:tcW w:w="3966" w:type="dxa"/>
            <w:vMerge/>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49"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850"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1858" w:type="dxa"/>
            <w:tcBorders>
              <w:bottom w:val="single" w:sz="8" w:space="0" w:color="auto"/>
              <w:right w:val="single" w:sz="8" w:space="0" w:color="auto"/>
            </w:tcBorders>
            <w:vAlign w:val="bottom"/>
          </w:tcPr>
          <w:p w:rsidR="0032122D" w:rsidRPr="003841FE" w:rsidRDefault="0032122D" w:rsidP="00883432">
            <w:pPr>
              <w:spacing w:line="276" w:lineRule="auto"/>
            </w:pPr>
            <w:r w:rsidRPr="003841FE">
              <w:t>сертификат</w:t>
            </w: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r w:rsidRPr="003841FE">
              <w:t>30</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08"/>
        </w:trPr>
        <w:tc>
          <w:tcPr>
            <w:tcW w:w="426" w:type="dxa"/>
            <w:vMerge w:val="restart"/>
            <w:tcBorders>
              <w:left w:val="single" w:sz="8" w:space="0" w:color="auto"/>
              <w:right w:val="single" w:sz="4" w:space="0" w:color="auto"/>
            </w:tcBorders>
          </w:tcPr>
          <w:p w:rsidR="0032122D" w:rsidRPr="003841FE" w:rsidRDefault="0032122D" w:rsidP="00883432">
            <w:pPr>
              <w:spacing w:line="276" w:lineRule="auto"/>
            </w:pPr>
            <w:r w:rsidRPr="003841FE">
              <w:rPr>
                <w:w w:val="99"/>
              </w:rPr>
              <w:t>4.</w:t>
            </w:r>
          </w:p>
        </w:tc>
        <w:tc>
          <w:tcPr>
            <w:tcW w:w="3966" w:type="dxa"/>
            <w:vMerge w:val="restart"/>
            <w:tcBorders>
              <w:left w:val="single" w:sz="4" w:space="0" w:color="auto"/>
              <w:right w:val="single" w:sz="8" w:space="0" w:color="auto"/>
            </w:tcBorders>
          </w:tcPr>
          <w:p w:rsidR="0032122D" w:rsidRPr="003841FE" w:rsidRDefault="0032122D" w:rsidP="00883432">
            <w:pPr>
              <w:spacing w:line="276" w:lineRule="auto"/>
            </w:pPr>
            <w:r w:rsidRPr="003841FE">
              <w:t>«Медицинский массаж», переподготовка</w:t>
            </w:r>
          </w:p>
        </w:tc>
        <w:tc>
          <w:tcPr>
            <w:tcW w:w="849" w:type="dxa"/>
            <w:vMerge w:val="restart"/>
            <w:tcBorders>
              <w:right w:val="single" w:sz="8" w:space="0" w:color="auto"/>
            </w:tcBorders>
          </w:tcPr>
          <w:p w:rsidR="0032122D" w:rsidRPr="003841FE" w:rsidRDefault="0032122D" w:rsidP="00883432">
            <w:pPr>
              <w:spacing w:line="276" w:lineRule="auto"/>
            </w:pPr>
          </w:p>
        </w:tc>
        <w:tc>
          <w:tcPr>
            <w:tcW w:w="850" w:type="dxa"/>
            <w:vMerge w:val="restart"/>
            <w:tcBorders>
              <w:right w:val="single" w:sz="8" w:space="0" w:color="auto"/>
            </w:tcBorders>
          </w:tcPr>
          <w:p w:rsidR="0032122D" w:rsidRPr="003841FE" w:rsidRDefault="0032122D" w:rsidP="00883432">
            <w:pPr>
              <w:spacing w:line="276" w:lineRule="auto"/>
            </w:pPr>
            <w:r w:rsidRPr="003841FE">
              <w:t>288</w:t>
            </w:r>
          </w:p>
        </w:tc>
        <w:tc>
          <w:tcPr>
            <w:tcW w:w="1858" w:type="dxa"/>
            <w:tcBorders>
              <w:right w:val="single" w:sz="8" w:space="0" w:color="auto"/>
            </w:tcBorders>
            <w:vAlign w:val="bottom"/>
          </w:tcPr>
          <w:p w:rsidR="0032122D" w:rsidRPr="003841FE" w:rsidRDefault="0032122D" w:rsidP="00883432">
            <w:pPr>
              <w:spacing w:line="276" w:lineRule="auto"/>
            </w:pPr>
            <w:r w:rsidRPr="003841FE">
              <w:t>Диплом,</w:t>
            </w:r>
          </w:p>
        </w:tc>
        <w:tc>
          <w:tcPr>
            <w:tcW w:w="2248" w:type="dxa"/>
            <w:tcBorders>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62"/>
        </w:trPr>
        <w:tc>
          <w:tcPr>
            <w:tcW w:w="426" w:type="dxa"/>
            <w:vMerge/>
            <w:tcBorders>
              <w:left w:val="single" w:sz="8" w:space="0" w:color="auto"/>
              <w:bottom w:val="single" w:sz="8" w:space="0" w:color="auto"/>
              <w:right w:val="single" w:sz="4" w:space="0" w:color="auto"/>
            </w:tcBorders>
            <w:vAlign w:val="bottom"/>
          </w:tcPr>
          <w:p w:rsidR="0032122D" w:rsidRPr="003841FE" w:rsidRDefault="0032122D" w:rsidP="00883432">
            <w:pPr>
              <w:spacing w:line="276" w:lineRule="auto"/>
            </w:pPr>
          </w:p>
        </w:tc>
        <w:tc>
          <w:tcPr>
            <w:tcW w:w="3966" w:type="dxa"/>
            <w:vMerge/>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49"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850"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1858" w:type="dxa"/>
            <w:tcBorders>
              <w:bottom w:val="single" w:sz="8" w:space="0" w:color="auto"/>
              <w:right w:val="single" w:sz="8" w:space="0" w:color="auto"/>
            </w:tcBorders>
            <w:vAlign w:val="bottom"/>
          </w:tcPr>
          <w:p w:rsidR="0032122D" w:rsidRPr="003841FE" w:rsidRDefault="0032122D" w:rsidP="00883432">
            <w:pPr>
              <w:spacing w:line="276" w:lineRule="auto"/>
            </w:pPr>
            <w:r w:rsidRPr="003841FE">
              <w:t>сертификат</w:t>
            </w: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r w:rsidRPr="003841FE">
              <w:t>41</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11"/>
        </w:trPr>
        <w:tc>
          <w:tcPr>
            <w:tcW w:w="426" w:type="dxa"/>
            <w:tcBorders>
              <w:left w:val="single" w:sz="8" w:space="0" w:color="auto"/>
              <w:right w:val="single" w:sz="4" w:space="0" w:color="auto"/>
            </w:tcBorders>
            <w:vAlign w:val="bottom"/>
          </w:tcPr>
          <w:p w:rsidR="0032122D" w:rsidRPr="003841FE" w:rsidRDefault="0032122D" w:rsidP="00883432">
            <w:pPr>
              <w:spacing w:line="276" w:lineRule="auto"/>
            </w:pPr>
            <w:r w:rsidRPr="003841FE">
              <w:rPr>
                <w:w w:val="99"/>
              </w:rPr>
              <w:t>5.</w:t>
            </w:r>
          </w:p>
        </w:tc>
        <w:tc>
          <w:tcPr>
            <w:tcW w:w="3966" w:type="dxa"/>
            <w:tcBorders>
              <w:left w:val="single" w:sz="4" w:space="0" w:color="auto"/>
              <w:right w:val="single" w:sz="8" w:space="0" w:color="auto"/>
            </w:tcBorders>
            <w:vAlign w:val="bottom"/>
          </w:tcPr>
          <w:p w:rsidR="0032122D" w:rsidRPr="003841FE" w:rsidRDefault="0032122D" w:rsidP="00883432">
            <w:pPr>
              <w:spacing w:line="276" w:lineRule="auto"/>
            </w:pPr>
            <w:r w:rsidRPr="003841FE">
              <w:t>«Сестринское дело» переподготовка</w:t>
            </w:r>
          </w:p>
        </w:tc>
        <w:tc>
          <w:tcPr>
            <w:tcW w:w="849" w:type="dxa"/>
            <w:vMerge w:val="restart"/>
            <w:tcBorders>
              <w:right w:val="single" w:sz="8" w:space="0" w:color="auto"/>
            </w:tcBorders>
            <w:vAlign w:val="bottom"/>
          </w:tcPr>
          <w:p w:rsidR="0032122D" w:rsidRPr="003841FE" w:rsidRDefault="0032122D" w:rsidP="00883432">
            <w:pPr>
              <w:spacing w:line="276" w:lineRule="auto"/>
            </w:pPr>
          </w:p>
        </w:tc>
        <w:tc>
          <w:tcPr>
            <w:tcW w:w="850" w:type="dxa"/>
            <w:tcBorders>
              <w:right w:val="single" w:sz="8" w:space="0" w:color="auto"/>
            </w:tcBorders>
            <w:vAlign w:val="bottom"/>
          </w:tcPr>
          <w:p w:rsidR="0032122D" w:rsidRPr="003841FE" w:rsidRDefault="0032122D" w:rsidP="00883432">
            <w:pPr>
              <w:spacing w:line="276" w:lineRule="auto"/>
            </w:pPr>
            <w:r w:rsidRPr="003841FE">
              <w:t>360</w:t>
            </w:r>
          </w:p>
        </w:tc>
        <w:tc>
          <w:tcPr>
            <w:tcW w:w="1858" w:type="dxa"/>
            <w:tcBorders>
              <w:right w:val="single" w:sz="8" w:space="0" w:color="auto"/>
            </w:tcBorders>
            <w:vAlign w:val="bottom"/>
          </w:tcPr>
          <w:p w:rsidR="0032122D" w:rsidRPr="003841FE" w:rsidRDefault="0032122D" w:rsidP="00883432">
            <w:pPr>
              <w:spacing w:line="276" w:lineRule="auto"/>
            </w:pPr>
            <w:r w:rsidRPr="003841FE">
              <w:t>Удостоверение,</w:t>
            </w:r>
          </w:p>
        </w:tc>
        <w:tc>
          <w:tcPr>
            <w:tcW w:w="2248" w:type="dxa"/>
            <w:tcBorders>
              <w:right w:val="single" w:sz="8" w:space="0" w:color="auto"/>
            </w:tcBorders>
            <w:vAlign w:val="bottom"/>
          </w:tcPr>
          <w:p w:rsidR="0032122D" w:rsidRPr="003841FE" w:rsidRDefault="0032122D" w:rsidP="00883432">
            <w:pPr>
              <w:spacing w:line="276" w:lineRule="auto"/>
            </w:pPr>
            <w:r w:rsidRPr="003841FE">
              <w:t>15</w:t>
            </w:r>
          </w:p>
        </w:tc>
        <w:tc>
          <w:tcPr>
            <w:tcW w:w="30" w:type="dxa"/>
            <w:gridSpan w:val="2"/>
            <w:vAlign w:val="bottom"/>
          </w:tcPr>
          <w:p w:rsidR="0032122D" w:rsidRPr="003841FE" w:rsidRDefault="0032122D" w:rsidP="00883432">
            <w:pPr>
              <w:spacing w:line="276" w:lineRule="auto"/>
            </w:pPr>
          </w:p>
        </w:tc>
      </w:tr>
      <w:tr w:rsidR="0032122D" w:rsidRPr="003841FE" w:rsidTr="00883432">
        <w:trPr>
          <w:trHeight w:val="173"/>
        </w:trPr>
        <w:tc>
          <w:tcPr>
            <w:tcW w:w="4392" w:type="dxa"/>
            <w:gridSpan w:val="2"/>
            <w:vMerge w:val="restart"/>
            <w:tcBorders>
              <w:left w:val="single" w:sz="8" w:space="0" w:color="auto"/>
              <w:right w:val="single" w:sz="8" w:space="0" w:color="auto"/>
            </w:tcBorders>
            <w:vAlign w:val="bottom"/>
          </w:tcPr>
          <w:p w:rsidR="0032122D" w:rsidRPr="003841FE" w:rsidRDefault="0032122D" w:rsidP="00883432">
            <w:pPr>
              <w:spacing w:line="276" w:lineRule="auto"/>
            </w:pPr>
          </w:p>
        </w:tc>
        <w:tc>
          <w:tcPr>
            <w:tcW w:w="849" w:type="dxa"/>
            <w:vMerge/>
            <w:tcBorders>
              <w:right w:val="single" w:sz="8" w:space="0" w:color="auto"/>
            </w:tcBorders>
            <w:vAlign w:val="bottom"/>
          </w:tcPr>
          <w:p w:rsidR="0032122D" w:rsidRPr="003841FE" w:rsidRDefault="0032122D" w:rsidP="00883432">
            <w:pPr>
              <w:spacing w:line="276" w:lineRule="auto"/>
            </w:pPr>
          </w:p>
        </w:tc>
        <w:tc>
          <w:tcPr>
            <w:tcW w:w="850" w:type="dxa"/>
            <w:vMerge w:val="restart"/>
            <w:tcBorders>
              <w:right w:val="single" w:sz="8" w:space="0" w:color="auto"/>
            </w:tcBorders>
            <w:vAlign w:val="bottom"/>
          </w:tcPr>
          <w:p w:rsidR="0032122D" w:rsidRPr="003841FE" w:rsidRDefault="0032122D" w:rsidP="00883432">
            <w:pPr>
              <w:spacing w:line="276" w:lineRule="auto"/>
            </w:pPr>
          </w:p>
        </w:tc>
        <w:tc>
          <w:tcPr>
            <w:tcW w:w="1858" w:type="dxa"/>
            <w:vMerge w:val="restart"/>
            <w:tcBorders>
              <w:right w:val="single" w:sz="8" w:space="0" w:color="auto"/>
            </w:tcBorders>
            <w:vAlign w:val="bottom"/>
          </w:tcPr>
          <w:p w:rsidR="0032122D" w:rsidRPr="003841FE" w:rsidRDefault="0032122D" w:rsidP="00883432">
            <w:pPr>
              <w:spacing w:line="276" w:lineRule="auto"/>
            </w:pPr>
            <w:r w:rsidRPr="003841FE">
              <w:t>сертификат</w:t>
            </w:r>
          </w:p>
        </w:tc>
        <w:tc>
          <w:tcPr>
            <w:tcW w:w="2257" w:type="dxa"/>
            <w:gridSpan w:val="2"/>
            <w:tcBorders>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trHeight w:val="145"/>
        </w:trPr>
        <w:tc>
          <w:tcPr>
            <w:tcW w:w="4392" w:type="dxa"/>
            <w:gridSpan w:val="2"/>
            <w:vMerge/>
            <w:tcBorders>
              <w:left w:val="single" w:sz="8"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49"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850"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1858"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2257" w:type="dxa"/>
            <w:gridSpan w:val="2"/>
            <w:tcBorders>
              <w:bottom w:val="single" w:sz="8" w:space="0" w:color="auto"/>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09"/>
        </w:trPr>
        <w:tc>
          <w:tcPr>
            <w:tcW w:w="426" w:type="dxa"/>
            <w:vMerge w:val="restart"/>
            <w:tcBorders>
              <w:left w:val="single" w:sz="8" w:space="0" w:color="auto"/>
              <w:right w:val="single" w:sz="4" w:space="0" w:color="auto"/>
            </w:tcBorders>
            <w:vAlign w:val="bottom"/>
          </w:tcPr>
          <w:p w:rsidR="0032122D" w:rsidRPr="003841FE" w:rsidRDefault="0032122D" w:rsidP="00883432">
            <w:pPr>
              <w:spacing w:line="276" w:lineRule="auto"/>
            </w:pPr>
            <w:r w:rsidRPr="003841FE">
              <w:rPr>
                <w:w w:val="99"/>
              </w:rPr>
              <w:t>6.</w:t>
            </w:r>
          </w:p>
        </w:tc>
        <w:tc>
          <w:tcPr>
            <w:tcW w:w="3966" w:type="dxa"/>
            <w:vMerge w:val="restart"/>
            <w:tcBorders>
              <w:left w:val="single" w:sz="4" w:space="0" w:color="auto"/>
              <w:right w:val="single" w:sz="8" w:space="0" w:color="auto"/>
            </w:tcBorders>
            <w:vAlign w:val="bottom"/>
          </w:tcPr>
          <w:p w:rsidR="0032122D" w:rsidRPr="003841FE" w:rsidRDefault="0032122D" w:rsidP="00883432">
            <w:pPr>
              <w:spacing w:line="276" w:lineRule="auto"/>
            </w:pPr>
            <w:r w:rsidRPr="003841FE">
              <w:t>«Сестринское дело» переподготовка</w:t>
            </w:r>
          </w:p>
        </w:tc>
        <w:tc>
          <w:tcPr>
            <w:tcW w:w="849" w:type="dxa"/>
            <w:vMerge w:val="restart"/>
            <w:tcBorders>
              <w:right w:val="single" w:sz="8" w:space="0" w:color="auto"/>
            </w:tcBorders>
            <w:vAlign w:val="bottom"/>
          </w:tcPr>
          <w:p w:rsidR="0032122D" w:rsidRPr="003841FE" w:rsidRDefault="0032122D" w:rsidP="00883432">
            <w:pPr>
              <w:spacing w:line="276" w:lineRule="auto"/>
            </w:pPr>
          </w:p>
        </w:tc>
        <w:tc>
          <w:tcPr>
            <w:tcW w:w="850" w:type="dxa"/>
            <w:vMerge w:val="restart"/>
            <w:tcBorders>
              <w:right w:val="single" w:sz="8" w:space="0" w:color="auto"/>
            </w:tcBorders>
            <w:vAlign w:val="bottom"/>
          </w:tcPr>
          <w:p w:rsidR="0032122D" w:rsidRPr="003841FE" w:rsidRDefault="0032122D" w:rsidP="00883432">
            <w:pPr>
              <w:spacing w:line="276" w:lineRule="auto"/>
            </w:pPr>
            <w:r w:rsidRPr="003841FE">
              <w:t>288</w:t>
            </w:r>
          </w:p>
        </w:tc>
        <w:tc>
          <w:tcPr>
            <w:tcW w:w="1858" w:type="dxa"/>
            <w:tcBorders>
              <w:right w:val="single" w:sz="8" w:space="0" w:color="auto"/>
            </w:tcBorders>
            <w:vAlign w:val="bottom"/>
          </w:tcPr>
          <w:p w:rsidR="0032122D" w:rsidRPr="003841FE" w:rsidRDefault="0032122D" w:rsidP="00883432">
            <w:pPr>
              <w:spacing w:line="276" w:lineRule="auto"/>
            </w:pPr>
            <w:r w:rsidRPr="003841FE">
              <w:t>Удостоверение,</w:t>
            </w:r>
          </w:p>
        </w:tc>
        <w:tc>
          <w:tcPr>
            <w:tcW w:w="2248" w:type="dxa"/>
            <w:tcBorders>
              <w:right w:val="single" w:sz="8" w:space="0" w:color="auto"/>
            </w:tcBorders>
            <w:vAlign w:val="bottom"/>
          </w:tcPr>
          <w:p w:rsidR="0032122D" w:rsidRPr="003841FE" w:rsidRDefault="0032122D" w:rsidP="00883432">
            <w:pPr>
              <w:spacing w:line="276" w:lineRule="auto"/>
            </w:pPr>
            <w:r w:rsidRPr="003841FE">
              <w:t>12</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262"/>
        </w:trPr>
        <w:tc>
          <w:tcPr>
            <w:tcW w:w="426" w:type="dxa"/>
            <w:vMerge/>
            <w:tcBorders>
              <w:left w:val="single" w:sz="8" w:space="0" w:color="auto"/>
              <w:bottom w:val="single" w:sz="8" w:space="0" w:color="auto"/>
              <w:right w:val="single" w:sz="4" w:space="0" w:color="auto"/>
            </w:tcBorders>
            <w:vAlign w:val="bottom"/>
          </w:tcPr>
          <w:p w:rsidR="0032122D" w:rsidRPr="003841FE" w:rsidRDefault="0032122D" w:rsidP="00883432">
            <w:pPr>
              <w:spacing w:line="276" w:lineRule="auto"/>
            </w:pPr>
          </w:p>
        </w:tc>
        <w:tc>
          <w:tcPr>
            <w:tcW w:w="3966" w:type="dxa"/>
            <w:vMerge/>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49"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850" w:type="dxa"/>
            <w:vMerge/>
            <w:tcBorders>
              <w:bottom w:val="single" w:sz="8" w:space="0" w:color="auto"/>
              <w:right w:val="single" w:sz="8" w:space="0" w:color="auto"/>
            </w:tcBorders>
            <w:vAlign w:val="bottom"/>
          </w:tcPr>
          <w:p w:rsidR="0032122D" w:rsidRPr="003841FE" w:rsidRDefault="0032122D" w:rsidP="00883432">
            <w:pPr>
              <w:spacing w:line="276" w:lineRule="auto"/>
            </w:pPr>
          </w:p>
        </w:tc>
        <w:tc>
          <w:tcPr>
            <w:tcW w:w="1858" w:type="dxa"/>
            <w:tcBorders>
              <w:bottom w:val="single" w:sz="8" w:space="0" w:color="auto"/>
              <w:right w:val="single" w:sz="8" w:space="0" w:color="auto"/>
            </w:tcBorders>
            <w:vAlign w:val="bottom"/>
          </w:tcPr>
          <w:p w:rsidR="0032122D" w:rsidRPr="003841FE" w:rsidRDefault="0032122D" w:rsidP="00883432">
            <w:pPr>
              <w:spacing w:line="276" w:lineRule="auto"/>
            </w:pPr>
            <w:r w:rsidRPr="003841FE">
              <w:t>сертификат</w:t>
            </w:r>
          </w:p>
        </w:tc>
        <w:tc>
          <w:tcPr>
            <w:tcW w:w="2248" w:type="dxa"/>
            <w:tcBorders>
              <w:bottom w:val="single" w:sz="8" w:space="0" w:color="auto"/>
              <w:right w:val="single" w:sz="8" w:space="0" w:color="auto"/>
            </w:tcBorders>
            <w:vAlign w:val="bottom"/>
          </w:tcPr>
          <w:p w:rsidR="0032122D" w:rsidRPr="003841FE" w:rsidRDefault="0032122D" w:rsidP="00883432">
            <w:pPr>
              <w:spacing w:line="276" w:lineRule="auto"/>
            </w:pP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195"/>
        </w:trPr>
        <w:tc>
          <w:tcPr>
            <w:tcW w:w="426" w:type="dxa"/>
            <w:vMerge w:val="restart"/>
            <w:tcBorders>
              <w:left w:val="single" w:sz="8" w:space="0" w:color="auto"/>
              <w:right w:val="single" w:sz="4" w:space="0" w:color="auto"/>
            </w:tcBorders>
          </w:tcPr>
          <w:p w:rsidR="0032122D" w:rsidRPr="003841FE" w:rsidRDefault="0032122D" w:rsidP="00883432">
            <w:pPr>
              <w:spacing w:line="276" w:lineRule="auto"/>
            </w:pPr>
            <w:r w:rsidRPr="003841FE">
              <w:t>7.</w:t>
            </w:r>
          </w:p>
        </w:tc>
        <w:tc>
          <w:tcPr>
            <w:tcW w:w="3966" w:type="dxa"/>
            <w:vMerge w:val="restart"/>
            <w:tcBorders>
              <w:left w:val="single" w:sz="4" w:space="0" w:color="auto"/>
              <w:right w:val="single" w:sz="4" w:space="0" w:color="auto"/>
            </w:tcBorders>
            <w:vAlign w:val="bottom"/>
          </w:tcPr>
          <w:p w:rsidR="0032122D" w:rsidRPr="003841FE" w:rsidRDefault="0032122D" w:rsidP="00883432">
            <w:pPr>
              <w:spacing w:line="276" w:lineRule="auto"/>
            </w:pPr>
            <w:r w:rsidRPr="003841FE">
              <w:t>«Младшая медсестра по уходу за больными» усовершенствование</w:t>
            </w:r>
          </w:p>
        </w:tc>
        <w:tc>
          <w:tcPr>
            <w:tcW w:w="849" w:type="dxa"/>
            <w:vMerge w:val="restart"/>
            <w:tcBorders>
              <w:left w:val="single" w:sz="4" w:space="0" w:color="auto"/>
              <w:right w:val="single" w:sz="8" w:space="0" w:color="auto"/>
            </w:tcBorders>
            <w:vAlign w:val="bottom"/>
          </w:tcPr>
          <w:p w:rsidR="0032122D" w:rsidRPr="003841FE" w:rsidRDefault="0032122D" w:rsidP="00883432">
            <w:pPr>
              <w:spacing w:line="276" w:lineRule="auto"/>
            </w:pPr>
          </w:p>
        </w:tc>
        <w:tc>
          <w:tcPr>
            <w:tcW w:w="850" w:type="dxa"/>
            <w:vMerge w:val="restart"/>
            <w:tcBorders>
              <w:right w:val="single" w:sz="8" w:space="0" w:color="auto"/>
            </w:tcBorders>
          </w:tcPr>
          <w:p w:rsidR="0032122D" w:rsidRPr="003841FE" w:rsidRDefault="0032122D" w:rsidP="00883432">
            <w:pPr>
              <w:spacing w:line="276" w:lineRule="auto"/>
            </w:pPr>
            <w:r w:rsidRPr="003841FE">
              <w:t>144</w:t>
            </w:r>
          </w:p>
        </w:tc>
        <w:tc>
          <w:tcPr>
            <w:tcW w:w="1858" w:type="dxa"/>
            <w:vMerge w:val="restart"/>
            <w:tcBorders>
              <w:right w:val="single" w:sz="8" w:space="0" w:color="auto"/>
            </w:tcBorders>
          </w:tcPr>
          <w:p w:rsidR="0032122D" w:rsidRPr="003841FE" w:rsidRDefault="0032122D" w:rsidP="00883432">
            <w:pPr>
              <w:spacing w:line="276" w:lineRule="auto"/>
            </w:pPr>
            <w:r w:rsidRPr="003841FE">
              <w:t>Свидетельство</w:t>
            </w:r>
          </w:p>
        </w:tc>
        <w:tc>
          <w:tcPr>
            <w:tcW w:w="2248" w:type="dxa"/>
            <w:vMerge w:val="restart"/>
            <w:tcBorders>
              <w:right w:val="single" w:sz="8" w:space="0" w:color="auto"/>
            </w:tcBorders>
          </w:tcPr>
          <w:p w:rsidR="0032122D" w:rsidRPr="003841FE" w:rsidRDefault="0032122D" w:rsidP="00883432">
            <w:pPr>
              <w:spacing w:line="276" w:lineRule="auto"/>
            </w:pPr>
            <w:r w:rsidRPr="003841FE">
              <w:t>12</w:t>
            </w:r>
          </w:p>
        </w:tc>
        <w:tc>
          <w:tcPr>
            <w:tcW w:w="30" w:type="dxa"/>
            <w:gridSpan w:val="2"/>
            <w:vAlign w:val="bottom"/>
          </w:tcPr>
          <w:p w:rsidR="0032122D" w:rsidRPr="003841FE" w:rsidRDefault="0032122D" w:rsidP="00883432">
            <w:pPr>
              <w:spacing w:line="276" w:lineRule="auto"/>
            </w:pPr>
          </w:p>
        </w:tc>
      </w:tr>
      <w:tr w:rsidR="0032122D" w:rsidRPr="003841FE" w:rsidTr="00883432">
        <w:trPr>
          <w:gridAfter w:val="1"/>
          <w:wAfter w:w="9" w:type="dxa"/>
          <w:trHeight w:val="360"/>
        </w:trPr>
        <w:tc>
          <w:tcPr>
            <w:tcW w:w="426" w:type="dxa"/>
            <w:vMerge/>
            <w:tcBorders>
              <w:left w:val="single" w:sz="8" w:space="0" w:color="auto"/>
              <w:bottom w:val="single" w:sz="4" w:space="0" w:color="auto"/>
              <w:right w:val="single" w:sz="4" w:space="0" w:color="auto"/>
            </w:tcBorders>
            <w:vAlign w:val="bottom"/>
          </w:tcPr>
          <w:p w:rsidR="0032122D" w:rsidRPr="003841FE" w:rsidRDefault="0032122D" w:rsidP="00883432">
            <w:pPr>
              <w:spacing w:line="276" w:lineRule="auto"/>
            </w:pPr>
          </w:p>
        </w:tc>
        <w:tc>
          <w:tcPr>
            <w:tcW w:w="3966" w:type="dxa"/>
            <w:vMerge/>
            <w:tcBorders>
              <w:left w:val="single" w:sz="4" w:space="0" w:color="auto"/>
              <w:bottom w:val="single" w:sz="4" w:space="0" w:color="auto"/>
              <w:right w:val="single" w:sz="4" w:space="0" w:color="auto"/>
            </w:tcBorders>
            <w:vAlign w:val="bottom"/>
          </w:tcPr>
          <w:p w:rsidR="0032122D" w:rsidRPr="003841FE" w:rsidRDefault="0032122D" w:rsidP="00883432">
            <w:pPr>
              <w:spacing w:line="276" w:lineRule="auto"/>
            </w:pPr>
          </w:p>
        </w:tc>
        <w:tc>
          <w:tcPr>
            <w:tcW w:w="849" w:type="dxa"/>
            <w:vMerge/>
            <w:tcBorders>
              <w:left w:val="single" w:sz="4" w:space="0" w:color="auto"/>
              <w:bottom w:val="single" w:sz="4" w:space="0" w:color="auto"/>
              <w:right w:val="single" w:sz="8" w:space="0" w:color="auto"/>
            </w:tcBorders>
            <w:vAlign w:val="bottom"/>
          </w:tcPr>
          <w:p w:rsidR="0032122D" w:rsidRPr="003841FE" w:rsidRDefault="0032122D" w:rsidP="00883432">
            <w:pPr>
              <w:spacing w:line="276" w:lineRule="auto"/>
            </w:pPr>
          </w:p>
        </w:tc>
        <w:tc>
          <w:tcPr>
            <w:tcW w:w="850" w:type="dxa"/>
            <w:vMerge/>
            <w:tcBorders>
              <w:bottom w:val="single" w:sz="4" w:space="0" w:color="auto"/>
              <w:right w:val="single" w:sz="8" w:space="0" w:color="auto"/>
            </w:tcBorders>
            <w:vAlign w:val="bottom"/>
          </w:tcPr>
          <w:p w:rsidR="0032122D" w:rsidRPr="003841FE" w:rsidRDefault="0032122D" w:rsidP="00883432">
            <w:pPr>
              <w:spacing w:line="276" w:lineRule="auto"/>
            </w:pPr>
          </w:p>
        </w:tc>
        <w:tc>
          <w:tcPr>
            <w:tcW w:w="1858" w:type="dxa"/>
            <w:vMerge/>
            <w:tcBorders>
              <w:bottom w:val="single" w:sz="4" w:space="0" w:color="auto"/>
              <w:right w:val="single" w:sz="8" w:space="0" w:color="auto"/>
            </w:tcBorders>
            <w:vAlign w:val="bottom"/>
          </w:tcPr>
          <w:p w:rsidR="0032122D" w:rsidRPr="003841FE" w:rsidRDefault="0032122D" w:rsidP="00883432">
            <w:pPr>
              <w:spacing w:line="276" w:lineRule="auto"/>
            </w:pPr>
          </w:p>
        </w:tc>
        <w:tc>
          <w:tcPr>
            <w:tcW w:w="2248" w:type="dxa"/>
            <w:vMerge/>
            <w:tcBorders>
              <w:bottom w:val="single" w:sz="4" w:space="0" w:color="auto"/>
              <w:right w:val="single" w:sz="8" w:space="0" w:color="auto"/>
            </w:tcBorders>
            <w:vAlign w:val="bottom"/>
          </w:tcPr>
          <w:p w:rsidR="0032122D" w:rsidRPr="003841FE" w:rsidRDefault="0032122D" w:rsidP="00883432">
            <w:pPr>
              <w:spacing w:line="276" w:lineRule="auto"/>
            </w:pPr>
          </w:p>
        </w:tc>
        <w:tc>
          <w:tcPr>
            <w:tcW w:w="30" w:type="dxa"/>
            <w:gridSpan w:val="2"/>
            <w:vMerge w:val="restart"/>
            <w:vAlign w:val="bottom"/>
          </w:tcPr>
          <w:p w:rsidR="0032122D" w:rsidRPr="003841FE" w:rsidRDefault="0032122D" w:rsidP="00883432">
            <w:pPr>
              <w:spacing w:line="276" w:lineRule="auto"/>
            </w:pPr>
          </w:p>
        </w:tc>
      </w:tr>
      <w:tr w:rsidR="0032122D" w:rsidRPr="003841FE" w:rsidTr="00883432">
        <w:trPr>
          <w:gridAfter w:val="1"/>
          <w:wAfter w:w="9" w:type="dxa"/>
          <w:trHeight w:val="195"/>
        </w:trPr>
        <w:tc>
          <w:tcPr>
            <w:tcW w:w="426" w:type="dxa"/>
            <w:tcBorders>
              <w:top w:val="single" w:sz="4" w:space="0" w:color="auto"/>
              <w:left w:val="single" w:sz="8" w:space="0" w:color="auto"/>
              <w:bottom w:val="single" w:sz="8" w:space="0" w:color="auto"/>
              <w:right w:val="single" w:sz="4" w:space="0" w:color="auto"/>
            </w:tcBorders>
            <w:vAlign w:val="bottom"/>
          </w:tcPr>
          <w:p w:rsidR="0032122D" w:rsidRPr="003841FE" w:rsidRDefault="0032122D" w:rsidP="00883432">
            <w:pPr>
              <w:spacing w:line="276" w:lineRule="auto"/>
            </w:pPr>
            <w:r w:rsidRPr="003841FE">
              <w:rPr>
                <w:lang w:val="en-US"/>
              </w:rPr>
              <w:t>8</w:t>
            </w:r>
            <w:r w:rsidRPr="003841FE">
              <w:t>.</w:t>
            </w:r>
          </w:p>
        </w:tc>
        <w:tc>
          <w:tcPr>
            <w:tcW w:w="3966" w:type="dxa"/>
            <w:tcBorders>
              <w:top w:val="single" w:sz="4" w:space="0" w:color="auto"/>
              <w:left w:val="single" w:sz="4" w:space="0" w:color="auto"/>
              <w:bottom w:val="single" w:sz="8" w:space="0" w:color="auto"/>
              <w:right w:val="single" w:sz="4" w:space="0" w:color="auto"/>
            </w:tcBorders>
            <w:vAlign w:val="bottom"/>
          </w:tcPr>
          <w:p w:rsidR="0032122D" w:rsidRPr="003841FE" w:rsidRDefault="0032122D" w:rsidP="00883432">
            <w:pPr>
              <w:spacing w:line="276" w:lineRule="auto"/>
            </w:pPr>
            <w:r w:rsidRPr="003841FE">
              <w:t>Первичная медико-санитарная помощь детям</w:t>
            </w:r>
          </w:p>
        </w:tc>
        <w:tc>
          <w:tcPr>
            <w:tcW w:w="849" w:type="dxa"/>
            <w:tcBorders>
              <w:top w:val="single" w:sz="4" w:space="0" w:color="auto"/>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50" w:type="dxa"/>
            <w:tcBorders>
              <w:top w:val="single" w:sz="4" w:space="0" w:color="auto"/>
              <w:bottom w:val="single" w:sz="8" w:space="0" w:color="auto"/>
              <w:right w:val="single" w:sz="8" w:space="0" w:color="auto"/>
            </w:tcBorders>
            <w:vAlign w:val="bottom"/>
          </w:tcPr>
          <w:p w:rsidR="0032122D" w:rsidRPr="003841FE" w:rsidRDefault="0032122D" w:rsidP="00883432">
            <w:pPr>
              <w:spacing w:line="276" w:lineRule="auto"/>
            </w:pPr>
            <w:r w:rsidRPr="003841FE">
              <w:t>144</w:t>
            </w:r>
          </w:p>
        </w:tc>
        <w:tc>
          <w:tcPr>
            <w:tcW w:w="1858" w:type="dxa"/>
            <w:tcBorders>
              <w:top w:val="single" w:sz="4" w:space="0" w:color="auto"/>
              <w:bottom w:val="single" w:sz="8" w:space="0" w:color="auto"/>
              <w:right w:val="single" w:sz="8" w:space="0" w:color="auto"/>
            </w:tcBorders>
            <w:vAlign w:val="bottom"/>
          </w:tcPr>
          <w:p w:rsidR="0032122D" w:rsidRPr="003841FE" w:rsidRDefault="0032122D" w:rsidP="00883432">
            <w:pPr>
              <w:spacing w:line="276" w:lineRule="auto"/>
            </w:pPr>
            <w:r w:rsidRPr="003841FE">
              <w:t>Удостоверение,</w:t>
            </w:r>
          </w:p>
          <w:p w:rsidR="0032122D" w:rsidRPr="003841FE" w:rsidRDefault="0032122D" w:rsidP="00883432">
            <w:pPr>
              <w:spacing w:line="276" w:lineRule="auto"/>
            </w:pPr>
            <w:r w:rsidRPr="003841FE">
              <w:t>сертификат</w:t>
            </w:r>
          </w:p>
        </w:tc>
        <w:tc>
          <w:tcPr>
            <w:tcW w:w="2248" w:type="dxa"/>
            <w:tcBorders>
              <w:top w:val="single" w:sz="4" w:space="0" w:color="auto"/>
              <w:bottom w:val="single" w:sz="8" w:space="0" w:color="auto"/>
              <w:right w:val="single" w:sz="8" w:space="0" w:color="auto"/>
            </w:tcBorders>
            <w:vAlign w:val="bottom"/>
          </w:tcPr>
          <w:p w:rsidR="0032122D" w:rsidRPr="003841FE" w:rsidRDefault="0032122D" w:rsidP="00883432">
            <w:pPr>
              <w:spacing w:line="276" w:lineRule="auto"/>
            </w:pPr>
            <w:r w:rsidRPr="003841FE">
              <w:t>13</w:t>
            </w:r>
          </w:p>
        </w:tc>
        <w:tc>
          <w:tcPr>
            <w:tcW w:w="30" w:type="dxa"/>
            <w:gridSpan w:val="2"/>
            <w:vMerge/>
            <w:vAlign w:val="bottom"/>
          </w:tcPr>
          <w:p w:rsidR="0032122D" w:rsidRPr="003841FE" w:rsidRDefault="0032122D" w:rsidP="00883432">
            <w:pPr>
              <w:spacing w:line="276" w:lineRule="auto"/>
            </w:pPr>
          </w:p>
        </w:tc>
      </w:tr>
      <w:tr w:rsidR="0032122D" w:rsidRPr="003841FE" w:rsidTr="00883432">
        <w:trPr>
          <w:trHeight w:val="268"/>
        </w:trPr>
        <w:tc>
          <w:tcPr>
            <w:tcW w:w="4392" w:type="dxa"/>
            <w:gridSpan w:val="2"/>
            <w:tcBorders>
              <w:left w:val="single" w:sz="8" w:space="0" w:color="auto"/>
              <w:bottom w:val="single" w:sz="8" w:space="0" w:color="auto"/>
              <w:right w:val="single" w:sz="4" w:space="0" w:color="auto"/>
            </w:tcBorders>
            <w:vAlign w:val="bottom"/>
          </w:tcPr>
          <w:p w:rsidR="0032122D" w:rsidRPr="003841FE" w:rsidRDefault="0032122D" w:rsidP="00883432">
            <w:pPr>
              <w:spacing w:line="276" w:lineRule="auto"/>
            </w:pPr>
            <w:r w:rsidRPr="003841FE">
              <w:rPr>
                <w:b/>
                <w:bCs/>
              </w:rPr>
              <w:t>ВСЕГО</w:t>
            </w:r>
            <w:r w:rsidRPr="003841FE">
              <w:t>:</w:t>
            </w:r>
          </w:p>
        </w:tc>
        <w:tc>
          <w:tcPr>
            <w:tcW w:w="849" w:type="dxa"/>
            <w:tcBorders>
              <w:left w:val="single" w:sz="4" w:space="0" w:color="auto"/>
              <w:bottom w:val="single" w:sz="8" w:space="0" w:color="auto"/>
              <w:right w:val="single" w:sz="8" w:space="0" w:color="auto"/>
            </w:tcBorders>
            <w:vAlign w:val="bottom"/>
          </w:tcPr>
          <w:p w:rsidR="0032122D" w:rsidRPr="003841FE" w:rsidRDefault="0032122D" w:rsidP="00883432">
            <w:pPr>
              <w:spacing w:line="276" w:lineRule="auto"/>
            </w:pPr>
          </w:p>
        </w:tc>
        <w:tc>
          <w:tcPr>
            <w:tcW w:w="850" w:type="dxa"/>
            <w:tcBorders>
              <w:bottom w:val="single" w:sz="8" w:space="0" w:color="auto"/>
              <w:right w:val="single" w:sz="8" w:space="0" w:color="auto"/>
            </w:tcBorders>
            <w:vAlign w:val="bottom"/>
          </w:tcPr>
          <w:p w:rsidR="0032122D" w:rsidRPr="003841FE" w:rsidRDefault="0032122D" w:rsidP="00883432">
            <w:pPr>
              <w:spacing w:line="276" w:lineRule="auto"/>
            </w:pPr>
          </w:p>
        </w:tc>
        <w:tc>
          <w:tcPr>
            <w:tcW w:w="1858" w:type="dxa"/>
            <w:tcBorders>
              <w:bottom w:val="single" w:sz="8" w:space="0" w:color="auto"/>
              <w:right w:val="single" w:sz="8" w:space="0" w:color="auto"/>
            </w:tcBorders>
            <w:vAlign w:val="bottom"/>
          </w:tcPr>
          <w:p w:rsidR="0032122D" w:rsidRPr="003841FE" w:rsidRDefault="0032122D" w:rsidP="00883432">
            <w:pPr>
              <w:spacing w:line="276" w:lineRule="auto"/>
            </w:pPr>
          </w:p>
        </w:tc>
        <w:tc>
          <w:tcPr>
            <w:tcW w:w="2257" w:type="dxa"/>
            <w:gridSpan w:val="2"/>
            <w:tcBorders>
              <w:bottom w:val="single" w:sz="8" w:space="0" w:color="auto"/>
              <w:right w:val="single" w:sz="8" w:space="0" w:color="auto"/>
            </w:tcBorders>
            <w:vAlign w:val="bottom"/>
          </w:tcPr>
          <w:p w:rsidR="0032122D" w:rsidRPr="003841FE" w:rsidRDefault="0032122D" w:rsidP="00883432">
            <w:pPr>
              <w:spacing w:line="276" w:lineRule="auto"/>
              <w:rPr>
                <w:b/>
              </w:rPr>
            </w:pPr>
            <w:r w:rsidRPr="003841FE">
              <w:rPr>
                <w:b/>
              </w:rPr>
              <w:t>159</w:t>
            </w:r>
          </w:p>
        </w:tc>
        <w:tc>
          <w:tcPr>
            <w:tcW w:w="30" w:type="dxa"/>
            <w:gridSpan w:val="2"/>
            <w:vAlign w:val="bottom"/>
          </w:tcPr>
          <w:p w:rsidR="0032122D" w:rsidRPr="003841FE" w:rsidRDefault="0032122D" w:rsidP="00883432">
            <w:pPr>
              <w:spacing w:line="276" w:lineRule="auto"/>
            </w:pPr>
          </w:p>
        </w:tc>
      </w:tr>
    </w:tbl>
    <w:p w:rsidR="00997F36" w:rsidRPr="003841FE" w:rsidRDefault="00997F36" w:rsidP="00883432">
      <w:pPr>
        <w:spacing w:line="276" w:lineRule="auto"/>
        <w:jc w:val="center"/>
        <w:rPr>
          <w:b/>
        </w:rPr>
      </w:pPr>
    </w:p>
    <w:sectPr w:rsidR="00997F36" w:rsidRPr="003841FE" w:rsidSect="00BD1621">
      <w:headerReference w:type="default" r:id="rId14"/>
      <w:footerReference w:type="default" r:id="rId15"/>
      <w:pgSz w:w="11906" w:h="16838"/>
      <w:pgMar w:top="709" w:right="566" w:bottom="993" w:left="1134"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045" w:rsidRDefault="00982045" w:rsidP="00733908">
      <w:r>
        <w:separator/>
      </w:r>
    </w:p>
  </w:endnote>
  <w:endnote w:type="continuationSeparator" w:id="0">
    <w:p w:rsidR="00982045" w:rsidRDefault="00982045" w:rsidP="0073390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T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22" w:rsidRDefault="00994A22">
    <w:pPr>
      <w:pStyle w:val="af3"/>
      <w:jc w:val="right"/>
    </w:pPr>
  </w:p>
  <w:p w:rsidR="00994A22" w:rsidRDefault="00994A2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045" w:rsidRDefault="00982045" w:rsidP="00733908">
      <w:r>
        <w:separator/>
      </w:r>
    </w:p>
  </w:footnote>
  <w:footnote w:type="continuationSeparator" w:id="0">
    <w:p w:rsidR="00982045" w:rsidRDefault="00982045" w:rsidP="00733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6547"/>
      <w:docPartObj>
        <w:docPartGallery w:val="Page Numbers (Top of Page)"/>
        <w:docPartUnique/>
      </w:docPartObj>
    </w:sdtPr>
    <w:sdtContent>
      <w:p w:rsidR="00994A22" w:rsidRDefault="00994A22">
        <w:pPr>
          <w:pStyle w:val="af1"/>
          <w:jc w:val="center"/>
        </w:pPr>
        <w:fldSimple w:instr=" PAGE   \* MERGEFORMAT ">
          <w:r w:rsidR="003F6D27">
            <w:rPr>
              <w:noProof/>
            </w:rPr>
            <w:t>61</w:t>
          </w:r>
        </w:fldSimple>
      </w:p>
    </w:sdtContent>
  </w:sdt>
  <w:p w:rsidR="00994A22" w:rsidRDefault="00994A2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216231A"/>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440BADFC"/>
    <w:lvl w:ilvl="0" w:tplc="FFFFFFFF">
      <w:start w:val="1"/>
      <w:numFmt w:val="bullet"/>
      <w:lvlText w:val="в"/>
      <w:lvlJc w:val="left"/>
      <w:pPr>
        <w:ind w:left="0" w:firstLine="0"/>
      </w:pPr>
    </w:lvl>
    <w:lvl w:ilvl="1" w:tplc="FFFFFFFF">
      <w:start w:val="2"/>
      <w:numFmt w:val="decimal"/>
      <w:lvlText w:val="7.%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47E"/>
    <w:multiLevelType w:val="hybridMultilevel"/>
    <w:tmpl w:val="3216F402"/>
    <w:lvl w:ilvl="0" w:tplc="A09E3A10">
      <w:start w:val="1"/>
      <w:numFmt w:val="bullet"/>
      <w:lvlText w:val="В"/>
      <w:lvlJc w:val="left"/>
    </w:lvl>
    <w:lvl w:ilvl="1" w:tplc="DB889874">
      <w:numFmt w:val="decimal"/>
      <w:lvlText w:val=""/>
      <w:lvlJc w:val="left"/>
    </w:lvl>
    <w:lvl w:ilvl="2" w:tplc="10864316">
      <w:numFmt w:val="decimal"/>
      <w:lvlText w:val=""/>
      <w:lvlJc w:val="left"/>
    </w:lvl>
    <w:lvl w:ilvl="3" w:tplc="10140C5C">
      <w:numFmt w:val="decimal"/>
      <w:lvlText w:val=""/>
      <w:lvlJc w:val="left"/>
    </w:lvl>
    <w:lvl w:ilvl="4" w:tplc="6712771A">
      <w:numFmt w:val="decimal"/>
      <w:lvlText w:val=""/>
      <w:lvlJc w:val="left"/>
    </w:lvl>
    <w:lvl w:ilvl="5" w:tplc="93747810">
      <w:numFmt w:val="decimal"/>
      <w:lvlText w:val=""/>
      <w:lvlJc w:val="left"/>
    </w:lvl>
    <w:lvl w:ilvl="6" w:tplc="702A86E2">
      <w:numFmt w:val="decimal"/>
      <w:lvlText w:val=""/>
      <w:lvlJc w:val="left"/>
    </w:lvl>
    <w:lvl w:ilvl="7" w:tplc="26EEFB5C">
      <w:numFmt w:val="decimal"/>
      <w:lvlText w:val=""/>
      <w:lvlJc w:val="left"/>
    </w:lvl>
    <w:lvl w:ilvl="8" w:tplc="BE8E072A">
      <w:numFmt w:val="decimal"/>
      <w:lvlText w:val=""/>
      <w:lvlJc w:val="left"/>
    </w:lvl>
  </w:abstractNum>
  <w:abstractNum w:abstractNumId="4">
    <w:nsid w:val="00001E1F"/>
    <w:multiLevelType w:val="hybridMultilevel"/>
    <w:tmpl w:val="3B82793E"/>
    <w:lvl w:ilvl="0" w:tplc="E22687AE">
      <w:start w:val="1"/>
      <w:numFmt w:val="bullet"/>
      <w:lvlText w:val="-"/>
      <w:lvlJc w:val="left"/>
    </w:lvl>
    <w:lvl w:ilvl="1" w:tplc="A50EAFB4">
      <w:start w:val="1"/>
      <w:numFmt w:val="bullet"/>
      <w:lvlText w:val="В"/>
      <w:lvlJc w:val="left"/>
    </w:lvl>
    <w:lvl w:ilvl="2" w:tplc="0ACEF0C6">
      <w:numFmt w:val="decimal"/>
      <w:lvlText w:val=""/>
      <w:lvlJc w:val="left"/>
    </w:lvl>
    <w:lvl w:ilvl="3" w:tplc="71DA512E">
      <w:numFmt w:val="decimal"/>
      <w:lvlText w:val=""/>
      <w:lvlJc w:val="left"/>
    </w:lvl>
    <w:lvl w:ilvl="4" w:tplc="B27A6072">
      <w:numFmt w:val="decimal"/>
      <w:lvlText w:val=""/>
      <w:lvlJc w:val="left"/>
    </w:lvl>
    <w:lvl w:ilvl="5" w:tplc="908E18AC">
      <w:numFmt w:val="decimal"/>
      <w:lvlText w:val=""/>
      <w:lvlJc w:val="left"/>
    </w:lvl>
    <w:lvl w:ilvl="6" w:tplc="0194D62C">
      <w:numFmt w:val="decimal"/>
      <w:lvlText w:val=""/>
      <w:lvlJc w:val="left"/>
    </w:lvl>
    <w:lvl w:ilvl="7" w:tplc="04E4F03C">
      <w:numFmt w:val="decimal"/>
      <w:lvlText w:val=""/>
      <w:lvlJc w:val="left"/>
    </w:lvl>
    <w:lvl w:ilvl="8" w:tplc="F20C776E">
      <w:numFmt w:val="decimal"/>
      <w:lvlText w:val=""/>
      <w:lvlJc w:val="left"/>
    </w:lvl>
  </w:abstractNum>
  <w:abstractNum w:abstractNumId="5">
    <w:nsid w:val="0000422D"/>
    <w:multiLevelType w:val="hybridMultilevel"/>
    <w:tmpl w:val="1C265F46"/>
    <w:lvl w:ilvl="0" w:tplc="745A13D0">
      <w:start w:val="1"/>
      <w:numFmt w:val="bullet"/>
      <w:lvlText w:val="в"/>
      <w:lvlJc w:val="left"/>
    </w:lvl>
    <w:lvl w:ilvl="1" w:tplc="60C6125A">
      <w:start w:val="1"/>
      <w:numFmt w:val="decimal"/>
      <w:lvlText w:val="%2."/>
      <w:lvlJc w:val="left"/>
    </w:lvl>
    <w:lvl w:ilvl="2" w:tplc="8A3C88C2">
      <w:numFmt w:val="decimal"/>
      <w:lvlText w:val=""/>
      <w:lvlJc w:val="left"/>
    </w:lvl>
    <w:lvl w:ilvl="3" w:tplc="EC4498FC">
      <w:numFmt w:val="decimal"/>
      <w:lvlText w:val=""/>
      <w:lvlJc w:val="left"/>
    </w:lvl>
    <w:lvl w:ilvl="4" w:tplc="A2CE49F4">
      <w:numFmt w:val="decimal"/>
      <w:lvlText w:val=""/>
      <w:lvlJc w:val="left"/>
    </w:lvl>
    <w:lvl w:ilvl="5" w:tplc="9864D738">
      <w:numFmt w:val="decimal"/>
      <w:lvlText w:val=""/>
      <w:lvlJc w:val="left"/>
    </w:lvl>
    <w:lvl w:ilvl="6" w:tplc="FC7009D4">
      <w:numFmt w:val="decimal"/>
      <w:lvlText w:val=""/>
      <w:lvlJc w:val="left"/>
    </w:lvl>
    <w:lvl w:ilvl="7" w:tplc="841249EE">
      <w:numFmt w:val="decimal"/>
      <w:lvlText w:val=""/>
      <w:lvlJc w:val="left"/>
    </w:lvl>
    <w:lvl w:ilvl="8" w:tplc="9B081E8A">
      <w:numFmt w:val="decimal"/>
      <w:lvlText w:val=""/>
      <w:lvlJc w:val="left"/>
    </w:lvl>
  </w:abstractNum>
  <w:abstractNum w:abstractNumId="6">
    <w:nsid w:val="000054DC"/>
    <w:multiLevelType w:val="hybridMultilevel"/>
    <w:tmpl w:val="F7D415FC"/>
    <w:lvl w:ilvl="0" w:tplc="B17A07B4">
      <w:start w:val="3"/>
      <w:numFmt w:val="decimal"/>
      <w:lvlText w:val="%1."/>
      <w:lvlJc w:val="left"/>
    </w:lvl>
    <w:lvl w:ilvl="1" w:tplc="D90E85A6">
      <w:numFmt w:val="decimal"/>
      <w:lvlText w:val=""/>
      <w:lvlJc w:val="left"/>
    </w:lvl>
    <w:lvl w:ilvl="2" w:tplc="93A6B32E">
      <w:numFmt w:val="decimal"/>
      <w:lvlText w:val=""/>
      <w:lvlJc w:val="left"/>
    </w:lvl>
    <w:lvl w:ilvl="3" w:tplc="758E6494">
      <w:numFmt w:val="decimal"/>
      <w:lvlText w:val=""/>
      <w:lvlJc w:val="left"/>
    </w:lvl>
    <w:lvl w:ilvl="4" w:tplc="0E52C4D8">
      <w:numFmt w:val="decimal"/>
      <w:lvlText w:val=""/>
      <w:lvlJc w:val="left"/>
    </w:lvl>
    <w:lvl w:ilvl="5" w:tplc="240C38D8">
      <w:numFmt w:val="decimal"/>
      <w:lvlText w:val=""/>
      <w:lvlJc w:val="left"/>
    </w:lvl>
    <w:lvl w:ilvl="6" w:tplc="0C0A457A">
      <w:numFmt w:val="decimal"/>
      <w:lvlText w:val=""/>
      <w:lvlJc w:val="left"/>
    </w:lvl>
    <w:lvl w:ilvl="7" w:tplc="E6DABC52">
      <w:numFmt w:val="decimal"/>
      <w:lvlText w:val=""/>
      <w:lvlJc w:val="left"/>
    </w:lvl>
    <w:lvl w:ilvl="8" w:tplc="19E00E04">
      <w:numFmt w:val="decimal"/>
      <w:lvlText w:val=""/>
      <w:lvlJc w:val="left"/>
    </w:lvl>
  </w:abstractNum>
  <w:abstractNum w:abstractNumId="7">
    <w:nsid w:val="06CB54AC"/>
    <w:multiLevelType w:val="hybridMultilevel"/>
    <w:tmpl w:val="2EC6AB10"/>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C07C3D"/>
    <w:multiLevelType w:val="hybridMultilevel"/>
    <w:tmpl w:val="FAF067E0"/>
    <w:lvl w:ilvl="0" w:tplc="CCECF7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4C5E3F"/>
    <w:multiLevelType w:val="hybridMultilevel"/>
    <w:tmpl w:val="0DFA7A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EF45DC"/>
    <w:multiLevelType w:val="hybridMultilevel"/>
    <w:tmpl w:val="B83688B8"/>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9046CC"/>
    <w:multiLevelType w:val="hybridMultilevel"/>
    <w:tmpl w:val="6F9C47A0"/>
    <w:lvl w:ilvl="0" w:tplc="E59C28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D507128"/>
    <w:multiLevelType w:val="hybridMultilevel"/>
    <w:tmpl w:val="DA8AA39C"/>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5BC"/>
    <w:multiLevelType w:val="hybridMultilevel"/>
    <w:tmpl w:val="9F0E8762"/>
    <w:lvl w:ilvl="0" w:tplc="CAFA4EDC">
      <w:start w:val="1"/>
      <w:numFmt w:val="bullet"/>
      <w:lvlText w:val="-"/>
      <w:lvlJc w:val="left"/>
      <w:pPr>
        <w:tabs>
          <w:tab w:val="num" w:pos="720"/>
        </w:tabs>
        <w:ind w:left="72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700E5F"/>
    <w:multiLevelType w:val="hybridMultilevel"/>
    <w:tmpl w:val="027808DE"/>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21F4B"/>
    <w:multiLevelType w:val="multilevel"/>
    <w:tmpl w:val="80C46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0A581C"/>
    <w:multiLevelType w:val="hybridMultilevel"/>
    <w:tmpl w:val="016009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7B47B4"/>
    <w:multiLevelType w:val="hybridMultilevel"/>
    <w:tmpl w:val="19F4096C"/>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E6952"/>
    <w:multiLevelType w:val="hybridMultilevel"/>
    <w:tmpl w:val="71181C62"/>
    <w:lvl w:ilvl="0" w:tplc="0419000D">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nsid w:val="323D0953"/>
    <w:multiLevelType w:val="hybridMultilevel"/>
    <w:tmpl w:val="CEF408C6"/>
    <w:lvl w:ilvl="0" w:tplc="CD2217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23792"/>
    <w:multiLevelType w:val="hybridMultilevel"/>
    <w:tmpl w:val="5BF084F6"/>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94A4A"/>
    <w:multiLevelType w:val="hybridMultilevel"/>
    <w:tmpl w:val="ED9CFAB8"/>
    <w:lvl w:ilvl="0" w:tplc="172AF6E0">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454D55CD"/>
    <w:multiLevelType w:val="hybridMultilevel"/>
    <w:tmpl w:val="B6B60526"/>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3E462D"/>
    <w:multiLevelType w:val="multilevel"/>
    <w:tmpl w:val="0F3A7CDE"/>
    <w:lvl w:ilvl="0">
      <w:start w:val="4"/>
      <w:numFmt w:val="decimal"/>
      <w:lvlText w:val="%1."/>
      <w:lvlJc w:val="left"/>
      <w:pPr>
        <w:ind w:left="3905"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7833CEB"/>
    <w:multiLevelType w:val="hybridMultilevel"/>
    <w:tmpl w:val="F6303EDA"/>
    <w:lvl w:ilvl="0" w:tplc="C4FCB3EA">
      <w:start w:val="1"/>
      <w:numFmt w:val="decimal"/>
      <w:lvlText w:val="%1."/>
      <w:lvlJc w:val="left"/>
      <w:pPr>
        <w:ind w:left="2629" w:hanging="360"/>
      </w:pPr>
      <w:rPr>
        <w:color w:val="auto"/>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5">
    <w:nsid w:val="48FD52B2"/>
    <w:multiLevelType w:val="hybridMultilevel"/>
    <w:tmpl w:val="77BCD522"/>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A327D"/>
    <w:multiLevelType w:val="hybridMultilevel"/>
    <w:tmpl w:val="330CB98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DA57E64"/>
    <w:multiLevelType w:val="hybridMultilevel"/>
    <w:tmpl w:val="5AA01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70B1C"/>
    <w:multiLevelType w:val="hybridMultilevel"/>
    <w:tmpl w:val="DB4457AA"/>
    <w:lvl w:ilvl="0" w:tplc="CAFA4EDC">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6D6092F"/>
    <w:multiLevelType w:val="hybridMultilevel"/>
    <w:tmpl w:val="0FE40972"/>
    <w:lvl w:ilvl="0" w:tplc="D3307E86">
      <w:numFmt w:val="bullet"/>
      <w:lvlText w:val="-"/>
      <w:lvlJc w:val="left"/>
      <w:pPr>
        <w:tabs>
          <w:tab w:val="num" w:pos="3241"/>
        </w:tabs>
        <w:ind w:left="3241" w:hanging="360"/>
      </w:pPr>
      <w:rPr>
        <w:rFonts w:ascii="SchoolBookCTT" w:eastAsia="MS Mincho" w:hAnsi="SchoolBookCTT" w:cs="Bookman Old Style"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8C37C7C"/>
    <w:multiLevelType w:val="hybridMultilevel"/>
    <w:tmpl w:val="B66841DA"/>
    <w:lvl w:ilvl="0" w:tplc="3F18E52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nsid w:val="58E2169A"/>
    <w:multiLevelType w:val="hybridMultilevel"/>
    <w:tmpl w:val="C85AE080"/>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D2C5E"/>
    <w:multiLevelType w:val="hybridMultilevel"/>
    <w:tmpl w:val="4F54B652"/>
    <w:lvl w:ilvl="0" w:tplc="6A40A1E2">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BF2560"/>
    <w:multiLevelType w:val="hybridMultilevel"/>
    <w:tmpl w:val="3C587588"/>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70E99"/>
    <w:multiLevelType w:val="hybridMultilevel"/>
    <w:tmpl w:val="894EE35A"/>
    <w:lvl w:ilvl="0" w:tplc="CAFA4EDC">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501B04"/>
    <w:multiLevelType w:val="hybridMultilevel"/>
    <w:tmpl w:val="1C94DCF4"/>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DA111B"/>
    <w:multiLevelType w:val="hybridMultilevel"/>
    <w:tmpl w:val="B31EF5B8"/>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12889"/>
    <w:multiLevelType w:val="hybridMultilevel"/>
    <w:tmpl w:val="9190AE56"/>
    <w:lvl w:ilvl="0" w:tplc="0422000F">
      <w:start w:val="1"/>
      <w:numFmt w:val="decimal"/>
      <w:lvlText w:val="%1."/>
      <w:lvlJc w:val="left"/>
      <w:pPr>
        <w:tabs>
          <w:tab w:val="num" w:pos="1260"/>
        </w:tabs>
        <w:ind w:left="1260" w:hanging="360"/>
      </w:p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38">
    <w:nsid w:val="70467A3C"/>
    <w:multiLevelType w:val="hybridMultilevel"/>
    <w:tmpl w:val="E68E8E42"/>
    <w:lvl w:ilvl="0" w:tplc="5B16B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465576"/>
    <w:multiLevelType w:val="hybridMultilevel"/>
    <w:tmpl w:val="A5A8B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19"/>
  </w:num>
  <w:num w:numId="4">
    <w:abstractNumId w:val="24"/>
  </w:num>
  <w:num w:numId="5">
    <w:abstractNumId w:val="39"/>
  </w:num>
  <w:num w:numId="6">
    <w:abstractNumId w:val="27"/>
  </w:num>
  <w:num w:numId="7">
    <w:abstractNumId w:val="30"/>
  </w:num>
  <w:num w:numId="8">
    <w:abstractNumId w:val="22"/>
  </w:num>
  <w:num w:numId="9">
    <w:abstractNumId w:val="10"/>
  </w:num>
  <w:num w:numId="10">
    <w:abstractNumId w:val="13"/>
  </w:num>
  <w:num w:numId="11">
    <w:abstractNumId w:val="7"/>
  </w:num>
  <w:num w:numId="12">
    <w:abstractNumId w:val="28"/>
  </w:num>
  <w:num w:numId="13">
    <w:abstractNumId w:val="34"/>
  </w:num>
  <w:num w:numId="14">
    <w:abstractNumId w:val="33"/>
  </w:num>
  <w:num w:numId="15">
    <w:abstractNumId w:val="23"/>
  </w:num>
  <w:num w:numId="16">
    <w:abstractNumId w:val="31"/>
  </w:num>
  <w:num w:numId="17">
    <w:abstractNumId w:val="25"/>
  </w:num>
  <w:num w:numId="18">
    <w:abstractNumId w:val="12"/>
  </w:num>
  <w:num w:numId="19">
    <w:abstractNumId w:val="14"/>
  </w:num>
  <w:num w:numId="20">
    <w:abstractNumId w:val="17"/>
  </w:num>
  <w:num w:numId="21">
    <w:abstractNumId w:val="36"/>
  </w:num>
  <w:num w:numId="22">
    <w:abstractNumId w:val="35"/>
  </w:num>
  <w:num w:numId="23">
    <w:abstractNumId w:val="20"/>
  </w:num>
  <w:num w:numId="24">
    <w:abstractNumId w:val="38"/>
  </w:num>
  <w:num w:numId="25">
    <w:abstractNumId w:val="11"/>
  </w:num>
  <w:num w:numId="26">
    <w:abstractNumId w:val="26"/>
  </w:num>
  <w:num w:numId="27">
    <w:abstractNumId w:val="29"/>
  </w:num>
  <w:num w:numId="28">
    <w:abstractNumId w:val="21"/>
  </w:num>
  <w:num w:numId="29">
    <w:abstractNumId w:val="15"/>
  </w:num>
  <w:num w:numId="30">
    <w:abstractNumId w:val="2"/>
    <w:lvlOverride w:ilvl="0"/>
    <w:lvlOverride w:ilvl="1">
      <w:startOverride w:val="2"/>
    </w:lvlOverride>
    <w:lvlOverride w:ilvl="2"/>
    <w:lvlOverride w:ilvl="3"/>
    <w:lvlOverride w:ilvl="4"/>
    <w:lvlOverride w:ilvl="5"/>
    <w:lvlOverride w:ilvl="6"/>
    <w:lvlOverride w:ilvl="7"/>
    <w:lvlOverride w:ilvl="8"/>
  </w:num>
  <w:num w:numId="31">
    <w:abstractNumId w:val="0"/>
  </w:num>
  <w:num w:numId="32">
    <w:abstractNumId w:val="1"/>
  </w:num>
  <w:num w:numId="33">
    <w:abstractNumId w:val="4"/>
  </w:num>
  <w:num w:numId="34">
    <w:abstractNumId w:val="15"/>
    <w:lvlOverride w:ilvl="0">
      <w:startOverride w:val="1"/>
    </w:lvlOverride>
    <w:lvlOverride w:ilvl="1"/>
    <w:lvlOverride w:ilvl="2"/>
    <w:lvlOverride w:ilvl="3"/>
    <w:lvlOverride w:ilvl="4"/>
    <w:lvlOverride w:ilvl="5"/>
    <w:lvlOverride w:ilvl="6"/>
    <w:lvlOverride w:ilvl="7"/>
    <w:lvlOverride w:ilvl="8"/>
  </w:num>
  <w:num w:numId="35">
    <w:abstractNumId w:val="18"/>
  </w:num>
  <w:num w:numId="36">
    <w:abstractNumId w:val="16"/>
  </w:num>
  <w:num w:numId="37">
    <w:abstractNumId w:val="9"/>
  </w:num>
  <w:num w:numId="38">
    <w:abstractNumId w:val="8"/>
  </w:num>
  <w:num w:numId="39">
    <w:abstractNumId w:val="3"/>
  </w:num>
  <w:num w:numId="40">
    <w:abstractNumId w:val="5"/>
  </w:num>
  <w:num w:numId="41">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61B79"/>
    <w:rsid w:val="00000864"/>
    <w:rsid w:val="00000E96"/>
    <w:rsid w:val="0000172D"/>
    <w:rsid w:val="000054D4"/>
    <w:rsid w:val="00007631"/>
    <w:rsid w:val="00016093"/>
    <w:rsid w:val="00017952"/>
    <w:rsid w:val="0002233E"/>
    <w:rsid w:val="0002322B"/>
    <w:rsid w:val="00024B86"/>
    <w:rsid w:val="00031C67"/>
    <w:rsid w:val="0003349F"/>
    <w:rsid w:val="00034508"/>
    <w:rsid w:val="00040A6F"/>
    <w:rsid w:val="00044DDF"/>
    <w:rsid w:val="00054FE8"/>
    <w:rsid w:val="0005567B"/>
    <w:rsid w:val="000571E3"/>
    <w:rsid w:val="00062DDA"/>
    <w:rsid w:val="00066434"/>
    <w:rsid w:val="00073ABA"/>
    <w:rsid w:val="00080AF8"/>
    <w:rsid w:val="000828B9"/>
    <w:rsid w:val="00090F7A"/>
    <w:rsid w:val="00096F3D"/>
    <w:rsid w:val="000A2153"/>
    <w:rsid w:val="000A750F"/>
    <w:rsid w:val="000B060A"/>
    <w:rsid w:val="000B201F"/>
    <w:rsid w:val="000B4FF8"/>
    <w:rsid w:val="000B56B4"/>
    <w:rsid w:val="000B6D7B"/>
    <w:rsid w:val="000C0AB0"/>
    <w:rsid w:val="000C2780"/>
    <w:rsid w:val="000C4D63"/>
    <w:rsid w:val="000D0A78"/>
    <w:rsid w:val="000D2528"/>
    <w:rsid w:val="000E2D19"/>
    <w:rsid w:val="000E5F39"/>
    <w:rsid w:val="000E6A80"/>
    <w:rsid w:val="000E7CFE"/>
    <w:rsid w:val="000F3376"/>
    <w:rsid w:val="000F47B5"/>
    <w:rsid w:val="000F6D91"/>
    <w:rsid w:val="000F709E"/>
    <w:rsid w:val="00106C3E"/>
    <w:rsid w:val="0010793A"/>
    <w:rsid w:val="00113477"/>
    <w:rsid w:val="0011514F"/>
    <w:rsid w:val="001154AF"/>
    <w:rsid w:val="001221FC"/>
    <w:rsid w:val="00122A8B"/>
    <w:rsid w:val="00125BC8"/>
    <w:rsid w:val="001402BB"/>
    <w:rsid w:val="00143FD0"/>
    <w:rsid w:val="001454B6"/>
    <w:rsid w:val="001568C4"/>
    <w:rsid w:val="001619FD"/>
    <w:rsid w:val="00170E97"/>
    <w:rsid w:val="0017471E"/>
    <w:rsid w:val="00175EEF"/>
    <w:rsid w:val="0017603D"/>
    <w:rsid w:val="00176079"/>
    <w:rsid w:val="00180160"/>
    <w:rsid w:val="00181810"/>
    <w:rsid w:val="00181DE2"/>
    <w:rsid w:val="00181E29"/>
    <w:rsid w:val="00184A28"/>
    <w:rsid w:val="00187D5D"/>
    <w:rsid w:val="001917B2"/>
    <w:rsid w:val="00197A9E"/>
    <w:rsid w:val="001A0183"/>
    <w:rsid w:val="001A0DBC"/>
    <w:rsid w:val="001B0257"/>
    <w:rsid w:val="001B6AC9"/>
    <w:rsid w:val="001B770E"/>
    <w:rsid w:val="001D2345"/>
    <w:rsid w:val="001D4416"/>
    <w:rsid w:val="001D4B38"/>
    <w:rsid w:val="001E3978"/>
    <w:rsid w:val="001E64A3"/>
    <w:rsid w:val="001F32B2"/>
    <w:rsid w:val="00206C2A"/>
    <w:rsid w:val="00214F6A"/>
    <w:rsid w:val="00230272"/>
    <w:rsid w:val="00244C12"/>
    <w:rsid w:val="00244D13"/>
    <w:rsid w:val="00245F8E"/>
    <w:rsid w:val="002625D5"/>
    <w:rsid w:val="00263257"/>
    <w:rsid w:val="00264C1A"/>
    <w:rsid w:val="00265A71"/>
    <w:rsid w:val="002679A0"/>
    <w:rsid w:val="0027016B"/>
    <w:rsid w:val="002702C9"/>
    <w:rsid w:val="00271B23"/>
    <w:rsid w:val="00275CA8"/>
    <w:rsid w:val="00286FFA"/>
    <w:rsid w:val="00295389"/>
    <w:rsid w:val="00296C0B"/>
    <w:rsid w:val="002A5227"/>
    <w:rsid w:val="002A5D13"/>
    <w:rsid w:val="002A7CBD"/>
    <w:rsid w:val="002B74F9"/>
    <w:rsid w:val="002C7DF6"/>
    <w:rsid w:val="002D06CA"/>
    <w:rsid w:val="002D5D8E"/>
    <w:rsid w:val="002D79A4"/>
    <w:rsid w:val="002E269E"/>
    <w:rsid w:val="002E4020"/>
    <w:rsid w:val="002E4BE9"/>
    <w:rsid w:val="002E63AF"/>
    <w:rsid w:val="002E6DD3"/>
    <w:rsid w:val="00301266"/>
    <w:rsid w:val="0030221D"/>
    <w:rsid w:val="003041CC"/>
    <w:rsid w:val="00310D88"/>
    <w:rsid w:val="00313F50"/>
    <w:rsid w:val="00314D76"/>
    <w:rsid w:val="003211E4"/>
    <w:rsid w:val="0032122D"/>
    <w:rsid w:val="003222E3"/>
    <w:rsid w:val="0032430D"/>
    <w:rsid w:val="0032619D"/>
    <w:rsid w:val="00333599"/>
    <w:rsid w:val="0033637A"/>
    <w:rsid w:val="003537FF"/>
    <w:rsid w:val="00357035"/>
    <w:rsid w:val="0036275A"/>
    <w:rsid w:val="00366E39"/>
    <w:rsid w:val="00371457"/>
    <w:rsid w:val="0038380B"/>
    <w:rsid w:val="00383DFB"/>
    <w:rsid w:val="003841FE"/>
    <w:rsid w:val="003852EA"/>
    <w:rsid w:val="003933A6"/>
    <w:rsid w:val="0039525C"/>
    <w:rsid w:val="003A6ECB"/>
    <w:rsid w:val="003B6E30"/>
    <w:rsid w:val="003C2597"/>
    <w:rsid w:val="003C2A89"/>
    <w:rsid w:val="003C2E52"/>
    <w:rsid w:val="003C591B"/>
    <w:rsid w:val="003D5A7A"/>
    <w:rsid w:val="003E0EAE"/>
    <w:rsid w:val="003E1E53"/>
    <w:rsid w:val="003F6D27"/>
    <w:rsid w:val="0041298A"/>
    <w:rsid w:val="004131B0"/>
    <w:rsid w:val="00427A0A"/>
    <w:rsid w:val="0045334E"/>
    <w:rsid w:val="00455834"/>
    <w:rsid w:val="00456146"/>
    <w:rsid w:val="004611EB"/>
    <w:rsid w:val="004639A0"/>
    <w:rsid w:val="00467B64"/>
    <w:rsid w:val="00473148"/>
    <w:rsid w:val="0047682A"/>
    <w:rsid w:val="0048094E"/>
    <w:rsid w:val="004811C6"/>
    <w:rsid w:val="0048128F"/>
    <w:rsid w:val="0048735D"/>
    <w:rsid w:val="00491D13"/>
    <w:rsid w:val="00495C0D"/>
    <w:rsid w:val="00496879"/>
    <w:rsid w:val="004B26D4"/>
    <w:rsid w:val="004B39C0"/>
    <w:rsid w:val="004C034F"/>
    <w:rsid w:val="004D32CF"/>
    <w:rsid w:val="004D3A13"/>
    <w:rsid w:val="004D4528"/>
    <w:rsid w:val="004E1728"/>
    <w:rsid w:val="004F7187"/>
    <w:rsid w:val="00510826"/>
    <w:rsid w:val="00515EC0"/>
    <w:rsid w:val="005255E7"/>
    <w:rsid w:val="00530338"/>
    <w:rsid w:val="005313CA"/>
    <w:rsid w:val="00532AE9"/>
    <w:rsid w:val="005364FA"/>
    <w:rsid w:val="00537059"/>
    <w:rsid w:val="00546697"/>
    <w:rsid w:val="00561B79"/>
    <w:rsid w:val="005811E0"/>
    <w:rsid w:val="00595CD6"/>
    <w:rsid w:val="00597519"/>
    <w:rsid w:val="00597CBA"/>
    <w:rsid w:val="005A4396"/>
    <w:rsid w:val="005A5D48"/>
    <w:rsid w:val="005B54E2"/>
    <w:rsid w:val="005B5B8D"/>
    <w:rsid w:val="005C42ED"/>
    <w:rsid w:val="005F1E30"/>
    <w:rsid w:val="005F2D46"/>
    <w:rsid w:val="005F2E9A"/>
    <w:rsid w:val="005F5C6F"/>
    <w:rsid w:val="0061039D"/>
    <w:rsid w:val="00626588"/>
    <w:rsid w:val="00627106"/>
    <w:rsid w:val="0063397F"/>
    <w:rsid w:val="00636EA4"/>
    <w:rsid w:val="006379DA"/>
    <w:rsid w:val="006403C2"/>
    <w:rsid w:val="0064416D"/>
    <w:rsid w:val="0064716B"/>
    <w:rsid w:val="006637E5"/>
    <w:rsid w:val="0068529E"/>
    <w:rsid w:val="00686883"/>
    <w:rsid w:val="006902CA"/>
    <w:rsid w:val="0069238E"/>
    <w:rsid w:val="00692639"/>
    <w:rsid w:val="00693408"/>
    <w:rsid w:val="00694586"/>
    <w:rsid w:val="006A1158"/>
    <w:rsid w:val="006A32AF"/>
    <w:rsid w:val="006B62F9"/>
    <w:rsid w:val="006C13AB"/>
    <w:rsid w:val="006C170E"/>
    <w:rsid w:val="006D1236"/>
    <w:rsid w:val="006D55CE"/>
    <w:rsid w:val="006E0E69"/>
    <w:rsid w:val="006E2C5A"/>
    <w:rsid w:val="006E5D04"/>
    <w:rsid w:val="006F110F"/>
    <w:rsid w:val="006F58D9"/>
    <w:rsid w:val="006F724F"/>
    <w:rsid w:val="007115A3"/>
    <w:rsid w:val="007122E2"/>
    <w:rsid w:val="00720BA2"/>
    <w:rsid w:val="00722EAF"/>
    <w:rsid w:val="00730C29"/>
    <w:rsid w:val="00733908"/>
    <w:rsid w:val="00733A84"/>
    <w:rsid w:val="0074186E"/>
    <w:rsid w:val="00745B14"/>
    <w:rsid w:val="00750020"/>
    <w:rsid w:val="00750F8E"/>
    <w:rsid w:val="00761548"/>
    <w:rsid w:val="00774BE1"/>
    <w:rsid w:val="0077624D"/>
    <w:rsid w:val="00777861"/>
    <w:rsid w:val="00782E41"/>
    <w:rsid w:val="00783F31"/>
    <w:rsid w:val="00785220"/>
    <w:rsid w:val="00793C0D"/>
    <w:rsid w:val="007962C0"/>
    <w:rsid w:val="007978EA"/>
    <w:rsid w:val="007A680C"/>
    <w:rsid w:val="007B2B2A"/>
    <w:rsid w:val="007C083B"/>
    <w:rsid w:val="007C1244"/>
    <w:rsid w:val="007C5E01"/>
    <w:rsid w:val="007E6375"/>
    <w:rsid w:val="007F4A89"/>
    <w:rsid w:val="007F7B42"/>
    <w:rsid w:val="00800A32"/>
    <w:rsid w:val="008022F5"/>
    <w:rsid w:val="00802C63"/>
    <w:rsid w:val="00807459"/>
    <w:rsid w:val="00814AB8"/>
    <w:rsid w:val="008174B9"/>
    <w:rsid w:val="008203F0"/>
    <w:rsid w:val="00821E47"/>
    <w:rsid w:val="00831149"/>
    <w:rsid w:val="00841B98"/>
    <w:rsid w:val="00842394"/>
    <w:rsid w:val="00842F08"/>
    <w:rsid w:val="0085180B"/>
    <w:rsid w:val="008521C3"/>
    <w:rsid w:val="008565F8"/>
    <w:rsid w:val="00861A9B"/>
    <w:rsid w:val="008651AE"/>
    <w:rsid w:val="0087200B"/>
    <w:rsid w:val="00881DC4"/>
    <w:rsid w:val="00883432"/>
    <w:rsid w:val="00884818"/>
    <w:rsid w:val="00886584"/>
    <w:rsid w:val="00886DDF"/>
    <w:rsid w:val="00892F62"/>
    <w:rsid w:val="00895A9F"/>
    <w:rsid w:val="008A1AD4"/>
    <w:rsid w:val="008B09A6"/>
    <w:rsid w:val="008B1C27"/>
    <w:rsid w:val="008B4D52"/>
    <w:rsid w:val="008B60C5"/>
    <w:rsid w:val="008C47A9"/>
    <w:rsid w:val="008D635B"/>
    <w:rsid w:val="008E5DC0"/>
    <w:rsid w:val="008E6447"/>
    <w:rsid w:val="008F4492"/>
    <w:rsid w:val="008F512A"/>
    <w:rsid w:val="008F5480"/>
    <w:rsid w:val="008F68EC"/>
    <w:rsid w:val="008F6AF5"/>
    <w:rsid w:val="009057D5"/>
    <w:rsid w:val="00915793"/>
    <w:rsid w:val="009174E4"/>
    <w:rsid w:val="009212EB"/>
    <w:rsid w:val="00942F8D"/>
    <w:rsid w:val="0096068E"/>
    <w:rsid w:val="0096558F"/>
    <w:rsid w:val="00972027"/>
    <w:rsid w:val="00975624"/>
    <w:rsid w:val="00982045"/>
    <w:rsid w:val="009823D0"/>
    <w:rsid w:val="0098778B"/>
    <w:rsid w:val="00987F3A"/>
    <w:rsid w:val="00994A02"/>
    <w:rsid w:val="00994A22"/>
    <w:rsid w:val="00997B71"/>
    <w:rsid w:val="00997F36"/>
    <w:rsid w:val="009A4850"/>
    <w:rsid w:val="009B1070"/>
    <w:rsid w:val="009C0CB4"/>
    <w:rsid w:val="009C2C7C"/>
    <w:rsid w:val="009C6E4E"/>
    <w:rsid w:val="009D22CB"/>
    <w:rsid w:val="009E5A23"/>
    <w:rsid w:val="00A00501"/>
    <w:rsid w:val="00A041AA"/>
    <w:rsid w:val="00A121E5"/>
    <w:rsid w:val="00A12C2C"/>
    <w:rsid w:val="00A25F09"/>
    <w:rsid w:val="00A27F14"/>
    <w:rsid w:val="00A30017"/>
    <w:rsid w:val="00A3457B"/>
    <w:rsid w:val="00A352B2"/>
    <w:rsid w:val="00A35DB1"/>
    <w:rsid w:val="00A5403C"/>
    <w:rsid w:val="00A548F9"/>
    <w:rsid w:val="00A57706"/>
    <w:rsid w:val="00A81DF7"/>
    <w:rsid w:val="00A94563"/>
    <w:rsid w:val="00AA3779"/>
    <w:rsid w:val="00AA537D"/>
    <w:rsid w:val="00AA6D8C"/>
    <w:rsid w:val="00AC635F"/>
    <w:rsid w:val="00AD4D94"/>
    <w:rsid w:val="00AE055E"/>
    <w:rsid w:val="00AE4474"/>
    <w:rsid w:val="00AE5BB0"/>
    <w:rsid w:val="00B00B2F"/>
    <w:rsid w:val="00B07DAA"/>
    <w:rsid w:val="00B2339E"/>
    <w:rsid w:val="00B30B28"/>
    <w:rsid w:val="00B34E38"/>
    <w:rsid w:val="00B36C12"/>
    <w:rsid w:val="00B44270"/>
    <w:rsid w:val="00B515DD"/>
    <w:rsid w:val="00B840F1"/>
    <w:rsid w:val="00B90A7E"/>
    <w:rsid w:val="00B97DC2"/>
    <w:rsid w:val="00BA1488"/>
    <w:rsid w:val="00BB10CB"/>
    <w:rsid w:val="00BB4461"/>
    <w:rsid w:val="00BC5513"/>
    <w:rsid w:val="00BD1621"/>
    <w:rsid w:val="00BD1693"/>
    <w:rsid w:val="00BD2639"/>
    <w:rsid w:val="00BD2D9D"/>
    <w:rsid w:val="00BE4FD1"/>
    <w:rsid w:val="00BF1249"/>
    <w:rsid w:val="00BF60C2"/>
    <w:rsid w:val="00C04D29"/>
    <w:rsid w:val="00C055C4"/>
    <w:rsid w:val="00C06285"/>
    <w:rsid w:val="00C1143F"/>
    <w:rsid w:val="00C12E9C"/>
    <w:rsid w:val="00C13F7C"/>
    <w:rsid w:val="00C141D5"/>
    <w:rsid w:val="00C154D5"/>
    <w:rsid w:val="00C21332"/>
    <w:rsid w:val="00C2351F"/>
    <w:rsid w:val="00C2665D"/>
    <w:rsid w:val="00C40C68"/>
    <w:rsid w:val="00C40D73"/>
    <w:rsid w:val="00C41FD5"/>
    <w:rsid w:val="00C47FB8"/>
    <w:rsid w:val="00C519F6"/>
    <w:rsid w:val="00C52023"/>
    <w:rsid w:val="00C540A2"/>
    <w:rsid w:val="00C63F33"/>
    <w:rsid w:val="00C87AFB"/>
    <w:rsid w:val="00C94860"/>
    <w:rsid w:val="00C95FEB"/>
    <w:rsid w:val="00CB3987"/>
    <w:rsid w:val="00CB3C77"/>
    <w:rsid w:val="00CB3FA0"/>
    <w:rsid w:val="00CB6198"/>
    <w:rsid w:val="00CB6E68"/>
    <w:rsid w:val="00CC0BB0"/>
    <w:rsid w:val="00CC444E"/>
    <w:rsid w:val="00CD710D"/>
    <w:rsid w:val="00CE7AD3"/>
    <w:rsid w:val="00CF0EB7"/>
    <w:rsid w:val="00CF1A1E"/>
    <w:rsid w:val="00CF430C"/>
    <w:rsid w:val="00CF7AE8"/>
    <w:rsid w:val="00D000C9"/>
    <w:rsid w:val="00D135DD"/>
    <w:rsid w:val="00D15C26"/>
    <w:rsid w:val="00D15D7D"/>
    <w:rsid w:val="00D20F6A"/>
    <w:rsid w:val="00D26246"/>
    <w:rsid w:val="00D31CA3"/>
    <w:rsid w:val="00D325AD"/>
    <w:rsid w:val="00D35CAD"/>
    <w:rsid w:val="00D36596"/>
    <w:rsid w:val="00D36BBE"/>
    <w:rsid w:val="00D45809"/>
    <w:rsid w:val="00D46E10"/>
    <w:rsid w:val="00D51C09"/>
    <w:rsid w:val="00D51DEB"/>
    <w:rsid w:val="00D526EE"/>
    <w:rsid w:val="00D601E3"/>
    <w:rsid w:val="00D61031"/>
    <w:rsid w:val="00D67DB3"/>
    <w:rsid w:val="00D838C7"/>
    <w:rsid w:val="00D84FDF"/>
    <w:rsid w:val="00D9017C"/>
    <w:rsid w:val="00D919F1"/>
    <w:rsid w:val="00D9355C"/>
    <w:rsid w:val="00D95432"/>
    <w:rsid w:val="00D95E4D"/>
    <w:rsid w:val="00DA66EA"/>
    <w:rsid w:val="00DB0731"/>
    <w:rsid w:val="00DB34A5"/>
    <w:rsid w:val="00DB611E"/>
    <w:rsid w:val="00DD22A5"/>
    <w:rsid w:val="00DD7211"/>
    <w:rsid w:val="00DE01CF"/>
    <w:rsid w:val="00DE0BF8"/>
    <w:rsid w:val="00DE130C"/>
    <w:rsid w:val="00DE2836"/>
    <w:rsid w:val="00DE380B"/>
    <w:rsid w:val="00DE3B3A"/>
    <w:rsid w:val="00DE4BFB"/>
    <w:rsid w:val="00DE50B5"/>
    <w:rsid w:val="00DE7F2B"/>
    <w:rsid w:val="00E0242B"/>
    <w:rsid w:val="00E05A4D"/>
    <w:rsid w:val="00E1175F"/>
    <w:rsid w:val="00E11EAB"/>
    <w:rsid w:val="00E1361E"/>
    <w:rsid w:val="00E148E1"/>
    <w:rsid w:val="00E219B4"/>
    <w:rsid w:val="00E33AF4"/>
    <w:rsid w:val="00E4347F"/>
    <w:rsid w:val="00E548B2"/>
    <w:rsid w:val="00E77A93"/>
    <w:rsid w:val="00E821E0"/>
    <w:rsid w:val="00E914A9"/>
    <w:rsid w:val="00E9357F"/>
    <w:rsid w:val="00E94516"/>
    <w:rsid w:val="00E95884"/>
    <w:rsid w:val="00E96560"/>
    <w:rsid w:val="00EA4062"/>
    <w:rsid w:val="00EB0A23"/>
    <w:rsid w:val="00EB1E43"/>
    <w:rsid w:val="00EB5F1B"/>
    <w:rsid w:val="00EC045F"/>
    <w:rsid w:val="00EC28D6"/>
    <w:rsid w:val="00EC45CB"/>
    <w:rsid w:val="00ED59A7"/>
    <w:rsid w:val="00ED5BD8"/>
    <w:rsid w:val="00EE241D"/>
    <w:rsid w:val="00EE5E61"/>
    <w:rsid w:val="00EF5FAA"/>
    <w:rsid w:val="00EF6E40"/>
    <w:rsid w:val="00F0075C"/>
    <w:rsid w:val="00F00EB1"/>
    <w:rsid w:val="00F02AE7"/>
    <w:rsid w:val="00F056A7"/>
    <w:rsid w:val="00F10399"/>
    <w:rsid w:val="00F117EF"/>
    <w:rsid w:val="00F1220A"/>
    <w:rsid w:val="00F15A46"/>
    <w:rsid w:val="00F20657"/>
    <w:rsid w:val="00F32173"/>
    <w:rsid w:val="00F32D97"/>
    <w:rsid w:val="00F46E39"/>
    <w:rsid w:val="00F51EB7"/>
    <w:rsid w:val="00F52A41"/>
    <w:rsid w:val="00F563CF"/>
    <w:rsid w:val="00F56616"/>
    <w:rsid w:val="00F57DBA"/>
    <w:rsid w:val="00F61685"/>
    <w:rsid w:val="00F62692"/>
    <w:rsid w:val="00F636B0"/>
    <w:rsid w:val="00F71FE8"/>
    <w:rsid w:val="00F75A1E"/>
    <w:rsid w:val="00F773EA"/>
    <w:rsid w:val="00F7794A"/>
    <w:rsid w:val="00F77CED"/>
    <w:rsid w:val="00F8792C"/>
    <w:rsid w:val="00F91105"/>
    <w:rsid w:val="00F92098"/>
    <w:rsid w:val="00F92BB0"/>
    <w:rsid w:val="00F93DF4"/>
    <w:rsid w:val="00FA2B50"/>
    <w:rsid w:val="00FA7F1B"/>
    <w:rsid w:val="00FB1BDA"/>
    <w:rsid w:val="00FB1EEA"/>
    <w:rsid w:val="00FC78AF"/>
    <w:rsid w:val="00FC7B47"/>
    <w:rsid w:val="00FD0C81"/>
    <w:rsid w:val="00FE319A"/>
    <w:rsid w:val="00FE429F"/>
    <w:rsid w:val="00FF1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96"/>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autoRedefine/>
    <w:qFormat/>
    <w:rsid w:val="00800A32"/>
    <w:pPr>
      <w:suppressAutoHyphens/>
      <w:spacing w:before="240" w:after="60"/>
      <w:ind w:left="3" w:firstLine="1"/>
      <w:jc w:val="center"/>
      <w:outlineLvl w:val="0"/>
    </w:pPr>
    <w:rPr>
      <w:bCs/>
      <w:kern w:val="32"/>
      <w:sz w:val="28"/>
      <w:szCs w:val="28"/>
      <w:lang w:eastAsia="ru-RU"/>
    </w:rPr>
  </w:style>
  <w:style w:type="paragraph" w:styleId="2">
    <w:name w:val="heading 2"/>
    <w:basedOn w:val="a"/>
    <w:next w:val="a"/>
    <w:link w:val="20"/>
    <w:uiPriority w:val="9"/>
    <w:unhideWhenUsed/>
    <w:qFormat/>
    <w:rsid w:val="00000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48F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0076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659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9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1B770E"/>
    <w:pPr>
      <w:spacing w:before="100" w:beforeAutospacing="1" w:after="100" w:afterAutospacing="1"/>
    </w:pPr>
    <w:rPr>
      <w:lang w:eastAsia="ru-RU"/>
    </w:rPr>
  </w:style>
  <w:style w:type="paragraph" w:styleId="a5">
    <w:name w:val="Body Text Indent"/>
    <w:basedOn w:val="a"/>
    <w:link w:val="a6"/>
    <w:rsid w:val="001B770E"/>
    <w:pPr>
      <w:ind w:firstLine="720"/>
      <w:jc w:val="both"/>
    </w:pPr>
    <w:rPr>
      <w:color w:val="000000"/>
      <w:szCs w:val="23"/>
      <w:lang w:eastAsia="ru-RU"/>
    </w:rPr>
  </w:style>
  <w:style w:type="character" w:customStyle="1" w:styleId="a6">
    <w:name w:val="Основной текст с отступом Знак"/>
    <w:basedOn w:val="a0"/>
    <w:link w:val="a5"/>
    <w:rsid w:val="001B770E"/>
    <w:rPr>
      <w:rFonts w:ascii="Times New Roman" w:eastAsia="Times New Roman" w:hAnsi="Times New Roman" w:cs="Times New Roman"/>
      <w:color w:val="000000"/>
      <w:sz w:val="24"/>
      <w:szCs w:val="23"/>
      <w:lang w:val="uk-UA" w:eastAsia="ru-RU"/>
    </w:rPr>
  </w:style>
  <w:style w:type="paragraph" w:customStyle="1" w:styleId="tekst">
    <w:name w:val="tekst"/>
    <w:basedOn w:val="a"/>
    <w:rsid w:val="001B770E"/>
    <w:pPr>
      <w:spacing w:before="100" w:beforeAutospacing="1" w:after="100" w:afterAutospacing="1"/>
    </w:pPr>
    <w:rPr>
      <w:lang w:eastAsia="ru-RU"/>
    </w:rPr>
  </w:style>
  <w:style w:type="paragraph" w:styleId="a7">
    <w:name w:val="List Paragraph"/>
    <w:basedOn w:val="a"/>
    <w:uiPriority w:val="34"/>
    <w:qFormat/>
    <w:rsid w:val="00A00501"/>
    <w:pPr>
      <w:ind w:left="720"/>
      <w:contextualSpacing/>
    </w:pPr>
  </w:style>
  <w:style w:type="paragraph" w:customStyle="1" w:styleId="11">
    <w:name w:val="Заголовок 11"/>
    <w:basedOn w:val="a"/>
    <w:next w:val="a"/>
    <w:rsid w:val="00842394"/>
    <w:pPr>
      <w:keepNext/>
      <w:ind w:firstLine="567"/>
      <w:jc w:val="both"/>
    </w:pPr>
    <w:rPr>
      <w:rFonts w:ascii="Arial" w:hAnsi="Arial"/>
      <w:sz w:val="28"/>
      <w:szCs w:val="20"/>
      <w:lang w:eastAsia="ru-RU"/>
    </w:rPr>
  </w:style>
  <w:style w:type="paragraph" w:styleId="31">
    <w:name w:val="Body Text Indent 3"/>
    <w:basedOn w:val="a"/>
    <w:link w:val="32"/>
    <w:uiPriority w:val="99"/>
    <w:semiHidden/>
    <w:unhideWhenUsed/>
    <w:rsid w:val="00800A32"/>
    <w:pPr>
      <w:spacing w:after="120"/>
      <w:ind w:left="283"/>
    </w:pPr>
    <w:rPr>
      <w:sz w:val="16"/>
      <w:szCs w:val="16"/>
    </w:rPr>
  </w:style>
  <w:style w:type="character" w:customStyle="1" w:styleId="32">
    <w:name w:val="Основной текст с отступом 3 Знак"/>
    <w:basedOn w:val="a0"/>
    <w:link w:val="31"/>
    <w:uiPriority w:val="99"/>
    <w:semiHidden/>
    <w:rsid w:val="00800A32"/>
    <w:rPr>
      <w:rFonts w:ascii="Times New Roman" w:eastAsia="Times New Roman" w:hAnsi="Times New Roman" w:cs="Times New Roman"/>
      <w:sz w:val="16"/>
      <w:szCs w:val="16"/>
      <w:lang w:val="uk-UA" w:eastAsia="uk-UA"/>
    </w:rPr>
  </w:style>
  <w:style w:type="character" w:customStyle="1" w:styleId="10">
    <w:name w:val="Заголовок 1 Знак"/>
    <w:basedOn w:val="a0"/>
    <w:link w:val="1"/>
    <w:rsid w:val="00800A32"/>
    <w:rPr>
      <w:rFonts w:ascii="Times New Roman" w:eastAsia="Times New Roman" w:hAnsi="Times New Roman" w:cs="Times New Roman"/>
      <w:bCs/>
      <w:kern w:val="32"/>
      <w:sz w:val="28"/>
      <w:szCs w:val="28"/>
      <w:lang w:eastAsia="ru-RU"/>
    </w:rPr>
  </w:style>
  <w:style w:type="character" w:styleId="a8">
    <w:name w:val="Hyperlink"/>
    <w:basedOn w:val="a0"/>
    <w:uiPriority w:val="99"/>
    <w:unhideWhenUsed/>
    <w:rsid w:val="00EB1E43"/>
    <w:rPr>
      <w:color w:val="0000FF" w:themeColor="hyperlink"/>
      <w:u w:val="single"/>
    </w:rPr>
  </w:style>
  <w:style w:type="character" w:customStyle="1" w:styleId="40">
    <w:name w:val="Заголовок 4 Знак"/>
    <w:basedOn w:val="a0"/>
    <w:link w:val="4"/>
    <w:uiPriority w:val="9"/>
    <w:semiHidden/>
    <w:rsid w:val="00007631"/>
    <w:rPr>
      <w:rFonts w:asciiTheme="majorHAnsi" w:eastAsiaTheme="majorEastAsia" w:hAnsiTheme="majorHAnsi" w:cstheme="majorBidi"/>
      <w:i/>
      <w:iCs/>
      <w:color w:val="365F91" w:themeColor="accent1" w:themeShade="BF"/>
      <w:sz w:val="24"/>
      <w:szCs w:val="24"/>
      <w:lang w:val="uk-UA" w:eastAsia="uk-UA"/>
    </w:rPr>
  </w:style>
  <w:style w:type="character" w:customStyle="1" w:styleId="30">
    <w:name w:val="Заголовок 3 Знак"/>
    <w:basedOn w:val="a0"/>
    <w:link w:val="3"/>
    <w:uiPriority w:val="9"/>
    <w:semiHidden/>
    <w:rsid w:val="00A548F9"/>
    <w:rPr>
      <w:rFonts w:asciiTheme="majorHAnsi" w:eastAsiaTheme="majorEastAsia" w:hAnsiTheme="majorHAnsi" w:cstheme="majorBidi"/>
      <w:color w:val="243F60" w:themeColor="accent1" w:themeShade="7F"/>
      <w:sz w:val="24"/>
      <w:szCs w:val="24"/>
      <w:lang w:val="uk-UA" w:eastAsia="uk-UA"/>
    </w:rPr>
  </w:style>
  <w:style w:type="character" w:customStyle="1" w:styleId="translation-chunk">
    <w:name w:val="translation-chunk"/>
    <w:basedOn w:val="a0"/>
    <w:rsid w:val="00A548F9"/>
  </w:style>
  <w:style w:type="paragraph" w:styleId="a9">
    <w:name w:val="No Spacing"/>
    <w:link w:val="aa"/>
    <w:uiPriority w:val="1"/>
    <w:qFormat/>
    <w:rsid w:val="00A548F9"/>
    <w:pPr>
      <w:spacing w:after="0" w:line="240" w:lineRule="auto"/>
    </w:pPr>
    <w:rPr>
      <w:rFonts w:ascii="Calibri" w:eastAsia="Times New Roman" w:hAnsi="Calibri" w:cs="Times New Roman"/>
      <w:lang w:eastAsia="ru-RU"/>
    </w:rPr>
  </w:style>
  <w:style w:type="paragraph" w:customStyle="1" w:styleId="12">
    <w:name w:val="Основной текст1"/>
    <w:basedOn w:val="a"/>
    <w:rsid w:val="00C055C4"/>
    <w:pPr>
      <w:jc w:val="center"/>
    </w:pPr>
    <w:rPr>
      <w:b/>
      <w:snapToGrid w:val="0"/>
      <w:sz w:val="28"/>
      <w:szCs w:val="20"/>
      <w:lang w:eastAsia="ru-RU"/>
    </w:rPr>
  </w:style>
  <w:style w:type="paragraph" w:customStyle="1" w:styleId="ConsPlusCell">
    <w:name w:val="ConsPlusCell"/>
    <w:rsid w:val="00D15D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unhideWhenUsed/>
    <w:rsid w:val="00DD7211"/>
    <w:pPr>
      <w:spacing w:after="120" w:line="480" w:lineRule="auto"/>
      <w:ind w:left="283"/>
    </w:pPr>
  </w:style>
  <w:style w:type="character" w:customStyle="1" w:styleId="22">
    <w:name w:val="Основной текст с отступом 2 Знак"/>
    <w:basedOn w:val="a0"/>
    <w:link w:val="21"/>
    <w:uiPriority w:val="99"/>
    <w:rsid w:val="00DD7211"/>
    <w:rPr>
      <w:rFonts w:ascii="Times New Roman" w:eastAsia="Times New Roman" w:hAnsi="Times New Roman" w:cs="Times New Roman"/>
      <w:sz w:val="24"/>
      <w:szCs w:val="24"/>
      <w:lang w:eastAsia="uk-UA"/>
    </w:rPr>
  </w:style>
  <w:style w:type="paragraph" w:styleId="ab">
    <w:name w:val="Body Text"/>
    <w:basedOn w:val="a"/>
    <w:link w:val="ac"/>
    <w:uiPriority w:val="99"/>
    <w:unhideWhenUsed/>
    <w:rsid w:val="001B6AC9"/>
    <w:pPr>
      <w:spacing w:after="120"/>
    </w:pPr>
  </w:style>
  <w:style w:type="character" w:customStyle="1" w:styleId="ac">
    <w:name w:val="Основной текст Знак"/>
    <w:basedOn w:val="a0"/>
    <w:link w:val="ab"/>
    <w:uiPriority w:val="99"/>
    <w:rsid w:val="001B6AC9"/>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000864"/>
    <w:rPr>
      <w:rFonts w:asciiTheme="majorHAnsi" w:eastAsiaTheme="majorEastAsia" w:hAnsiTheme="majorHAnsi" w:cstheme="majorBidi"/>
      <w:color w:val="365F91" w:themeColor="accent1" w:themeShade="BF"/>
      <w:sz w:val="26"/>
      <w:szCs w:val="26"/>
      <w:lang w:eastAsia="uk-UA"/>
    </w:rPr>
  </w:style>
  <w:style w:type="paragraph" w:styleId="13">
    <w:name w:val="toc 1"/>
    <w:basedOn w:val="a"/>
    <w:next w:val="a"/>
    <w:autoRedefine/>
    <w:semiHidden/>
    <w:rsid w:val="00F02AE7"/>
    <w:rPr>
      <w:sz w:val="20"/>
      <w:szCs w:val="20"/>
      <w:lang w:eastAsia="ru-RU"/>
    </w:rPr>
  </w:style>
  <w:style w:type="paragraph" w:customStyle="1" w:styleId="ConsPlusNormal">
    <w:name w:val="ConsPlusNormal"/>
    <w:rsid w:val="00E33A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Title"/>
    <w:basedOn w:val="a"/>
    <w:link w:val="ae"/>
    <w:qFormat/>
    <w:rsid w:val="00DB34A5"/>
    <w:pPr>
      <w:jc w:val="center"/>
    </w:pPr>
    <w:rPr>
      <w:sz w:val="28"/>
      <w:szCs w:val="20"/>
      <w:lang w:val="uk-UA" w:eastAsia="ru-RU"/>
    </w:rPr>
  </w:style>
  <w:style w:type="character" w:customStyle="1" w:styleId="ae">
    <w:name w:val="Название Знак"/>
    <w:basedOn w:val="a0"/>
    <w:link w:val="ad"/>
    <w:rsid w:val="00DB34A5"/>
    <w:rPr>
      <w:rFonts w:ascii="Times New Roman" w:eastAsia="Times New Roman" w:hAnsi="Times New Roman" w:cs="Times New Roman"/>
      <w:sz w:val="28"/>
      <w:szCs w:val="20"/>
      <w:lang w:val="uk-UA" w:eastAsia="ru-RU"/>
    </w:rPr>
  </w:style>
  <w:style w:type="paragraph" w:styleId="af">
    <w:name w:val="Balloon Text"/>
    <w:basedOn w:val="a"/>
    <w:link w:val="af0"/>
    <w:uiPriority w:val="99"/>
    <w:semiHidden/>
    <w:unhideWhenUsed/>
    <w:rsid w:val="00125BC8"/>
    <w:rPr>
      <w:rFonts w:ascii="Segoe UI" w:hAnsi="Segoe UI" w:cs="Segoe UI"/>
      <w:sz w:val="18"/>
      <w:szCs w:val="18"/>
    </w:rPr>
  </w:style>
  <w:style w:type="character" w:customStyle="1" w:styleId="af0">
    <w:name w:val="Текст выноски Знак"/>
    <w:basedOn w:val="a0"/>
    <w:link w:val="af"/>
    <w:uiPriority w:val="99"/>
    <w:semiHidden/>
    <w:rsid w:val="00125BC8"/>
    <w:rPr>
      <w:rFonts w:ascii="Segoe UI" w:eastAsia="Times New Roman" w:hAnsi="Segoe UI" w:cs="Segoe UI"/>
      <w:sz w:val="18"/>
      <w:szCs w:val="18"/>
      <w:lang w:eastAsia="uk-UA"/>
    </w:rPr>
  </w:style>
  <w:style w:type="character" w:customStyle="1" w:styleId="apple-converted-space">
    <w:name w:val="apple-converted-space"/>
    <w:basedOn w:val="a0"/>
    <w:rsid w:val="00CF7AE8"/>
  </w:style>
  <w:style w:type="paragraph" w:styleId="af1">
    <w:name w:val="header"/>
    <w:basedOn w:val="a"/>
    <w:link w:val="af2"/>
    <w:uiPriority w:val="99"/>
    <w:unhideWhenUsed/>
    <w:rsid w:val="00733908"/>
    <w:pPr>
      <w:tabs>
        <w:tab w:val="center" w:pos="4677"/>
        <w:tab w:val="right" w:pos="9355"/>
      </w:tabs>
    </w:pPr>
  </w:style>
  <w:style w:type="character" w:customStyle="1" w:styleId="af2">
    <w:name w:val="Верхний колонтитул Знак"/>
    <w:basedOn w:val="a0"/>
    <w:link w:val="af1"/>
    <w:uiPriority w:val="99"/>
    <w:rsid w:val="00733908"/>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733908"/>
    <w:pPr>
      <w:tabs>
        <w:tab w:val="center" w:pos="4677"/>
        <w:tab w:val="right" w:pos="9355"/>
      </w:tabs>
    </w:pPr>
  </w:style>
  <w:style w:type="character" w:customStyle="1" w:styleId="af4">
    <w:name w:val="Нижний колонтитул Знак"/>
    <w:basedOn w:val="a0"/>
    <w:link w:val="af3"/>
    <w:uiPriority w:val="99"/>
    <w:rsid w:val="00733908"/>
    <w:rPr>
      <w:rFonts w:ascii="Times New Roman" w:eastAsia="Times New Roman" w:hAnsi="Times New Roman" w:cs="Times New Roman"/>
      <w:sz w:val="24"/>
      <w:szCs w:val="24"/>
      <w:lang w:eastAsia="uk-UA"/>
    </w:rPr>
  </w:style>
  <w:style w:type="paragraph" w:customStyle="1" w:styleId="simple">
    <w:name w:val="simple"/>
    <w:basedOn w:val="a"/>
    <w:rsid w:val="001568C4"/>
    <w:pPr>
      <w:spacing w:before="100" w:beforeAutospacing="1" w:after="100" w:afterAutospacing="1"/>
    </w:pPr>
    <w:rPr>
      <w:lang w:eastAsia="ru-RU"/>
    </w:rPr>
  </w:style>
  <w:style w:type="character" w:styleId="af5">
    <w:name w:val="Strong"/>
    <w:basedOn w:val="a0"/>
    <w:uiPriority w:val="22"/>
    <w:qFormat/>
    <w:rsid w:val="001568C4"/>
    <w:rPr>
      <w:b/>
      <w:bCs/>
    </w:rPr>
  </w:style>
  <w:style w:type="character" w:customStyle="1" w:styleId="af6">
    <w:name w:val="Основной текст_"/>
    <w:basedOn w:val="a0"/>
    <w:link w:val="5"/>
    <w:rsid w:val="00BE4FD1"/>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6"/>
    <w:rsid w:val="00BE4FD1"/>
    <w:pPr>
      <w:widowControl w:val="0"/>
      <w:shd w:val="clear" w:color="auto" w:fill="FFFFFF"/>
      <w:spacing w:before="300" w:line="322" w:lineRule="exact"/>
      <w:ind w:hanging="780"/>
      <w:jc w:val="both"/>
    </w:pPr>
    <w:rPr>
      <w:sz w:val="26"/>
      <w:szCs w:val="26"/>
      <w:lang w:eastAsia="en-US"/>
    </w:rPr>
  </w:style>
  <w:style w:type="paragraph" w:customStyle="1" w:styleId="s3">
    <w:name w:val="s_3"/>
    <w:basedOn w:val="a"/>
    <w:rsid w:val="0000172D"/>
    <w:pPr>
      <w:spacing w:before="100" w:beforeAutospacing="1" w:after="100" w:afterAutospacing="1"/>
    </w:pPr>
    <w:rPr>
      <w:lang w:eastAsia="ru-RU"/>
    </w:rPr>
  </w:style>
  <w:style w:type="paragraph" w:customStyle="1" w:styleId="s52">
    <w:name w:val="s_52"/>
    <w:basedOn w:val="a"/>
    <w:rsid w:val="0000172D"/>
    <w:pPr>
      <w:spacing w:before="100" w:beforeAutospacing="1" w:after="100" w:afterAutospacing="1"/>
    </w:pPr>
    <w:rPr>
      <w:lang w:eastAsia="ru-RU"/>
    </w:rPr>
  </w:style>
  <w:style w:type="paragraph" w:customStyle="1" w:styleId="s1">
    <w:name w:val="s_1"/>
    <w:basedOn w:val="a"/>
    <w:rsid w:val="0000172D"/>
    <w:pPr>
      <w:spacing w:before="100" w:beforeAutospacing="1" w:after="100" w:afterAutospacing="1"/>
    </w:pPr>
    <w:rPr>
      <w:lang w:eastAsia="ru-RU"/>
    </w:rPr>
  </w:style>
  <w:style w:type="paragraph" w:customStyle="1" w:styleId="s16">
    <w:name w:val="s_16"/>
    <w:basedOn w:val="a"/>
    <w:rsid w:val="0000172D"/>
    <w:pPr>
      <w:spacing w:before="100" w:beforeAutospacing="1" w:after="100" w:afterAutospacing="1"/>
    </w:pPr>
    <w:rPr>
      <w:lang w:eastAsia="ru-RU"/>
    </w:rPr>
  </w:style>
  <w:style w:type="character" w:customStyle="1" w:styleId="s10">
    <w:name w:val="s_10"/>
    <w:basedOn w:val="a0"/>
    <w:rsid w:val="0000172D"/>
  </w:style>
  <w:style w:type="paragraph" w:customStyle="1" w:styleId="s22">
    <w:name w:val="s_22"/>
    <w:basedOn w:val="a"/>
    <w:rsid w:val="0000172D"/>
    <w:pPr>
      <w:spacing w:before="100" w:beforeAutospacing="1" w:after="100" w:afterAutospacing="1"/>
    </w:pPr>
    <w:rPr>
      <w:lang w:eastAsia="ru-RU"/>
    </w:rPr>
  </w:style>
  <w:style w:type="character" w:customStyle="1" w:styleId="aa">
    <w:name w:val="Без интервала Знак"/>
    <w:link w:val="a9"/>
    <w:uiPriority w:val="1"/>
    <w:rsid w:val="0010793A"/>
    <w:rPr>
      <w:rFonts w:ascii="Calibri" w:eastAsia="Times New Roman" w:hAnsi="Calibri" w:cs="Times New Roman"/>
      <w:lang w:eastAsia="ru-RU"/>
    </w:rPr>
  </w:style>
  <w:style w:type="character" w:customStyle="1" w:styleId="FontStyle13">
    <w:name w:val="Font Style13"/>
    <w:basedOn w:val="a0"/>
    <w:rsid w:val="0010793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97797">
      <w:bodyDiv w:val="1"/>
      <w:marLeft w:val="0"/>
      <w:marRight w:val="0"/>
      <w:marTop w:val="0"/>
      <w:marBottom w:val="0"/>
      <w:divBdr>
        <w:top w:val="none" w:sz="0" w:space="0" w:color="auto"/>
        <w:left w:val="none" w:sz="0" w:space="0" w:color="auto"/>
        <w:bottom w:val="none" w:sz="0" w:space="0" w:color="auto"/>
        <w:right w:val="none" w:sz="0" w:space="0" w:color="auto"/>
      </w:divBdr>
      <w:divsChild>
        <w:div w:id="1188253568">
          <w:marLeft w:val="0"/>
          <w:marRight w:val="0"/>
          <w:marTop w:val="0"/>
          <w:marBottom w:val="0"/>
          <w:divBdr>
            <w:top w:val="none" w:sz="0" w:space="0" w:color="auto"/>
            <w:left w:val="none" w:sz="0" w:space="0" w:color="auto"/>
            <w:bottom w:val="none" w:sz="0" w:space="0" w:color="auto"/>
            <w:right w:val="none" w:sz="0" w:space="0" w:color="auto"/>
          </w:divBdr>
          <w:divsChild>
            <w:div w:id="2092965920">
              <w:marLeft w:val="0"/>
              <w:marRight w:val="0"/>
              <w:marTop w:val="0"/>
              <w:marBottom w:val="0"/>
              <w:divBdr>
                <w:top w:val="none" w:sz="0" w:space="0" w:color="auto"/>
                <w:left w:val="none" w:sz="0" w:space="0" w:color="auto"/>
                <w:bottom w:val="none" w:sz="0" w:space="0" w:color="auto"/>
                <w:right w:val="none" w:sz="0" w:space="0" w:color="auto"/>
              </w:divBdr>
            </w:div>
            <w:div w:id="1852992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380349">
      <w:bodyDiv w:val="1"/>
      <w:marLeft w:val="0"/>
      <w:marRight w:val="0"/>
      <w:marTop w:val="0"/>
      <w:marBottom w:val="0"/>
      <w:divBdr>
        <w:top w:val="none" w:sz="0" w:space="0" w:color="auto"/>
        <w:left w:val="none" w:sz="0" w:space="0" w:color="auto"/>
        <w:bottom w:val="none" w:sz="0" w:space="0" w:color="auto"/>
        <w:right w:val="none" w:sz="0" w:space="0" w:color="auto"/>
      </w:divBdr>
    </w:div>
    <w:div w:id="216749966">
      <w:bodyDiv w:val="1"/>
      <w:marLeft w:val="0"/>
      <w:marRight w:val="0"/>
      <w:marTop w:val="0"/>
      <w:marBottom w:val="0"/>
      <w:divBdr>
        <w:top w:val="none" w:sz="0" w:space="0" w:color="auto"/>
        <w:left w:val="none" w:sz="0" w:space="0" w:color="auto"/>
        <w:bottom w:val="none" w:sz="0" w:space="0" w:color="auto"/>
        <w:right w:val="none" w:sz="0" w:space="0" w:color="auto"/>
      </w:divBdr>
    </w:div>
    <w:div w:id="285737978">
      <w:bodyDiv w:val="1"/>
      <w:marLeft w:val="0"/>
      <w:marRight w:val="0"/>
      <w:marTop w:val="0"/>
      <w:marBottom w:val="0"/>
      <w:divBdr>
        <w:top w:val="none" w:sz="0" w:space="0" w:color="auto"/>
        <w:left w:val="none" w:sz="0" w:space="0" w:color="auto"/>
        <w:bottom w:val="none" w:sz="0" w:space="0" w:color="auto"/>
        <w:right w:val="none" w:sz="0" w:space="0" w:color="auto"/>
      </w:divBdr>
    </w:div>
    <w:div w:id="397359946">
      <w:bodyDiv w:val="1"/>
      <w:marLeft w:val="0"/>
      <w:marRight w:val="0"/>
      <w:marTop w:val="0"/>
      <w:marBottom w:val="0"/>
      <w:divBdr>
        <w:top w:val="none" w:sz="0" w:space="0" w:color="auto"/>
        <w:left w:val="none" w:sz="0" w:space="0" w:color="auto"/>
        <w:bottom w:val="none" w:sz="0" w:space="0" w:color="auto"/>
        <w:right w:val="none" w:sz="0" w:space="0" w:color="auto"/>
      </w:divBdr>
    </w:div>
    <w:div w:id="445544109">
      <w:bodyDiv w:val="1"/>
      <w:marLeft w:val="0"/>
      <w:marRight w:val="0"/>
      <w:marTop w:val="0"/>
      <w:marBottom w:val="0"/>
      <w:divBdr>
        <w:top w:val="none" w:sz="0" w:space="0" w:color="auto"/>
        <w:left w:val="none" w:sz="0" w:space="0" w:color="auto"/>
        <w:bottom w:val="none" w:sz="0" w:space="0" w:color="auto"/>
        <w:right w:val="none" w:sz="0" w:space="0" w:color="auto"/>
      </w:divBdr>
      <w:divsChild>
        <w:div w:id="1027559290">
          <w:marLeft w:val="0"/>
          <w:marRight w:val="0"/>
          <w:marTop w:val="0"/>
          <w:marBottom w:val="0"/>
          <w:divBdr>
            <w:top w:val="none" w:sz="0" w:space="0" w:color="auto"/>
            <w:left w:val="none" w:sz="0" w:space="0" w:color="auto"/>
            <w:bottom w:val="none" w:sz="0" w:space="0" w:color="auto"/>
            <w:right w:val="none" w:sz="0" w:space="0" w:color="auto"/>
          </w:divBdr>
        </w:div>
      </w:divsChild>
    </w:div>
    <w:div w:id="1699693612">
      <w:bodyDiv w:val="1"/>
      <w:marLeft w:val="0"/>
      <w:marRight w:val="0"/>
      <w:marTop w:val="0"/>
      <w:marBottom w:val="0"/>
      <w:divBdr>
        <w:top w:val="none" w:sz="0" w:space="0" w:color="auto"/>
        <w:left w:val="none" w:sz="0" w:space="0" w:color="auto"/>
        <w:bottom w:val="none" w:sz="0" w:space="0" w:color="auto"/>
        <w:right w:val="none" w:sz="0" w:space="0" w:color="auto"/>
      </w:divBdr>
    </w:div>
    <w:div w:id="21427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zdrav2014@mzdrav.rk.gov.ru" TargetMode="Externa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581476/35a5db0f7ff7fbe53f42241fcc8d2db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57424078/3e22e51c74db8e0b182fad67b502e6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1633558/53f89421bbdaf741eb2d1ecc4ddb4c33/" TargetMode="External"/><Relationship Id="rId4" Type="http://schemas.openxmlformats.org/officeDocument/2006/relationships/settings" Target="settings.xml"/><Relationship Id="rId9" Type="http://schemas.openxmlformats.org/officeDocument/2006/relationships/hyperlink" Target="https://base.garant.ru/7058147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BDB1-1DF3-44DB-A4AA-0805EB61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69</Pages>
  <Words>21204</Words>
  <Characters>120864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 Васильевна</cp:lastModifiedBy>
  <cp:revision>38</cp:revision>
  <cp:lastPrinted>2019-04-03T05:31:00Z</cp:lastPrinted>
  <dcterms:created xsi:type="dcterms:W3CDTF">2019-04-11T08:20:00Z</dcterms:created>
  <dcterms:modified xsi:type="dcterms:W3CDTF">2019-04-19T09:09:00Z</dcterms:modified>
</cp:coreProperties>
</file>