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1C" w:rsidRPr="00744BFC" w:rsidRDefault="0023031C">
      <w:pPr>
        <w:rPr>
          <w:rFonts w:ascii="Times New Roman" w:hAnsi="Times New Roman" w:cs="Times New Roman"/>
          <w:b/>
          <w:sz w:val="28"/>
          <w:szCs w:val="28"/>
        </w:rPr>
      </w:pPr>
      <w:r w:rsidRPr="00744BFC">
        <w:rPr>
          <w:rFonts w:ascii="Times New Roman" w:hAnsi="Times New Roman" w:cs="Times New Roman"/>
          <w:b/>
          <w:sz w:val="28"/>
          <w:szCs w:val="28"/>
        </w:rPr>
        <w:t>24.01.2022.  Философия. Гр.21 ФБ.</w:t>
      </w:r>
    </w:p>
    <w:p w:rsidR="00177FD0" w:rsidRDefault="0023031C">
      <w:pPr>
        <w:rPr>
          <w:rFonts w:ascii="Times New Roman" w:hAnsi="Times New Roman" w:cs="Times New Roman"/>
          <w:sz w:val="28"/>
          <w:szCs w:val="28"/>
        </w:rPr>
      </w:pPr>
      <w:r w:rsidRPr="0023031C">
        <w:rPr>
          <w:rFonts w:ascii="Times New Roman" w:hAnsi="Times New Roman" w:cs="Times New Roman"/>
          <w:sz w:val="28"/>
          <w:szCs w:val="28"/>
        </w:rPr>
        <w:t>Уважаемые студенты!</w:t>
      </w:r>
      <w:r>
        <w:rPr>
          <w:rFonts w:ascii="Times New Roman" w:hAnsi="Times New Roman" w:cs="Times New Roman"/>
          <w:sz w:val="28"/>
          <w:szCs w:val="28"/>
        </w:rPr>
        <w:t xml:space="preserve"> Вам предлагается лекция по теме «</w:t>
      </w:r>
      <w:r w:rsidRPr="00C73B64">
        <w:rPr>
          <w:rFonts w:ascii="Times New Roman" w:hAnsi="Times New Roman" w:cs="Times New Roman"/>
          <w:b/>
          <w:sz w:val="28"/>
          <w:szCs w:val="28"/>
        </w:rPr>
        <w:t>Древневосточная философия»</w:t>
      </w:r>
      <w:r>
        <w:rPr>
          <w:rFonts w:ascii="Times New Roman" w:hAnsi="Times New Roman" w:cs="Times New Roman"/>
          <w:sz w:val="28"/>
          <w:szCs w:val="28"/>
        </w:rPr>
        <w:t>. Мы уже начали рассматривать эту тему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необходимо:</w:t>
      </w:r>
    </w:p>
    <w:p w:rsidR="0023031C" w:rsidRDefault="0023031C" w:rsidP="002303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Прочитать текст лекции.</w:t>
      </w:r>
    </w:p>
    <w:p w:rsidR="0023031C" w:rsidRDefault="0023031C" w:rsidP="002303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Ознакомиться с основными понятиями индийской и китайской философий.</w:t>
      </w:r>
    </w:p>
    <w:p w:rsidR="0023031C" w:rsidRDefault="0023031C" w:rsidP="002303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Выбрать для себя </w:t>
      </w:r>
      <w:r w:rsidRPr="009B09A1">
        <w:rPr>
          <w:rFonts w:ascii="Times New Roman" w:hAnsi="Times New Roman" w:cs="Times New Roman"/>
          <w:b/>
          <w:sz w:val="28"/>
          <w:szCs w:val="28"/>
        </w:rPr>
        <w:t>одну или две</w:t>
      </w:r>
      <w:r w:rsidR="00744BF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следующего списка школ</w:t>
      </w:r>
      <w:r w:rsidR="00301A51">
        <w:rPr>
          <w:rFonts w:ascii="Times New Roman" w:hAnsi="Times New Roman" w:cs="Times New Roman"/>
          <w:sz w:val="28"/>
          <w:szCs w:val="28"/>
        </w:rPr>
        <w:t>:</w:t>
      </w:r>
    </w:p>
    <w:p w:rsidR="00301A51" w:rsidRDefault="00301A51" w:rsidP="00301A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1.Санкхья</w:t>
      </w:r>
    </w:p>
    <w:p w:rsidR="00301A51" w:rsidRDefault="00301A51" w:rsidP="00301A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2.Йога и миманса</w:t>
      </w:r>
    </w:p>
    <w:p w:rsidR="00301A51" w:rsidRDefault="00301A51" w:rsidP="00301A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3.Вайшешика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ньяя</w:t>
      </w:r>
      <w:proofErr w:type="spellEnd"/>
    </w:p>
    <w:p w:rsidR="00301A51" w:rsidRDefault="00301A51" w:rsidP="00301A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4.Джайнизм</w:t>
      </w:r>
    </w:p>
    <w:p w:rsidR="00301A51" w:rsidRDefault="00301A51" w:rsidP="00301A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5.Буддизм</w:t>
      </w:r>
    </w:p>
    <w:p w:rsidR="00301A51" w:rsidRDefault="00301A51" w:rsidP="00301A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6.Конфуцианство</w:t>
      </w:r>
    </w:p>
    <w:p w:rsidR="00301A51" w:rsidRDefault="00301A51" w:rsidP="00301A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7.Даосизм</w:t>
      </w:r>
    </w:p>
    <w:p w:rsidR="00301A51" w:rsidRDefault="00301A51" w:rsidP="00301A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C73B6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оизм и школа имен</w:t>
      </w:r>
    </w:p>
    <w:p w:rsidR="009B09A1" w:rsidRDefault="009B09A1" w:rsidP="00301A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9.Школа имен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легизм</w:t>
      </w:r>
      <w:proofErr w:type="spellEnd"/>
    </w:p>
    <w:p w:rsidR="00C73B64" w:rsidRDefault="00C73B64" w:rsidP="00301A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1A51" w:rsidRDefault="00301A51" w:rsidP="00301A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73B64">
        <w:rPr>
          <w:rFonts w:ascii="Times New Roman" w:hAnsi="Times New Roman" w:cs="Times New Roman"/>
          <w:sz w:val="28"/>
          <w:szCs w:val="28"/>
        </w:rPr>
        <w:t xml:space="preserve"> далее </w:t>
      </w:r>
      <w:r>
        <w:rPr>
          <w:rFonts w:ascii="Times New Roman" w:hAnsi="Times New Roman" w:cs="Times New Roman"/>
          <w:sz w:val="28"/>
          <w:szCs w:val="28"/>
        </w:rPr>
        <w:t xml:space="preserve">выполнить следующее задание </w:t>
      </w:r>
      <w:r w:rsidRPr="00C73B64">
        <w:rPr>
          <w:rFonts w:ascii="Times New Roman" w:hAnsi="Times New Roman" w:cs="Times New Roman"/>
          <w:b/>
          <w:sz w:val="28"/>
          <w:szCs w:val="28"/>
        </w:rPr>
        <w:t>в тетради:</w:t>
      </w:r>
    </w:p>
    <w:p w:rsidR="00301A51" w:rsidRDefault="00301A51" w:rsidP="00301A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1.Сделать конспект </w:t>
      </w:r>
      <w:r w:rsidRPr="009B09A1">
        <w:rPr>
          <w:rFonts w:ascii="Times New Roman" w:hAnsi="Times New Roman" w:cs="Times New Roman"/>
          <w:b/>
          <w:sz w:val="28"/>
          <w:szCs w:val="28"/>
        </w:rPr>
        <w:t xml:space="preserve">вступления </w:t>
      </w:r>
      <w:r>
        <w:rPr>
          <w:rFonts w:ascii="Times New Roman" w:hAnsi="Times New Roman" w:cs="Times New Roman"/>
          <w:sz w:val="28"/>
          <w:szCs w:val="28"/>
        </w:rPr>
        <w:t xml:space="preserve">по философии Индии или Китая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зависимости от  того, какую школу вы выбрали)</w:t>
      </w:r>
    </w:p>
    <w:p w:rsidR="00301A51" w:rsidRDefault="00301A51" w:rsidP="00301A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Законспектировать выбранную вами школу; выписать основные идеи и понятия  после конспекта.</w:t>
      </w:r>
    </w:p>
    <w:p w:rsidR="009B09A1" w:rsidRPr="009B09A1" w:rsidRDefault="009B09A1" w:rsidP="00301A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09A1">
        <w:rPr>
          <w:rFonts w:ascii="Times New Roman" w:hAnsi="Times New Roman" w:cs="Times New Roman"/>
          <w:b/>
          <w:sz w:val="28"/>
          <w:szCs w:val="28"/>
        </w:rPr>
        <w:t>Задание  в тетради должно быть готово к следующе</w:t>
      </w:r>
      <w:r>
        <w:rPr>
          <w:rFonts w:ascii="Times New Roman" w:hAnsi="Times New Roman" w:cs="Times New Roman"/>
          <w:b/>
          <w:sz w:val="28"/>
          <w:szCs w:val="28"/>
        </w:rPr>
        <w:t>му занятию по расписанию (27.01.</w:t>
      </w:r>
      <w:r w:rsidRPr="009B09A1">
        <w:rPr>
          <w:rFonts w:ascii="Times New Roman" w:hAnsi="Times New Roman" w:cs="Times New Roman"/>
          <w:b/>
          <w:sz w:val="28"/>
          <w:szCs w:val="28"/>
        </w:rPr>
        <w:t>, четверг).</w:t>
      </w:r>
    </w:p>
    <w:p w:rsidR="00301A51" w:rsidRDefault="00301A51" w:rsidP="00301A51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последнее.  Задание высылать по моему требованию.</w:t>
      </w:r>
    </w:p>
    <w:p w:rsidR="00C73B64" w:rsidRDefault="00C73B64" w:rsidP="00301A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3B64" w:rsidRPr="009B09A1" w:rsidRDefault="009B09A1" w:rsidP="00301A5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09A1">
        <w:rPr>
          <w:rFonts w:ascii="Times New Roman" w:hAnsi="Times New Roman" w:cs="Times New Roman"/>
          <w:b/>
          <w:sz w:val="28"/>
          <w:szCs w:val="28"/>
        </w:rPr>
        <w:t>ЛЕКЦИЯ.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b/>
          <w:bCs/>
          <w:color w:val="181818"/>
          <w:sz w:val="28"/>
          <w:szCs w:val="28"/>
        </w:rPr>
        <w:t>Философия Древней Индии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Культура Древней Индии складывалась под </w:t>
      </w:r>
      <w:proofErr w:type="gramStart"/>
      <w:r w:rsidRPr="00C73B64">
        <w:rPr>
          <w:color w:val="181818"/>
          <w:sz w:val="28"/>
          <w:szCs w:val="28"/>
        </w:rPr>
        <w:t>влиянием</w:t>
      </w:r>
      <w:proofErr w:type="gramEnd"/>
      <w:r w:rsidRPr="00C73B64">
        <w:rPr>
          <w:color w:val="181818"/>
          <w:sz w:val="28"/>
          <w:szCs w:val="28"/>
        </w:rPr>
        <w:t xml:space="preserve"> пришедших в долину Инда во II тыс. до н. э. арийских племен, которые принесли сюда деление на замкнутые сословные группировки – </w:t>
      </w:r>
      <w:proofErr w:type="spellStart"/>
      <w:r w:rsidRPr="00C73B64">
        <w:rPr>
          <w:color w:val="181818"/>
          <w:sz w:val="28"/>
          <w:szCs w:val="28"/>
        </w:rPr>
        <w:t>варны</w:t>
      </w:r>
      <w:proofErr w:type="spellEnd"/>
      <w:r w:rsidRPr="00C73B64">
        <w:rPr>
          <w:color w:val="181818"/>
          <w:sz w:val="28"/>
          <w:szCs w:val="28"/>
        </w:rPr>
        <w:t xml:space="preserve"> (брахманы, кшатрии, вайшьи и шудры) и религию брахманизм (первоначально ведизм), а также священные книги Веды (</w:t>
      </w:r>
      <w:proofErr w:type="spellStart"/>
      <w:r w:rsidRPr="00C73B64">
        <w:rPr>
          <w:color w:val="181818"/>
          <w:sz w:val="28"/>
          <w:szCs w:val="28"/>
        </w:rPr>
        <w:t>Ригведа</w:t>
      </w:r>
      <w:proofErr w:type="spellEnd"/>
      <w:r w:rsidRPr="00C73B64">
        <w:rPr>
          <w:color w:val="181818"/>
          <w:sz w:val="28"/>
          <w:szCs w:val="28"/>
        </w:rPr>
        <w:t xml:space="preserve">, </w:t>
      </w:r>
      <w:proofErr w:type="spellStart"/>
      <w:r w:rsidRPr="00C73B64">
        <w:rPr>
          <w:color w:val="181818"/>
          <w:sz w:val="28"/>
          <w:szCs w:val="28"/>
        </w:rPr>
        <w:t>Яджурведа</w:t>
      </w:r>
      <w:proofErr w:type="spellEnd"/>
      <w:r w:rsidRPr="00C73B64">
        <w:rPr>
          <w:color w:val="181818"/>
          <w:sz w:val="28"/>
          <w:szCs w:val="28"/>
        </w:rPr>
        <w:t xml:space="preserve">, </w:t>
      </w:r>
      <w:proofErr w:type="spellStart"/>
      <w:r w:rsidRPr="00C73B64">
        <w:rPr>
          <w:color w:val="181818"/>
          <w:sz w:val="28"/>
          <w:szCs w:val="28"/>
        </w:rPr>
        <w:t>Атхарваведа</w:t>
      </w:r>
      <w:proofErr w:type="spellEnd"/>
      <w:r w:rsidRPr="00C73B64">
        <w:rPr>
          <w:color w:val="181818"/>
          <w:sz w:val="28"/>
          <w:szCs w:val="28"/>
        </w:rPr>
        <w:t xml:space="preserve"> и </w:t>
      </w:r>
      <w:proofErr w:type="spellStart"/>
      <w:r w:rsidRPr="00C73B64">
        <w:rPr>
          <w:color w:val="181818"/>
          <w:sz w:val="28"/>
          <w:szCs w:val="28"/>
        </w:rPr>
        <w:t>Самаведа</w:t>
      </w:r>
      <w:proofErr w:type="spellEnd"/>
      <w:r w:rsidRPr="00C73B64">
        <w:rPr>
          <w:color w:val="181818"/>
          <w:sz w:val="28"/>
          <w:szCs w:val="28"/>
        </w:rPr>
        <w:t xml:space="preserve">). Сословно-кастовый социальный строй закреплялся в </w:t>
      </w:r>
      <w:proofErr w:type="spellStart"/>
      <w:r w:rsidRPr="00C73B64">
        <w:rPr>
          <w:color w:val="181818"/>
          <w:sz w:val="28"/>
          <w:szCs w:val="28"/>
        </w:rPr>
        <w:t>Ригведе</w:t>
      </w:r>
      <w:proofErr w:type="spellEnd"/>
      <w:r w:rsidRPr="00C73B64">
        <w:rPr>
          <w:color w:val="181818"/>
          <w:sz w:val="28"/>
          <w:szCs w:val="28"/>
        </w:rPr>
        <w:t xml:space="preserve"> как созданный одновременно с появлением человека из разных частей принесенного в жертву гиганта </w:t>
      </w:r>
      <w:proofErr w:type="spellStart"/>
      <w:r w:rsidRPr="00C73B64">
        <w:rPr>
          <w:color w:val="181818"/>
          <w:sz w:val="28"/>
          <w:szCs w:val="28"/>
        </w:rPr>
        <w:t>Пуруши</w:t>
      </w:r>
      <w:proofErr w:type="spellEnd"/>
      <w:r w:rsidRPr="00C73B64">
        <w:rPr>
          <w:color w:val="181818"/>
          <w:sz w:val="28"/>
          <w:szCs w:val="28"/>
        </w:rPr>
        <w:t>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Мифология Древней Индии чрезвычайно сложна. Она отличается представлениями о цикличности развития мира. Вселенная, по представлениям древних индийцев, существует в течение так называемого </w:t>
      </w:r>
      <w:r w:rsidRPr="00C73B64">
        <w:rPr>
          <w:color w:val="181818"/>
          <w:sz w:val="28"/>
          <w:szCs w:val="28"/>
        </w:rPr>
        <w:lastRenderedPageBreak/>
        <w:t xml:space="preserve">дня Брахмы (или Брамы) – божества, сотворившего мир. День Брахмы составляет 4 320 000 лет. Этот период разделен на эпохи: </w:t>
      </w:r>
      <w:proofErr w:type="spellStart"/>
      <w:r w:rsidRPr="00C73B64">
        <w:rPr>
          <w:color w:val="181818"/>
          <w:sz w:val="28"/>
          <w:szCs w:val="28"/>
        </w:rPr>
        <w:t>Критаюга</w:t>
      </w:r>
      <w:proofErr w:type="spellEnd"/>
      <w:r w:rsidRPr="00C73B64">
        <w:rPr>
          <w:color w:val="181818"/>
          <w:sz w:val="28"/>
          <w:szCs w:val="28"/>
        </w:rPr>
        <w:t xml:space="preserve">, </w:t>
      </w:r>
      <w:proofErr w:type="spellStart"/>
      <w:r w:rsidRPr="00C73B64">
        <w:rPr>
          <w:color w:val="181818"/>
          <w:sz w:val="28"/>
          <w:szCs w:val="28"/>
        </w:rPr>
        <w:t>Тритаюга</w:t>
      </w:r>
      <w:proofErr w:type="spellEnd"/>
      <w:r w:rsidRPr="00C73B64">
        <w:rPr>
          <w:color w:val="181818"/>
          <w:sz w:val="28"/>
          <w:szCs w:val="28"/>
        </w:rPr>
        <w:t xml:space="preserve">, </w:t>
      </w:r>
      <w:proofErr w:type="spellStart"/>
      <w:r w:rsidRPr="00C73B64">
        <w:rPr>
          <w:color w:val="181818"/>
          <w:sz w:val="28"/>
          <w:szCs w:val="28"/>
        </w:rPr>
        <w:t>Двапараюга</w:t>
      </w:r>
      <w:proofErr w:type="spellEnd"/>
      <w:r w:rsidRPr="00C73B64">
        <w:rPr>
          <w:color w:val="181818"/>
          <w:sz w:val="28"/>
          <w:szCs w:val="28"/>
        </w:rPr>
        <w:t xml:space="preserve"> и </w:t>
      </w:r>
      <w:proofErr w:type="spellStart"/>
      <w:r w:rsidRPr="00C73B64">
        <w:rPr>
          <w:color w:val="181818"/>
          <w:sz w:val="28"/>
          <w:szCs w:val="28"/>
        </w:rPr>
        <w:t>Калиюга</w:t>
      </w:r>
      <w:proofErr w:type="spellEnd"/>
      <w:r w:rsidRPr="00C73B64">
        <w:rPr>
          <w:color w:val="181818"/>
          <w:sz w:val="28"/>
          <w:szCs w:val="28"/>
        </w:rPr>
        <w:t xml:space="preserve"> (соответственно золотой, серебряный, бронзовый и железный века). При наступлении ночи Брахмы мир гибнет, затем возникает снова, и так без конца. Такая нацеленность на громадные временные циклы обусловила отсутствие интереса к личности и истории, вследствие чего авторство философских учений Древней Индии в основном условно (за исключением буддизма и джайнизма).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>Философские мотивы формируются в комментариях к Ведам, называемых Упанишадами. Всего Упанишад более 200, самые важные из них в философском плане – «</w:t>
      </w:r>
      <w:proofErr w:type="spellStart"/>
      <w:r w:rsidRPr="00C73B64">
        <w:rPr>
          <w:color w:val="181818"/>
          <w:sz w:val="28"/>
          <w:szCs w:val="28"/>
        </w:rPr>
        <w:t>Чхандогья</w:t>
      </w:r>
      <w:proofErr w:type="spellEnd"/>
      <w:r w:rsidRPr="00C73B64">
        <w:rPr>
          <w:color w:val="181818"/>
          <w:sz w:val="28"/>
          <w:szCs w:val="28"/>
        </w:rPr>
        <w:t>» и «</w:t>
      </w:r>
      <w:proofErr w:type="spellStart"/>
      <w:r w:rsidRPr="00C73B64">
        <w:rPr>
          <w:color w:val="181818"/>
          <w:sz w:val="28"/>
          <w:szCs w:val="28"/>
        </w:rPr>
        <w:t>Брихадараньяка</w:t>
      </w:r>
      <w:proofErr w:type="spellEnd"/>
      <w:r w:rsidRPr="00C73B64">
        <w:rPr>
          <w:color w:val="181818"/>
          <w:sz w:val="28"/>
          <w:szCs w:val="28"/>
        </w:rPr>
        <w:t xml:space="preserve">». В Упанишадах развиваются идеи первоначала мира, впервые намеченные в Ведах, а также формируется основная идея всей индийской культуры – закон кармы-сансары, </w:t>
      </w:r>
      <w:proofErr w:type="spellStart"/>
      <w:r w:rsidRPr="00C73B64">
        <w:rPr>
          <w:color w:val="181818"/>
          <w:sz w:val="28"/>
          <w:szCs w:val="28"/>
        </w:rPr>
        <w:t>реинкарнации</w:t>
      </w:r>
      <w:proofErr w:type="spellEnd"/>
      <w:r w:rsidRPr="00C73B64">
        <w:rPr>
          <w:color w:val="181818"/>
          <w:sz w:val="28"/>
          <w:szCs w:val="28"/>
        </w:rPr>
        <w:t xml:space="preserve"> душ в зависимости от прожитой человеком жизни. Слово «карма» означает здесь закономерность, согласно которой происходит перерождение, а также совокупность деяний человека; сансара – сам процесс </w:t>
      </w:r>
      <w:proofErr w:type="spellStart"/>
      <w:r w:rsidRPr="00C73B64">
        <w:rPr>
          <w:color w:val="181818"/>
          <w:sz w:val="28"/>
          <w:szCs w:val="28"/>
        </w:rPr>
        <w:t>реинкарнации</w:t>
      </w:r>
      <w:proofErr w:type="spellEnd"/>
      <w:r w:rsidRPr="00C73B64">
        <w:rPr>
          <w:color w:val="181818"/>
          <w:sz w:val="28"/>
          <w:szCs w:val="28"/>
        </w:rPr>
        <w:t>. Прервать сансару и достичь особого блаженного состояния – мокши – могли только жрецы-брахманы.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При всем разнообразии взглядов в древней индийской философии слабо выражен личностный компонент. Поэтому принято </w:t>
      </w:r>
      <w:proofErr w:type="gramStart"/>
      <w:r w:rsidRPr="00C73B64">
        <w:rPr>
          <w:color w:val="181818"/>
          <w:sz w:val="28"/>
          <w:szCs w:val="28"/>
        </w:rPr>
        <w:t>рассматривать</w:t>
      </w:r>
      <w:proofErr w:type="gramEnd"/>
      <w:r w:rsidRPr="00C73B64">
        <w:rPr>
          <w:color w:val="181818"/>
          <w:sz w:val="28"/>
          <w:szCs w:val="28"/>
        </w:rPr>
        <w:t xml:space="preserve"> прежде всего наиболее известные школы (</w:t>
      </w:r>
      <w:proofErr w:type="spellStart"/>
      <w:r w:rsidRPr="00C73B64">
        <w:rPr>
          <w:color w:val="181818"/>
          <w:sz w:val="28"/>
          <w:szCs w:val="28"/>
        </w:rPr>
        <w:t>даршаны</w:t>
      </w:r>
      <w:proofErr w:type="spellEnd"/>
      <w:r w:rsidRPr="00C73B64">
        <w:rPr>
          <w:color w:val="181818"/>
          <w:sz w:val="28"/>
          <w:szCs w:val="28"/>
        </w:rPr>
        <w:t>). Их можно разделить на ортодоксальные школы (</w:t>
      </w:r>
      <w:proofErr w:type="spellStart"/>
      <w:r w:rsidRPr="00C73B64">
        <w:rPr>
          <w:color w:val="181818"/>
          <w:sz w:val="28"/>
          <w:szCs w:val="28"/>
        </w:rPr>
        <w:t>астика</w:t>
      </w:r>
      <w:proofErr w:type="spellEnd"/>
      <w:r w:rsidRPr="00C73B64">
        <w:rPr>
          <w:color w:val="181818"/>
          <w:sz w:val="28"/>
          <w:szCs w:val="28"/>
        </w:rPr>
        <w:t xml:space="preserve">) – </w:t>
      </w:r>
      <w:proofErr w:type="spellStart"/>
      <w:r w:rsidRPr="00C73B64">
        <w:rPr>
          <w:color w:val="181818"/>
          <w:sz w:val="28"/>
          <w:szCs w:val="28"/>
        </w:rPr>
        <w:t>санкхья</w:t>
      </w:r>
      <w:proofErr w:type="spellEnd"/>
      <w:r w:rsidRPr="00C73B64">
        <w:rPr>
          <w:color w:val="181818"/>
          <w:sz w:val="28"/>
          <w:szCs w:val="28"/>
        </w:rPr>
        <w:t xml:space="preserve"> и йога, </w:t>
      </w:r>
      <w:proofErr w:type="spellStart"/>
      <w:r w:rsidRPr="00C73B64">
        <w:rPr>
          <w:color w:val="181818"/>
          <w:sz w:val="28"/>
          <w:szCs w:val="28"/>
        </w:rPr>
        <w:t>ньяя</w:t>
      </w:r>
      <w:proofErr w:type="spellEnd"/>
      <w:r w:rsidRPr="00C73B64">
        <w:rPr>
          <w:color w:val="181818"/>
          <w:sz w:val="28"/>
          <w:szCs w:val="28"/>
        </w:rPr>
        <w:t xml:space="preserve">, </w:t>
      </w:r>
      <w:proofErr w:type="spellStart"/>
      <w:r w:rsidRPr="00C73B64">
        <w:rPr>
          <w:color w:val="181818"/>
          <w:sz w:val="28"/>
          <w:szCs w:val="28"/>
        </w:rPr>
        <w:t>вайшешика</w:t>
      </w:r>
      <w:proofErr w:type="spellEnd"/>
      <w:r w:rsidRPr="00C73B64">
        <w:rPr>
          <w:color w:val="181818"/>
          <w:sz w:val="28"/>
          <w:szCs w:val="28"/>
        </w:rPr>
        <w:t>, миманса, веданта, и неортодоксальные (</w:t>
      </w:r>
      <w:proofErr w:type="spellStart"/>
      <w:r w:rsidRPr="00C73B64">
        <w:rPr>
          <w:color w:val="181818"/>
          <w:sz w:val="28"/>
          <w:szCs w:val="28"/>
        </w:rPr>
        <w:t>настика</w:t>
      </w:r>
      <w:proofErr w:type="spellEnd"/>
      <w:r w:rsidRPr="00C73B64">
        <w:rPr>
          <w:color w:val="181818"/>
          <w:sz w:val="28"/>
          <w:szCs w:val="28"/>
        </w:rPr>
        <w:t xml:space="preserve">) — буддизм, джайнизм и </w:t>
      </w:r>
      <w:proofErr w:type="spellStart"/>
      <w:r w:rsidRPr="00C73B64">
        <w:rPr>
          <w:color w:val="181818"/>
          <w:sz w:val="28"/>
          <w:szCs w:val="28"/>
        </w:rPr>
        <w:t>чарвака-локаята</w:t>
      </w:r>
      <w:proofErr w:type="spellEnd"/>
      <w:r w:rsidRPr="00C73B64">
        <w:rPr>
          <w:color w:val="181818"/>
          <w:sz w:val="28"/>
          <w:szCs w:val="28"/>
        </w:rPr>
        <w:t>. Их отличие в основном связано с отношением к священному писанию брахманизма, а затем индуизма — Ведам (ортодоксальные школы признавали авторитет Вед, неортодоксальные отрицали его).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>Написанные в стихотворной форме Веды содержат вопросы и ответы на них о происхождении мира, космическом порядке, естественных природных процессах, наличии у человека души, вечности мира и смертности отдельного человека.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В индийской философской традиции сформировался ряд основных философско-этических понятий, которые позволяют составить общее представление о древнеиндийских философских учениях. Прежде </w:t>
      </w:r>
      <w:proofErr w:type="gramStart"/>
      <w:r w:rsidRPr="00C73B64">
        <w:rPr>
          <w:color w:val="181818"/>
          <w:sz w:val="28"/>
          <w:szCs w:val="28"/>
        </w:rPr>
        <w:t>всего</w:t>
      </w:r>
      <w:proofErr w:type="gramEnd"/>
      <w:r w:rsidRPr="00C73B64">
        <w:rPr>
          <w:color w:val="181818"/>
          <w:sz w:val="28"/>
          <w:szCs w:val="28"/>
        </w:rPr>
        <w:t xml:space="preserve"> это понятие кармы - закона, определяющего судьбу человека. Карма тесно связана с учением о сансаре (цепи перерождений существ в мире) – закон кармы-сансары. Освобождением или выходом из сансары является мокша. Именно пути выхода из мокши и отличают взгляды разных философских школ (это могли быть жертвоприношения, аскеза, практика йогов и др.) Стремящийся к освобождению должен следовать установленным нормам и дхарме (определенному образу жизни, жизненному пути).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Индийская философская традиция отличается </w:t>
      </w:r>
      <w:proofErr w:type="spellStart"/>
      <w:r w:rsidRPr="00C73B64">
        <w:rPr>
          <w:color w:val="181818"/>
          <w:sz w:val="28"/>
          <w:szCs w:val="28"/>
        </w:rPr>
        <w:t>многовариантностью</w:t>
      </w:r>
      <w:proofErr w:type="spellEnd"/>
      <w:r w:rsidRPr="00C73B64">
        <w:rPr>
          <w:color w:val="181818"/>
          <w:sz w:val="28"/>
          <w:szCs w:val="28"/>
        </w:rPr>
        <w:t xml:space="preserve"> ответов на онтологические вопросы. Здесь сложились три варианта основных подходов - философский монизм, дуализм и плюрализм.</w:t>
      </w:r>
      <w:r w:rsidR="00744BFC">
        <w:rPr>
          <w:color w:val="181818"/>
          <w:sz w:val="28"/>
          <w:szCs w:val="28"/>
        </w:rPr>
        <w:t xml:space="preserve"> ( Мониз</w:t>
      </w:r>
      <w:proofErr w:type="gramStart"/>
      <w:r w:rsidR="00744BFC">
        <w:rPr>
          <w:color w:val="181818"/>
          <w:sz w:val="28"/>
          <w:szCs w:val="28"/>
        </w:rPr>
        <w:t>м-</w:t>
      </w:r>
      <w:proofErr w:type="gramEnd"/>
      <w:r w:rsidR="00744BFC">
        <w:rPr>
          <w:color w:val="181818"/>
          <w:sz w:val="28"/>
          <w:szCs w:val="28"/>
        </w:rPr>
        <w:t xml:space="preserve"> одно начало; дуализм- два начала; плюрализм-   более двух, много  начал).</w:t>
      </w:r>
    </w:p>
    <w:p w:rsidR="00C73B64" w:rsidRPr="00C73B64" w:rsidRDefault="00744BFC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>
        <w:rPr>
          <w:color w:val="181818"/>
          <w:sz w:val="28"/>
          <w:szCs w:val="28"/>
        </w:rPr>
        <w:lastRenderedPageBreak/>
        <w:t xml:space="preserve">  </w:t>
      </w:r>
      <w:r w:rsidR="00C73B64" w:rsidRPr="00C73B64">
        <w:rPr>
          <w:color w:val="181818"/>
          <w:sz w:val="28"/>
          <w:szCs w:val="28"/>
        </w:rPr>
        <w:t xml:space="preserve">Дуалистическая позиция в онтологии получила наиболее полное выражение </w:t>
      </w:r>
      <w:r w:rsidR="00C73B64" w:rsidRPr="00C73B64">
        <w:rPr>
          <w:color w:val="181818"/>
          <w:sz w:val="40"/>
          <w:szCs w:val="40"/>
        </w:rPr>
        <w:t>в </w:t>
      </w:r>
      <w:proofErr w:type="spellStart"/>
      <w:r w:rsidR="00C73B64" w:rsidRPr="009B09A1">
        <w:rPr>
          <w:b/>
          <w:bCs/>
          <w:color w:val="181818"/>
          <w:sz w:val="32"/>
          <w:szCs w:val="32"/>
        </w:rPr>
        <w:t>санкхье</w:t>
      </w:r>
      <w:proofErr w:type="spellEnd"/>
      <w:r w:rsidR="00C73B64" w:rsidRPr="009B09A1">
        <w:rPr>
          <w:color w:val="181818"/>
          <w:sz w:val="32"/>
          <w:szCs w:val="32"/>
        </w:rPr>
        <w:t>,</w:t>
      </w:r>
      <w:r w:rsidR="00C73B64" w:rsidRPr="00C73B64">
        <w:rPr>
          <w:color w:val="181818"/>
          <w:sz w:val="28"/>
          <w:szCs w:val="28"/>
        </w:rPr>
        <w:t xml:space="preserve"> самой древней из ортодоксальных индийских философских систем. </w:t>
      </w:r>
      <w:proofErr w:type="spellStart"/>
      <w:r w:rsidR="00C73B64" w:rsidRPr="00C73B64">
        <w:rPr>
          <w:color w:val="181818"/>
          <w:sz w:val="28"/>
          <w:szCs w:val="28"/>
        </w:rPr>
        <w:t>Санкхья</w:t>
      </w:r>
      <w:proofErr w:type="spellEnd"/>
      <w:r w:rsidR="00C73B64" w:rsidRPr="00C73B64">
        <w:rPr>
          <w:color w:val="181818"/>
          <w:sz w:val="28"/>
          <w:szCs w:val="28"/>
        </w:rPr>
        <w:t xml:space="preserve"> признает наличие двух независимых друг от друга первичных реальностей: </w:t>
      </w:r>
      <w:proofErr w:type="spellStart"/>
      <w:r w:rsidR="00C73B64" w:rsidRPr="00C73B64">
        <w:rPr>
          <w:color w:val="181818"/>
          <w:sz w:val="28"/>
          <w:szCs w:val="28"/>
        </w:rPr>
        <w:t>пуруши</w:t>
      </w:r>
      <w:proofErr w:type="spellEnd"/>
      <w:r w:rsidR="00C73B64" w:rsidRPr="00C73B64">
        <w:rPr>
          <w:color w:val="181818"/>
          <w:sz w:val="28"/>
          <w:szCs w:val="28"/>
        </w:rPr>
        <w:t xml:space="preserve"> и пракрита. </w:t>
      </w:r>
      <w:proofErr w:type="spellStart"/>
      <w:r w:rsidR="00C73B64" w:rsidRPr="00C73B64">
        <w:rPr>
          <w:color w:val="181818"/>
          <w:sz w:val="28"/>
          <w:szCs w:val="28"/>
        </w:rPr>
        <w:t>Пуруша</w:t>
      </w:r>
      <w:proofErr w:type="spellEnd"/>
      <w:r w:rsidR="00C73B64" w:rsidRPr="00C73B64">
        <w:rPr>
          <w:color w:val="181818"/>
          <w:sz w:val="28"/>
          <w:szCs w:val="28"/>
        </w:rPr>
        <w:t xml:space="preserve"> - разумное начало, у которого сознание - </w:t>
      </w:r>
      <w:proofErr w:type="spellStart"/>
      <w:r w:rsidR="00C73B64" w:rsidRPr="00C73B64">
        <w:rPr>
          <w:color w:val="181818"/>
          <w:sz w:val="28"/>
          <w:szCs w:val="28"/>
        </w:rPr>
        <w:t>чайтанья</w:t>
      </w:r>
      <w:proofErr w:type="spellEnd"/>
      <w:r w:rsidR="00C73B64" w:rsidRPr="00C73B64">
        <w:rPr>
          <w:color w:val="181818"/>
          <w:sz w:val="28"/>
          <w:szCs w:val="28"/>
        </w:rPr>
        <w:t xml:space="preserve"> является не атрибутом, а самой его сущностью. Это некое вечное сознание, чистый дух, находящийся вне мира объектов. </w:t>
      </w:r>
      <w:proofErr w:type="spellStart"/>
      <w:r w:rsidR="00C73B64" w:rsidRPr="00C73B64">
        <w:rPr>
          <w:color w:val="181818"/>
          <w:sz w:val="28"/>
          <w:szCs w:val="28"/>
        </w:rPr>
        <w:t>Пракрити</w:t>
      </w:r>
      <w:proofErr w:type="spellEnd"/>
      <w:r w:rsidR="00C73B64" w:rsidRPr="00C73B64">
        <w:rPr>
          <w:color w:val="181818"/>
          <w:sz w:val="28"/>
          <w:szCs w:val="28"/>
        </w:rPr>
        <w:t xml:space="preserve"> же есть первопричина мира объектного. В отличие от неизменного </w:t>
      </w:r>
      <w:proofErr w:type="spellStart"/>
      <w:r w:rsidR="00C73B64" w:rsidRPr="00C73B64">
        <w:rPr>
          <w:color w:val="181818"/>
          <w:sz w:val="28"/>
          <w:szCs w:val="28"/>
        </w:rPr>
        <w:t>пуруши</w:t>
      </w:r>
      <w:proofErr w:type="spellEnd"/>
      <w:r w:rsidR="00C73B64" w:rsidRPr="00C73B64">
        <w:rPr>
          <w:color w:val="181818"/>
          <w:sz w:val="28"/>
          <w:szCs w:val="28"/>
        </w:rPr>
        <w:t xml:space="preserve">, </w:t>
      </w:r>
      <w:proofErr w:type="spellStart"/>
      <w:r w:rsidR="00C73B64" w:rsidRPr="00C73B64">
        <w:rPr>
          <w:color w:val="181818"/>
          <w:sz w:val="28"/>
          <w:szCs w:val="28"/>
        </w:rPr>
        <w:t>пракрити</w:t>
      </w:r>
      <w:proofErr w:type="spellEnd"/>
      <w:r w:rsidR="00C73B64" w:rsidRPr="00C73B64">
        <w:rPr>
          <w:color w:val="181818"/>
          <w:sz w:val="28"/>
          <w:szCs w:val="28"/>
        </w:rPr>
        <w:t xml:space="preserve"> находится в процессе постоянного изменения. Она едина и в то же время составлена из трех основных сил - </w:t>
      </w:r>
      <w:proofErr w:type="spellStart"/>
      <w:r w:rsidR="00C73B64" w:rsidRPr="00C73B64">
        <w:rPr>
          <w:color w:val="181818"/>
          <w:sz w:val="28"/>
          <w:szCs w:val="28"/>
        </w:rPr>
        <w:t>гун</w:t>
      </w:r>
      <w:proofErr w:type="spellEnd"/>
      <w:r w:rsidR="00C73B64" w:rsidRPr="00C73B64">
        <w:rPr>
          <w:color w:val="181818"/>
          <w:sz w:val="28"/>
          <w:szCs w:val="28"/>
        </w:rPr>
        <w:t xml:space="preserve">. Последние - ее субстанциальные элементы, сравниваемые с тремя веревками, сплетенными в один канат. Первая </w:t>
      </w:r>
      <w:proofErr w:type="spellStart"/>
      <w:r w:rsidR="00C73B64" w:rsidRPr="00C73B64">
        <w:rPr>
          <w:color w:val="181818"/>
          <w:sz w:val="28"/>
          <w:szCs w:val="28"/>
        </w:rPr>
        <w:t>гуна</w:t>
      </w:r>
      <w:proofErr w:type="spellEnd"/>
      <w:r w:rsidR="00C73B64" w:rsidRPr="00C73B64">
        <w:rPr>
          <w:color w:val="181818"/>
          <w:sz w:val="28"/>
          <w:szCs w:val="28"/>
        </w:rPr>
        <w:t xml:space="preserve"> - </w:t>
      </w:r>
      <w:proofErr w:type="spellStart"/>
      <w:r w:rsidR="00C73B64" w:rsidRPr="00C73B64">
        <w:rPr>
          <w:color w:val="181818"/>
          <w:sz w:val="28"/>
          <w:szCs w:val="28"/>
        </w:rPr>
        <w:t>раджас</w:t>
      </w:r>
      <w:proofErr w:type="spellEnd"/>
      <w:r w:rsidR="00C73B64" w:rsidRPr="00C73B64">
        <w:rPr>
          <w:color w:val="181818"/>
          <w:sz w:val="28"/>
          <w:szCs w:val="28"/>
        </w:rPr>
        <w:t xml:space="preserve"> олицетворяет активность, деятельность. Вторая - </w:t>
      </w:r>
      <w:proofErr w:type="spellStart"/>
      <w:r w:rsidR="00C73B64" w:rsidRPr="00C73B64">
        <w:rPr>
          <w:color w:val="181818"/>
          <w:sz w:val="28"/>
          <w:szCs w:val="28"/>
        </w:rPr>
        <w:t>тамас</w:t>
      </w:r>
      <w:proofErr w:type="spellEnd"/>
      <w:r w:rsidR="00C73B64" w:rsidRPr="00C73B64">
        <w:rPr>
          <w:color w:val="181818"/>
          <w:sz w:val="28"/>
          <w:szCs w:val="28"/>
        </w:rPr>
        <w:t xml:space="preserve"> тождественна всему тому, что обладает устойчивостью, инертностью. Наконец, третья - </w:t>
      </w:r>
      <w:proofErr w:type="spellStart"/>
      <w:r w:rsidR="00C73B64" w:rsidRPr="00C73B64">
        <w:rPr>
          <w:color w:val="181818"/>
          <w:sz w:val="28"/>
          <w:szCs w:val="28"/>
        </w:rPr>
        <w:t>саттва</w:t>
      </w:r>
      <w:proofErr w:type="spellEnd"/>
      <w:r w:rsidR="00C73B64" w:rsidRPr="00C73B64">
        <w:rPr>
          <w:color w:val="181818"/>
          <w:sz w:val="28"/>
          <w:szCs w:val="28"/>
        </w:rPr>
        <w:t xml:space="preserve"> символизирует равновесие, сознание. В </w:t>
      </w:r>
      <w:proofErr w:type="spellStart"/>
      <w:r w:rsidR="00C73B64" w:rsidRPr="00C73B64">
        <w:rPr>
          <w:color w:val="181818"/>
          <w:sz w:val="28"/>
          <w:szCs w:val="28"/>
        </w:rPr>
        <w:t>пракрити</w:t>
      </w:r>
      <w:proofErr w:type="spellEnd"/>
      <w:r w:rsidR="00C73B64" w:rsidRPr="00C73B64">
        <w:rPr>
          <w:color w:val="181818"/>
          <w:sz w:val="28"/>
          <w:szCs w:val="28"/>
        </w:rPr>
        <w:t xml:space="preserve"> все три </w:t>
      </w:r>
      <w:proofErr w:type="spellStart"/>
      <w:r w:rsidR="00C73B64" w:rsidRPr="00C73B64">
        <w:rPr>
          <w:color w:val="181818"/>
          <w:sz w:val="28"/>
          <w:szCs w:val="28"/>
        </w:rPr>
        <w:t>гуны</w:t>
      </w:r>
      <w:proofErr w:type="spellEnd"/>
      <w:r w:rsidR="00C73B64" w:rsidRPr="00C73B64">
        <w:rPr>
          <w:color w:val="181818"/>
          <w:sz w:val="28"/>
          <w:szCs w:val="28"/>
        </w:rPr>
        <w:t xml:space="preserve"> присутствуют одновременно. Для объяснения их взаимодействия используется сравнение с лампой: фитиль, масло и пламя - три компонента единого процесса горения.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Соединение </w:t>
      </w:r>
      <w:proofErr w:type="spellStart"/>
      <w:r w:rsidRPr="00C73B64">
        <w:rPr>
          <w:color w:val="181818"/>
          <w:sz w:val="28"/>
          <w:szCs w:val="28"/>
        </w:rPr>
        <w:t>пуруши</w:t>
      </w:r>
      <w:proofErr w:type="spellEnd"/>
      <w:r w:rsidRPr="00C73B64">
        <w:rPr>
          <w:color w:val="181818"/>
          <w:sz w:val="28"/>
          <w:szCs w:val="28"/>
        </w:rPr>
        <w:t xml:space="preserve"> с </w:t>
      </w:r>
      <w:proofErr w:type="spellStart"/>
      <w:r w:rsidRPr="00C73B64">
        <w:rPr>
          <w:color w:val="181818"/>
          <w:sz w:val="28"/>
          <w:szCs w:val="28"/>
        </w:rPr>
        <w:t>пракрити</w:t>
      </w:r>
      <w:proofErr w:type="spellEnd"/>
      <w:r w:rsidRPr="00C73B64">
        <w:rPr>
          <w:color w:val="181818"/>
          <w:sz w:val="28"/>
          <w:szCs w:val="28"/>
        </w:rPr>
        <w:t xml:space="preserve"> нарушает равновесие </w:t>
      </w:r>
      <w:proofErr w:type="gramStart"/>
      <w:r w:rsidRPr="00C73B64">
        <w:rPr>
          <w:color w:val="181818"/>
          <w:sz w:val="28"/>
          <w:szCs w:val="28"/>
        </w:rPr>
        <w:t>последней</w:t>
      </w:r>
      <w:proofErr w:type="gramEnd"/>
      <w:r w:rsidRPr="00C73B64">
        <w:rPr>
          <w:color w:val="181818"/>
          <w:sz w:val="28"/>
          <w:szCs w:val="28"/>
        </w:rPr>
        <w:t xml:space="preserve">. Прежде </w:t>
      </w:r>
      <w:proofErr w:type="gramStart"/>
      <w:r w:rsidRPr="00C73B64">
        <w:rPr>
          <w:color w:val="181818"/>
          <w:sz w:val="28"/>
          <w:szCs w:val="28"/>
        </w:rPr>
        <w:t>всего</w:t>
      </w:r>
      <w:proofErr w:type="gramEnd"/>
      <w:r w:rsidRPr="00C73B64">
        <w:rPr>
          <w:color w:val="181818"/>
          <w:sz w:val="28"/>
          <w:szCs w:val="28"/>
        </w:rPr>
        <w:t xml:space="preserve"> из </w:t>
      </w:r>
      <w:proofErr w:type="spellStart"/>
      <w:r w:rsidRPr="00C73B64">
        <w:rPr>
          <w:color w:val="181818"/>
          <w:sz w:val="28"/>
          <w:szCs w:val="28"/>
        </w:rPr>
        <w:t>пракрити</w:t>
      </w:r>
      <w:proofErr w:type="spellEnd"/>
      <w:r w:rsidRPr="00C73B64">
        <w:rPr>
          <w:color w:val="181818"/>
          <w:sz w:val="28"/>
          <w:szCs w:val="28"/>
        </w:rPr>
        <w:t xml:space="preserve"> возникает великий зародыш Вселенной - </w:t>
      </w:r>
      <w:proofErr w:type="spellStart"/>
      <w:r w:rsidRPr="00C73B64">
        <w:rPr>
          <w:color w:val="181818"/>
          <w:sz w:val="28"/>
          <w:szCs w:val="28"/>
        </w:rPr>
        <w:t>махат</w:t>
      </w:r>
      <w:proofErr w:type="spellEnd"/>
      <w:r w:rsidRPr="00C73B64">
        <w:rPr>
          <w:color w:val="181818"/>
          <w:sz w:val="28"/>
          <w:szCs w:val="28"/>
        </w:rPr>
        <w:t xml:space="preserve">. Он представляет собой пробуждение природы от космического сна и первое появление мысли, а потому именуется также интеллектом - </w:t>
      </w:r>
      <w:proofErr w:type="spellStart"/>
      <w:r w:rsidRPr="00C73B64">
        <w:rPr>
          <w:color w:val="181818"/>
          <w:sz w:val="28"/>
          <w:szCs w:val="28"/>
        </w:rPr>
        <w:t>буддхи</w:t>
      </w:r>
      <w:proofErr w:type="spellEnd"/>
      <w:r w:rsidRPr="00C73B64">
        <w:rPr>
          <w:color w:val="181818"/>
          <w:sz w:val="28"/>
          <w:szCs w:val="28"/>
        </w:rPr>
        <w:t xml:space="preserve">. Интеллект порождает в свою очередь </w:t>
      </w:r>
      <w:proofErr w:type="spellStart"/>
      <w:r w:rsidRPr="00C73B64">
        <w:rPr>
          <w:color w:val="181818"/>
          <w:sz w:val="28"/>
          <w:szCs w:val="28"/>
        </w:rPr>
        <w:t>ахамкару</w:t>
      </w:r>
      <w:proofErr w:type="spellEnd"/>
      <w:r w:rsidRPr="00C73B64">
        <w:rPr>
          <w:color w:val="181818"/>
          <w:sz w:val="28"/>
          <w:szCs w:val="28"/>
        </w:rPr>
        <w:t xml:space="preserve">, своего рода принцип индивидуальности, благодаря которому материя создает совокупность живых существ. Из </w:t>
      </w:r>
      <w:proofErr w:type="spellStart"/>
      <w:r w:rsidRPr="00C73B64">
        <w:rPr>
          <w:color w:val="181818"/>
          <w:sz w:val="28"/>
          <w:szCs w:val="28"/>
        </w:rPr>
        <w:t>ахамкары</w:t>
      </w:r>
      <w:proofErr w:type="spellEnd"/>
      <w:r w:rsidRPr="00C73B64">
        <w:rPr>
          <w:color w:val="181818"/>
          <w:sz w:val="28"/>
          <w:szCs w:val="28"/>
        </w:rPr>
        <w:t xml:space="preserve"> при превалировании в ней элемента </w:t>
      </w:r>
      <w:proofErr w:type="spellStart"/>
      <w:r w:rsidRPr="00C73B64">
        <w:rPr>
          <w:color w:val="181818"/>
          <w:sz w:val="28"/>
          <w:szCs w:val="28"/>
        </w:rPr>
        <w:t>саттва</w:t>
      </w:r>
      <w:proofErr w:type="spellEnd"/>
      <w:r w:rsidRPr="00C73B64">
        <w:rPr>
          <w:color w:val="181818"/>
          <w:sz w:val="28"/>
          <w:szCs w:val="28"/>
        </w:rPr>
        <w:t xml:space="preserve"> возникают пять органов познания, пять органов действия и </w:t>
      </w:r>
      <w:proofErr w:type="spellStart"/>
      <w:r w:rsidRPr="00C73B64">
        <w:rPr>
          <w:color w:val="181818"/>
          <w:sz w:val="28"/>
          <w:szCs w:val="28"/>
        </w:rPr>
        <w:t>манас</w:t>
      </w:r>
      <w:proofErr w:type="spellEnd"/>
      <w:r w:rsidRPr="00C73B64">
        <w:rPr>
          <w:color w:val="181818"/>
          <w:sz w:val="28"/>
          <w:szCs w:val="28"/>
        </w:rPr>
        <w:t xml:space="preserve"> - орган познания и действия. Когда же в </w:t>
      </w:r>
      <w:proofErr w:type="spellStart"/>
      <w:r w:rsidRPr="00C73B64">
        <w:rPr>
          <w:color w:val="181818"/>
          <w:sz w:val="28"/>
          <w:szCs w:val="28"/>
        </w:rPr>
        <w:t>ахамкаре</w:t>
      </w:r>
      <w:proofErr w:type="spellEnd"/>
      <w:r w:rsidRPr="00C73B64">
        <w:rPr>
          <w:color w:val="181818"/>
          <w:sz w:val="28"/>
          <w:szCs w:val="28"/>
        </w:rPr>
        <w:t xml:space="preserve"> доминирует элемент </w:t>
      </w:r>
      <w:proofErr w:type="spellStart"/>
      <w:r w:rsidRPr="00C73B64">
        <w:rPr>
          <w:color w:val="181818"/>
          <w:sz w:val="28"/>
          <w:szCs w:val="28"/>
        </w:rPr>
        <w:t>тамас</w:t>
      </w:r>
      <w:proofErr w:type="spellEnd"/>
      <w:r w:rsidRPr="00C73B64">
        <w:rPr>
          <w:color w:val="181818"/>
          <w:sz w:val="28"/>
          <w:szCs w:val="28"/>
        </w:rPr>
        <w:t>, она производит пять тончайших элементов, являющихся потенциями звука, осязания, цвета, вкуса и запаха. Из этих пяти тончайших элементов возникают пять вещественных элементов: эфир (</w:t>
      </w:r>
      <w:proofErr w:type="spellStart"/>
      <w:r w:rsidRPr="00C73B64">
        <w:rPr>
          <w:color w:val="181818"/>
          <w:sz w:val="28"/>
          <w:szCs w:val="28"/>
        </w:rPr>
        <w:t>акаша</w:t>
      </w:r>
      <w:proofErr w:type="spellEnd"/>
      <w:r w:rsidRPr="00C73B64">
        <w:rPr>
          <w:color w:val="181818"/>
          <w:sz w:val="28"/>
          <w:szCs w:val="28"/>
        </w:rPr>
        <w:t xml:space="preserve">), воздух, огонь, вода и земля. Таким </w:t>
      </w:r>
      <w:proofErr w:type="gramStart"/>
      <w:r w:rsidRPr="00C73B64">
        <w:rPr>
          <w:color w:val="181818"/>
          <w:sz w:val="28"/>
          <w:szCs w:val="28"/>
        </w:rPr>
        <w:t>образом</w:t>
      </w:r>
      <w:proofErr w:type="gramEnd"/>
      <w:r w:rsidRPr="00C73B64">
        <w:rPr>
          <w:color w:val="181818"/>
          <w:sz w:val="28"/>
          <w:szCs w:val="28"/>
        </w:rPr>
        <w:t xml:space="preserve"> в системе </w:t>
      </w:r>
      <w:proofErr w:type="spellStart"/>
      <w:r w:rsidRPr="00C73B64">
        <w:rPr>
          <w:color w:val="181818"/>
          <w:sz w:val="28"/>
          <w:szCs w:val="28"/>
        </w:rPr>
        <w:t>санкхья</w:t>
      </w:r>
      <w:proofErr w:type="spellEnd"/>
      <w:r w:rsidRPr="00C73B64">
        <w:rPr>
          <w:color w:val="181818"/>
          <w:sz w:val="28"/>
          <w:szCs w:val="28"/>
        </w:rPr>
        <w:t xml:space="preserve"> насчитывается в целом двадцать пять начал.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83C35">
        <w:rPr>
          <w:color w:val="181818"/>
          <w:sz w:val="32"/>
          <w:szCs w:val="32"/>
        </w:rPr>
        <w:t>Система </w:t>
      </w:r>
      <w:r w:rsidRPr="00D83C35">
        <w:rPr>
          <w:b/>
          <w:bCs/>
          <w:color w:val="181818"/>
          <w:sz w:val="32"/>
          <w:szCs w:val="32"/>
        </w:rPr>
        <w:t>йоги</w:t>
      </w:r>
      <w:r w:rsidRPr="00C73B64">
        <w:rPr>
          <w:color w:val="181818"/>
          <w:sz w:val="40"/>
          <w:szCs w:val="40"/>
        </w:rPr>
        <w:t>,</w:t>
      </w:r>
      <w:r w:rsidRPr="00C73B64">
        <w:rPr>
          <w:color w:val="181818"/>
          <w:sz w:val="28"/>
          <w:szCs w:val="28"/>
        </w:rPr>
        <w:t xml:space="preserve"> основателем которой считают </w:t>
      </w:r>
      <w:proofErr w:type="spellStart"/>
      <w:r w:rsidRPr="00C73B64">
        <w:rPr>
          <w:color w:val="181818"/>
          <w:sz w:val="28"/>
          <w:szCs w:val="28"/>
        </w:rPr>
        <w:t>Патанджали</w:t>
      </w:r>
      <w:proofErr w:type="spellEnd"/>
      <w:r w:rsidRPr="00C73B64">
        <w:rPr>
          <w:color w:val="181818"/>
          <w:sz w:val="28"/>
          <w:szCs w:val="28"/>
        </w:rPr>
        <w:t xml:space="preserve">, не создает собственной онтологии, заимствуя ее из школы </w:t>
      </w:r>
      <w:proofErr w:type="spellStart"/>
      <w:r w:rsidRPr="00C73B64">
        <w:rPr>
          <w:color w:val="181818"/>
          <w:sz w:val="28"/>
          <w:szCs w:val="28"/>
        </w:rPr>
        <w:t>санкхья</w:t>
      </w:r>
      <w:proofErr w:type="spellEnd"/>
      <w:r w:rsidRPr="00C73B64">
        <w:rPr>
          <w:color w:val="181818"/>
          <w:sz w:val="28"/>
          <w:szCs w:val="28"/>
        </w:rPr>
        <w:t>. Однако йога формирует технику овладения собственным телом (</w:t>
      </w:r>
      <w:proofErr w:type="spellStart"/>
      <w:r w:rsidRPr="00C73B64">
        <w:rPr>
          <w:color w:val="181818"/>
          <w:sz w:val="28"/>
          <w:szCs w:val="28"/>
        </w:rPr>
        <w:t>хатха-йога</w:t>
      </w:r>
      <w:proofErr w:type="spellEnd"/>
      <w:r w:rsidRPr="00C73B64">
        <w:rPr>
          <w:color w:val="181818"/>
          <w:sz w:val="28"/>
          <w:szCs w:val="28"/>
        </w:rPr>
        <w:t>) и медитации, призванной привести к отделению души от тела и достижения мокши или иного духовного состояния (раджа-йога). Методами йоги пользуются практически все ортодоксальные или неортодоксальные школы индийской философии.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Плюрализм, в частности, представлен </w:t>
      </w:r>
      <w:r w:rsidRPr="00D83C35">
        <w:rPr>
          <w:color w:val="181818"/>
          <w:sz w:val="32"/>
          <w:szCs w:val="32"/>
        </w:rPr>
        <w:t>системой </w:t>
      </w:r>
      <w:proofErr w:type="spellStart"/>
      <w:r w:rsidRPr="00D83C35">
        <w:rPr>
          <w:b/>
          <w:bCs/>
          <w:color w:val="181818"/>
          <w:sz w:val="32"/>
          <w:szCs w:val="32"/>
        </w:rPr>
        <w:t>вайшешика</w:t>
      </w:r>
      <w:proofErr w:type="spellEnd"/>
      <w:r w:rsidRPr="00C73B64">
        <w:rPr>
          <w:i/>
          <w:iCs/>
          <w:color w:val="181818"/>
          <w:sz w:val="28"/>
          <w:szCs w:val="28"/>
        </w:rPr>
        <w:t>,</w:t>
      </w:r>
      <w:r w:rsidRPr="00C73B64">
        <w:rPr>
          <w:color w:val="181818"/>
          <w:sz w:val="28"/>
          <w:szCs w:val="28"/>
        </w:rPr>
        <w:t> попытавшейся определить логическую структуру бытия, используя при этом категориальный философский язык.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Основателем ее считается Канада (I </w:t>
      </w:r>
      <w:proofErr w:type="gramStart"/>
      <w:r w:rsidRPr="00C73B64">
        <w:rPr>
          <w:color w:val="181818"/>
          <w:sz w:val="28"/>
          <w:szCs w:val="28"/>
        </w:rPr>
        <w:t>в</w:t>
      </w:r>
      <w:proofErr w:type="gramEnd"/>
      <w:r w:rsidRPr="00C73B64">
        <w:rPr>
          <w:color w:val="181818"/>
          <w:sz w:val="28"/>
          <w:szCs w:val="28"/>
        </w:rPr>
        <w:t>.). Основные тезисы этой школы исходят из того, что существуют постоянные изменения, вечный и циклический процесс возникновения и упадка. В этом процессе, однако, имеется устойчивый элемент атом (</w:t>
      </w:r>
      <w:proofErr w:type="spellStart"/>
      <w:r w:rsidRPr="00C73B64">
        <w:rPr>
          <w:color w:val="181818"/>
          <w:sz w:val="28"/>
          <w:szCs w:val="28"/>
        </w:rPr>
        <w:t>ану</w:t>
      </w:r>
      <w:proofErr w:type="spellEnd"/>
      <w:r w:rsidRPr="00C73B64">
        <w:rPr>
          <w:color w:val="181818"/>
          <w:sz w:val="28"/>
          <w:szCs w:val="28"/>
        </w:rPr>
        <w:t xml:space="preserve">). В понимании </w:t>
      </w:r>
      <w:proofErr w:type="spellStart"/>
      <w:r w:rsidRPr="00C73B64">
        <w:rPr>
          <w:color w:val="181818"/>
          <w:sz w:val="28"/>
          <w:szCs w:val="28"/>
        </w:rPr>
        <w:t>вайшешиков</w:t>
      </w:r>
      <w:proofErr w:type="spellEnd"/>
      <w:r w:rsidRPr="00C73B64">
        <w:rPr>
          <w:color w:val="181818"/>
          <w:sz w:val="28"/>
          <w:szCs w:val="28"/>
        </w:rPr>
        <w:t xml:space="preserve">, атомы вечны, неуничтожимы, никем не созданы. Обладают они также и </w:t>
      </w:r>
      <w:r w:rsidRPr="00C73B64">
        <w:rPr>
          <w:color w:val="181818"/>
          <w:sz w:val="28"/>
          <w:szCs w:val="28"/>
        </w:rPr>
        <w:lastRenderedPageBreak/>
        <w:t>различными качествами (</w:t>
      </w:r>
      <w:proofErr w:type="spellStart"/>
      <w:r w:rsidRPr="00C73B64">
        <w:rPr>
          <w:color w:val="181818"/>
          <w:sz w:val="28"/>
          <w:szCs w:val="28"/>
        </w:rPr>
        <w:t>гуна</w:t>
      </w:r>
      <w:proofErr w:type="spellEnd"/>
      <w:r w:rsidRPr="00C73B64">
        <w:rPr>
          <w:color w:val="181818"/>
          <w:sz w:val="28"/>
          <w:szCs w:val="28"/>
        </w:rPr>
        <w:t>), которых насчитывается семнадцать. Из всегда временного соединения атомов возникают одушевленные и неодушевленные предметы, доступные нашим чувствам.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Перерождение в таком случае является результатом постоянного соединения и разъединения атомов. В текстах </w:t>
      </w:r>
      <w:proofErr w:type="spellStart"/>
      <w:r w:rsidRPr="00C73B64">
        <w:rPr>
          <w:color w:val="181818"/>
          <w:sz w:val="28"/>
          <w:szCs w:val="28"/>
        </w:rPr>
        <w:t>вайшешиков</w:t>
      </w:r>
      <w:proofErr w:type="spellEnd"/>
      <w:r w:rsidRPr="00C73B64">
        <w:rPr>
          <w:color w:val="181818"/>
          <w:sz w:val="28"/>
          <w:szCs w:val="28"/>
        </w:rPr>
        <w:t xml:space="preserve"> говорится о том, что атомы шаровидны. </w:t>
      </w:r>
      <w:proofErr w:type="spellStart"/>
      <w:r w:rsidRPr="00C73B64">
        <w:rPr>
          <w:color w:val="181818"/>
          <w:sz w:val="28"/>
          <w:szCs w:val="28"/>
        </w:rPr>
        <w:t>Вайшешика</w:t>
      </w:r>
      <w:proofErr w:type="spellEnd"/>
      <w:r w:rsidRPr="00C73B64">
        <w:rPr>
          <w:color w:val="181818"/>
          <w:sz w:val="28"/>
          <w:szCs w:val="28"/>
        </w:rPr>
        <w:t xml:space="preserve"> делит категории на общие (</w:t>
      </w:r>
      <w:proofErr w:type="spellStart"/>
      <w:r w:rsidRPr="00C73B64">
        <w:rPr>
          <w:color w:val="181818"/>
          <w:sz w:val="28"/>
          <w:szCs w:val="28"/>
        </w:rPr>
        <w:t>саманья</w:t>
      </w:r>
      <w:proofErr w:type="spellEnd"/>
      <w:r w:rsidRPr="00C73B64">
        <w:rPr>
          <w:color w:val="181818"/>
          <w:sz w:val="28"/>
          <w:szCs w:val="28"/>
        </w:rPr>
        <w:t>) и частные (</w:t>
      </w:r>
      <w:proofErr w:type="spellStart"/>
      <w:r w:rsidRPr="00C73B64">
        <w:rPr>
          <w:color w:val="181818"/>
          <w:sz w:val="28"/>
          <w:szCs w:val="28"/>
        </w:rPr>
        <w:t>вишеша</w:t>
      </w:r>
      <w:proofErr w:type="spellEnd"/>
      <w:r w:rsidRPr="00C73B64">
        <w:rPr>
          <w:color w:val="181818"/>
          <w:sz w:val="28"/>
          <w:szCs w:val="28"/>
        </w:rPr>
        <w:t xml:space="preserve">) (отсюда и название всей школы), которые содержатся во всех предметах, и на их основе можно эти предметы различать. При всех качественных и количественных различиях все телесные и </w:t>
      </w:r>
      <w:proofErr w:type="spellStart"/>
      <w:r w:rsidRPr="00C73B64">
        <w:rPr>
          <w:color w:val="181818"/>
          <w:sz w:val="28"/>
          <w:szCs w:val="28"/>
        </w:rPr>
        <w:t>нетелесные</w:t>
      </w:r>
      <w:proofErr w:type="spellEnd"/>
      <w:r w:rsidRPr="00C73B64">
        <w:rPr>
          <w:color w:val="181818"/>
          <w:sz w:val="28"/>
          <w:szCs w:val="28"/>
        </w:rPr>
        <w:t xml:space="preserve"> вещи имеют общую сущность, ибо они состоят из субстанций (</w:t>
      </w:r>
      <w:proofErr w:type="spellStart"/>
      <w:r w:rsidRPr="00C73B64">
        <w:rPr>
          <w:color w:val="181818"/>
          <w:sz w:val="28"/>
          <w:szCs w:val="28"/>
        </w:rPr>
        <w:t>дравья</w:t>
      </w:r>
      <w:proofErr w:type="spellEnd"/>
      <w:r w:rsidRPr="00C73B64">
        <w:rPr>
          <w:color w:val="181818"/>
          <w:sz w:val="28"/>
          <w:szCs w:val="28"/>
        </w:rPr>
        <w:t xml:space="preserve">), которых всего девять. Речь идет о субстанциях, имеющих материальную основу (вода, огонь, земля, эфир), однако в </w:t>
      </w:r>
      <w:proofErr w:type="spellStart"/>
      <w:r w:rsidRPr="00C73B64">
        <w:rPr>
          <w:color w:val="181818"/>
          <w:sz w:val="28"/>
          <w:szCs w:val="28"/>
        </w:rPr>
        <w:t>вайшешике</w:t>
      </w:r>
      <w:proofErr w:type="spellEnd"/>
      <w:r w:rsidRPr="00C73B64">
        <w:rPr>
          <w:color w:val="181818"/>
          <w:sz w:val="28"/>
          <w:szCs w:val="28"/>
        </w:rPr>
        <w:t xml:space="preserve"> признается и существование нематериальных субстанций, это - душа (</w:t>
      </w:r>
      <w:proofErr w:type="spellStart"/>
      <w:r w:rsidRPr="00C73B64">
        <w:rPr>
          <w:color w:val="181818"/>
          <w:sz w:val="28"/>
          <w:szCs w:val="28"/>
        </w:rPr>
        <w:t>атман</w:t>
      </w:r>
      <w:proofErr w:type="spellEnd"/>
      <w:r w:rsidRPr="00C73B64">
        <w:rPr>
          <w:color w:val="181818"/>
          <w:sz w:val="28"/>
          <w:szCs w:val="28"/>
        </w:rPr>
        <w:t xml:space="preserve">), состоящая из психических качеств. Душа нематериальна, вечна и бесконечна, существует в двух формах: </w:t>
      </w:r>
      <w:proofErr w:type="spellStart"/>
      <w:r w:rsidRPr="00C73B64">
        <w:rPr>
          <w:color w:val="181818"/>
          <w:sz w:val="28"/>
          <w:szCs w:val="28"/>
        </w:rPr>
        <w:t>ишвара</w:t>
      </w:r>
      <w:proofErr w:type="spellEnd"/>
      <w:r w:rsidRPr="00C73B64">
        <w:rPr>
          <w:color w:val="181818"/>
          <w:sz w:val="28"/>
          <w:szCs w:val="28"/>
        </w:rPr>
        <w:t xml:space="preserve"> или </w:t>
      </w:r>
      <w:proofErr w:type="spellStart"/>
      <w:r w:rsidRPr="00C73B64">
        <w:rPr>
          <w:color w:val="181818"/>
          <w:sz w:val="28"/>
          <w:szCs w:val="28"/>
        </w:rPr>
        <w:t>параматман</w:t>
      </w:r>
      <w:proofErr w:type="spellEnd"/>
      <w:r w:rsidRPr="00C73B64">
        <w:rPr>
          <w:color w:val="181818"/>
          <w:sz w:val="28"/>
          <w:szCs w:val="28"/>
        </w:rPr>
        <w:t xml:space="preserve"> (абсолютная, или высшая, душа), в своей сути совершенная и вездесущая, и индивидуальные души (</w:t>
      </w:r>
      <w:proofErr w:type="spellStart"/>
      <w:r w:rsidRPr="00C73B64">
        <w:rPr>
          <w:color w:val="181818"/>
          <w:sz w:val="28"/>
          <w:szCs w:val="28"/>
        </w:rPr>
        <w:t>атман</w:t>
      </w:r>
      <w:proofErr w:type="spellEnd"/>
      <w:r w:rsidRPr="00C73B64">
        <w:rPr>
          <w:color w:val="181818"/>
          <w:sz w:val="28"/>
          <w:szCs w:val="28"/>
        </w:rPr>
        <w:t>), которые странствуют в бесконечном коловращении жизней.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С </w:t>
      </w:r>
      <w:proofErr w:type="spellStart"/>
      <w:r w:rsidRPr="00C73B64">
        <w:rPr>
          <w:color w:val="181818"/>
          <w:sz w:val="28"/>
          <w:szCs w:val="28"/>
        </w:rPr>
        <w:t>вайшешикой</w:t>
      </w:r>
      <w:proofErr w:type="spellEnd"/>
      <w:r w:rsidRPr="00C73B64">
        <w:rPr>
          <w:color w:val="181818"/>
          <w:sz w:val="28"/>
          <w:szCs w:val="28"/>
        </w:rPr>
        <w:t xml:space="preserve"> тесно связана </w:t>
      </w:r>
      <w:r w:rsidRPr="00D83C35">
        <w:rPr>
          <w:color w:val="181818"/>
          <w:sz w:val="32"/>
          <w:szCs w:val="32"/>
        </w:rPr>
        <w:t>школа </w:t>
      </w:r>
      <w:proofErr w:type="spellStart"/>
      <w:r w:rsidRPr="00D83C35">
        <w:rPr>
          <w:b/>
          <w:bCs/>
          <w:color w:val="181818"/>
          <w:sz w:val="32"/>
          <w:szCs w:val="32"/>
        </w:rPr>
        <w:t>ньяя</w:t>
      </w:r>
      <w:proofErr w:type="spellEnd"/>
      <w:r w:rsidRPr="00D83C35">
        <w:rPr>
          <w:i/>
          <w:iCs/>
          <w:color w:val="181818"/>
          <w:sz w:val="32"/>
          <w:szCs w:val="32"/>
        </w:rPr>
        <w:t>.</w:t>
      </w:r>
      <w:r w:rsidRPr="00C73B64">
        <w:rPr>
          <w:color w:val="181818"/>
          <w:sz w:val="28"/>
          <w:szCs w:val="28"/>
        </w:rPr>
        <w:t xml:space="preserve"> Обе системы в определенном смысле дополняют друг друга - </w:t>
      </w:r>
      <w:proofErr w:type="spellStart"/>
      <w:r w:rsidRPr="00C73B64">
        <w:rPr>
          <w:color w:val="181818"/>
          <w:sz w:val="28"/>
          <w:szCs w:val="28"/>
        </w:rPr>
        <w:t>ньяя</w:t>
      </w:r>
      <w:proofErr w:type="spellEnd"/>
      <w:r w:rsidRPr="00C73B64">
        <w:rPr>
          <w:color w:val="181818"/>
          <w:sz w:val="28"/>
          <w:szCs w:val="28"/>
        </w:rPr>
        <w:t xml:space="preserve"> переняла метафизику </w:t>
      </w:r>
      <w:proofErr w:type="spellStart"/>
      <w:r w:rsidRPr="00C73B64">
        <w:rPr>
          <w:color w:val="181818"/>
          <w:sz w:val="28"/>
          <w:szCs w:val="28"/>
        </w:rPr>
        <w:t>вайшешики</w:t>
      </w:r>
      <w:proofErr w:type="spellEnd"/>
      <w:r w:rsidRPr="00C73B64">
        <w:rPr>
          <w:color w:val="181818"/>
          <w:sz w:val="28"/>
          <w:szCs w:val="28"/>
        </w:rPr>
        <w:t xml:space="preserve">; тексты обеих школ не полемизируют друг с другом. Основателем </w:t>
      </w:r>
      <w:proofErr w:type="spellStart"/>
      <w:r w:rsidRPr="00C73B64">
        <w:rPr>
          <w:color w:val="181818"/>
          <w:sz w:val="28"/>
          <w:szCs w:val="28"/>
        </w:rPr>
        <w:t>ньяи</w:t>
      </w:r>
      <w:proofErr w:type="spellEnd"/>
      <w:r w:rsidRPr="00C73B64">
        <w:rPr>
          <w:color w:val="181818"/>
          <w:sz w:val="28"/>
          <w:szCs w:val="28"/>
        </w:rPr>
        <w:t xml:space="preserve"> считается </w:t>
      </w:r>
      <w:proofErr w:type="spellStart"/>
      <w:r w:rsidRPr="00C73B64">
        <w:rPr>
          <w:color w:val="181818"/>
          <w:sz w:val="28"/>
          <w:szCs w:val="28"/>
        </w:rPr>
        <w:t>Акшапада</w:t>
      </w:r>
      <w:proofErr w:type="spellEnd"/>
      <w:r w:rsidRPr="00C73B64">
        <w:rPr>
          <w:color w:val="181818"/>
          <w:sz w:val="28"/>
          <w:szCs w:val="28"/>
        </w:rPr>
        <w:t xml:space="preserve"> </w:t>
      </w:r>
      <w:proofErr w:type="spellStart"/>
      <w:r w:rsidRPr="00C73B64">
        <w:rPr>
          <w:color w:val="181818"/>
          <w:sz w:val="28"/>
          <w:szCs w:val="28"/>
        </w:rPr>
        <w:t>Готама</w:t>
      </w:r>
      <w:proofErr w:type="spellEnd"/>
      <w:r w:rsidRPr="00C73B64">
        <w:rPr>
          <w:color w:val="181818"/>
          <w:sz w:val="28"/>
          <w:szCs w:val="28"/>
        </w:rPr>
        <w:t xml:space="preserve"> (или </w:t>
      </w:r>
      <w:proofErr w:type="spellStart"/>
      <w:r w:rsidRPr="00C73B64">
        <w:rPr>
          <w:color w:val="181818"/>
          <w:sz w:val="28"/>
          <w:szCs w:val="28"/>
        </w:rPr>
        <w:t>Гаутама</w:t>
      </w:r>
      <w:proofErr w:type="spellEnd"/>
      <w:r w:rsidRPr="00C73B64">
        <w:rPr>
          <w:color w:val="181818"/>
          <w:sz w:val="28"/>
          <w:szCs w:val="28"/>
        </w:rPr>
        <w:t xml:space="preserve">), его деятельность относится к началу нашей эры. </w:t>
      </w:r>
      <w:proofErr w:type="spellStart"/>
      <w:r w:rsidRPr="00C73B64">
        <w:rPr>
          <w:color w:val="181818"/>
          <w:sz w:val="28"/>
          <w:szCs w:val="28"/>
        </w:rPr>
        <w:t>Ньяя</w:t>
      </w:r>
      <w:proofErr w:type="spellEnd"/>
      <w:r w:rsidRPr="00C73B64">
        <w:rPr>
          <w:color w:val="181818"/>
          <w:sz w:val="28"/>
          <w:szCs w:val="28"/>
        </w:rPr>
        <w:t xml:space="preserve"> - система, в которой делается упор на исследовании метафизических вопросов при помощи логики. Трактат </w:t>
      </w:r>
      <w:proofErr w:type="spellStart"/>
      <w:r w:rsidRPr="00C73B64">
        <w:rPr>
          <w:color w:val="181818"/>
          <w:sz w:val="28"/>
          <w:szCs w:val="28"/>
        </w:rPr>
        <w:t>Готамы</w:t>
      </w:r>
      <w:proofErr w:type="spellEnd"/>
      <w:r w:rsidRPr="00C73B64">
        <w:rPr>
          <w:color w:val="181818"/>
          <w:sz w:val="28"/>
          <w:szCs w:val="28"/>
        </w:rPr>
        <w:t xml:space="preserve"> часто подвергался комментированию, и постепенно (на основе этих комментариев) возник целый ряд направлении и школ индийской логики (также называемых </w:t>
      </w:r>
      <w:proofErr w:type="spellStart"/>
      <w:r w:rsidRPr="00C73B64">
        <w:rPr>
          <w:color w:val="181818"/>
          <w:sz w:val="28"/>
          <w:szCs w:val="28"/>
        </w:rPr>
        <w:t>ньяя</w:t>
      </w:r>
      <w:proofErr w:type="spellEnd"/>
      <w:r w:rsidRPr="00C73B64">
        <w:rPr>
          <w:color w:val="181818"/>
          <w:sz w:val="28"/>
          <w:szCs w:val="28"/>
        </w:rPr>
        <w:t>).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В </w:t>
      </w:r>
      <w:proofErr w:type="spellStart"/>
      <w:r w:rsidRPr="00C73B64">
        <w:rPr>
          <w:color w:val="181818"/>
          <w:sz w:val="28"/>
          <w:szCs w:val="28"/>
        </w:rPr>
        <w:t>ньяе</w:t>
      </w:r>
      <w:proofErr w:type="spellEnd"/>
      <w:r w:rsidRPr="00C73B64">
        <w:rPr>
          <w:color w:val="181818"/>
          <w:sz w:val="28"/>
          <w:szCs w:val="28"/>
        </w:rPr>
        <w:t xml:space="preserve"> особое внимание уделяется проблемам логики и гносеологии, в частности средствам надежного, достоверного познания (</w:t>
      </w:r>
      <w:proofErr w:type="spellStart"/>
      <w:r w:rsidRPr="00C73B64">
        <w:rPr>
          <w:color w:val="181818"/>
          <w:sz w:val="28"/>
          <w:szCs w:val="28"/>
        </w:rPr>
        <w:t>прамана</w:t>
      </w:r>
      <w:proofErr w:type="spellEnd"/>
      <w:r w:rsidRPr="00C73B64">
        <w:rPr>
          <w:color w:val="181818"/>
          <w:sz w:val="28"/>
          <w:szCs w:val="28"/>
        </w:rPr>
        <w:t xml:space="preserve">), вводится несколько источников познания, которыми являются чувствование, </w:t>
      </w:r>
      <w:proofErr w:type="spellStart"/>
      <w:proofErr w:type="gramStart"/>
      <w:r w:rsidRPr="00C73B64">
        <w:rPr>
          <w:color w:val="181818"/>
          <w:sz w:val="28"/>
          <w:szCs w:val="28"/>
        </w:rPr>
        <w:t>заключени</w:t>
      </w:r>
      <w:proofErr w:type="spellEnd"/>
      <w:r w:rsidRPr="00C73B64">
        <w:rPr>
          <w:color w:val="181818"/>
          <w:sz w:val="28"/>
          <w:szCs w:val="28"/>
        </w:rPr>
        <w:t>/ и</w:t>
      </w:r>
      <w:proofErr w:type="gramEnd"/>
      <w:r w:rsidRPr="00C73B64">
        <w:rPr>
          <w:color w:val="181818"/>
          <w:sz w:val="28"/>
          <w:szCs w:val="28"/>
        </w:rPr>
        <w:t xml:space="preserve"> заключение посредством аналогии. В текстах </w:t>
      </w:r>
      <w:proofErr w:type="spellStart"/>
      <w:r w:rsidRPr="00C73B64">
        <w:rPr>
          <w:color w:val="181818"/>
          <w:sz w:val="28"/>
          <w:szCs w:val="28"/>
        </w:rPr>
        <w:t>ньяи</w:t>
      </w:r>
      <w:proofErr w:type="spellEnd"/>
      <w:r w:rsidRPr="00C73B64">
        <w:rPr>
          <w:color w:val="181818"/>
          <w:sz w:val="28"/>
          <w:szCs w:val="28"/>
        </w:rPr>
        <w:t xml:space="preserve"> подробно разрабатывались различные категории, например сообщение, объект познания и т. д.; излагались принципы логического анализа, проблемы критерия истинности и др. Интересным является также введение понятия силлогизма, необходимого для подтверждения – правильности заключения. В большинстве школ используется пятичленный силлогизм (последние два его члена иногда считают тавтологическими), который содержит следующие члены (приводятся примеры, часто цитируемые в текстах </w:t>
      </w:r>
      <w:proofErr w:type="spellStart"/>
      <w:r w:rsidRPr="00C73B64">
        <w:rPr>
          <w:color w:val="181818"/>
          <w:sz w:val="28"/>
          <w:szCs w:val="28"/>
        </w:rPr>
        <w:t>ньяя</w:t>
      </w:r>
      <w:proofErr w:type="spellEnd"/>
      <w:r w:rsidRPr="00C73B64">
        <w:rPr>
          <w:color w:val="181818"/>
          <w:sz w:val="28"/>
          <w:szCs w:val="28"/>
        </w:rPr>
        <w:t>):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>1) тезис (</w:t>
      </w:r>
      <w:proofErr w:type="spellStart"/>
      <w:r w:rsidRPr="00C73B64">
        <w:rPr>
          <w:color w:val="181818"/>
          <w:sz w:val="28"/>
          <w:szCs w:val="28"/>
        </w:rPr>
        <w:t>пратиджня</w:t>
      </w:r>
      <w:proofErr w:type="spellEnd"/>
      <w:r w:rsidRPr="00C73B64">
        <w:rPr>
          <w:color w:val="181818"/>
          <w:sz w:val="28"/>
          <w:szCs w:val="28"/>
        </w:rPr>
        <w:t>) - на горе огонь,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>2) довод (</w:t>
      </w:r>
      <w:proofErr w:type="spellStart"/>
      <w:r w:rsidRPr="00C73B64">
        <w:rPr>
          <w:color w:val="181818"/>
          <w:sz w:val="28"/>
          <w:szCs w:val="28"/>
        </w:rPr>
        <w:t>хету</w:t>
      </w:r>
      <w:proofErr w:type="spellEnd"/>
      <w:r w:rsidRPr="00C73B64">
        <w:rPr>
          <w:color w:val="181818"/>
          <w:sz w:val="28"/>
          <w:szCs w:val="28"/>
        </w:rPr>
        <w:t>) - (потому что там) дым,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>3) пример (</w:t>
      </w:r>
      <w:proofErr w:type="spellStart"/>
      <w:r w:rsidRPr="00C73B64">
        <w:rPr>
          <w:color w:val="181818"/>
          <w:sz w:val="28"/>
          <w:szCs w:val="28"/>
        </w:rPr>
        <w:t>удахарана</w:t>
      </w:r>
      <w:proofErr w:type="spellEnd"/>
      <w:r w:rsidRPr="00C73B64">
        <w:rPr>
          <w:color w:val="181818"/>
          <w:sz w:val="28"/>
          <w:szCs w:val="28"/>
        </w:rPr>
        <w:t>) - где дым, там и огонь, как в очаге,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>4) аппликация (</w:t>
      </w:r>
      <w:proofErr w:type="spellStart"/>
      <w:r w:rsidRPr="00C73B64">
        <w:rPr>
          <w:color w:val="181818"/>
          <w:sz w:val="28"/>
          <w:szCs w:val="28"/>
        </w:rPr>
        <w:t>упанаяна</w:t>
      </w:r>
      <w:proofErr w:type="spellEnd"/>
      <w:r w:rsidRPr="00C73B64">
        <w:rPr>
          <w:color w:val="181818"/>
          <w:sz w:val="28"/>
          <w:szCs w:val="28"/>
        </w:rPr>
        <w:t>) - то же и здесь,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>5) вывод (</w:t>
      </w:r>
      <w:proofErr w:type="spellStart"/>
      <w:r w:rsidRPr="00C73B64">
        <w:rPr>
          <w:color w:val="181818"/>
          <w:sz w:val="28"/>
          <w:szCs w:val="28"/>
        </w:rPr>
        <w:t>нигамана</w:t>
      </w:r>
      <w:proofErr w:type="spellEnd"/>
      <w:r w:rsidRPr="00C73B64">
        <w:rPr>
          <w:color w:val="181818"/>
          <w:sz w:val="28"/>
          <w:szCs w:val="28"/>
        </w:rPr>
        <w:t>) - тогда это так (т. е. соответствует тезису).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Примеры часто присутствовали в изложении не только силлогизмов, но и других категорий, которые </w:t>
      </w:r>
      <w:proofErr w:type="spellStart"/>
      <w:r w:rsidRPr="00C73B64">
        <w:rPr>
          <w:color w:val="181818"/>
          <w:sz w:val="28"/>
          <w:szCs w:val="28"/>
        </w:rPr>
        <w:t>ньяя</w:t>
      </w:r>
      <w:proofErr w:type="spellEnd"/>
      <w:r w:rsidRPr="00C73B64">
        <w:rPr>
          <w:color w:val="181818"/>
          <w:sz w:val="28"/>
          <w:szCs w:val="28"/>
        </w:rPr>
        <w:t xml:space="preserve"> развивала. Примеры должны были </w:t>
      </w:r>
      <w:r w:rsidRPr="00C73B64">
        <w:rPr>
          <w:color w:val="181818"/>
          <w:sz w:val="28"/>
          <w:szCs w:val="28"/>
        </w:rPr>
        <w:lastRenderedPageBreak/>
        <w:t>подкреплять аргументацию и часто помогали понять очень лаконичные формулировки основных тезисов.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83C35">
        <w:rPr>
          <w:b/>
          <w:bCs/>
          <w:color w:val="181818"/>
          <w:sz w:val="32"/>
          <w:szCs w:val="32"/>
        </w:rPr>
        <w:t>Миманса</w:t>
      </w:r>
      <w:r w:rsidRPr="00D83C35">
        <w:rPr>
          <w:color w:val="181818"/>
          <w:sz w:val="32"/>
          <w:szCs w:val="32"/>
        </w:rPr>
        <w:t>.</w:t>
      </w:r>
      <w:r w:rsidRPr="00C73B64">
        <w:rPr>
          <w:color w:val="181818"/>
          <w:sz w:val="28"/>
          <w:szCs w:val="28"/>
        </w:rPr>
        <w:t xml:space="preserve"> Первым сохранившимся текстом школы миманса является трактат </w:t>
      </w:r>
      <w:proofErr w:type="spellStart"/>
      <w:r w:rsidRPr="00C73B64">
        <w:rPr>
          <w:color w:val="181818"/>
          <w:sz w:val="28"/>
          <w:szCs w:val="28"/>
        </w:rPr>
        <w:t>Джаймини</w:t>
      </w:r>
      <w:proofErr w:type="spellEnd"/>
      <w:r w:rsidRPr="00C73B64">
        <w:rPr>
          <w:color w:val="181818"/>
          <w:sz w:val="28"/>
          <w:szCs w:val="28"/>
        </w:rPr>
        <w:t xml:space="preserve"> (жил, видимо, между II </w:t>
      </w:r>
      <w:proofErr w:type="gramStart"/>
      <w:r w:rsidRPr="00C73B64">
        <w:rPr>
          <w:color w:val="181818"/>
          <w:sz w:val="28"/>
          <w:szCs w:val="28"/>
        </w:rPr>
        <w:t>в</w:t>
      </w:r>
      <w:proofErr w:type="gramEnd"/>
      <w:r w:rsidRPr="00C73B64">
        <w:rPr>
          <w:color w:val="181818"/>
          <w:sz w:val="28"/>
          <w:szCs w:val="28"/>
        </w:rPr>
        <w:t>. до н. э. и II в. н. э.). Ввиду того что миманса первоначально была системой правил, помогающих пониманию Вед, то развивалась она с давних пор.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>Миманса провозглашает возврат к Ведам; согласно этому учению, единственным путем освобождения из пут сансары и кармы является последовательное выполнение того, чему учат Веды. Миманса не только воспринимает ведические тексты как высший авторитет, но и видит в них сверхчувственную универсальную субстанцию, которая существует вечно и является абсолютной. Иногда эти тексты полностью идентифицируются с брахманом.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>Миманса утверждает, что с помощью теории познания можно не только достичь правильного понимания сути вещей, но и постичь основополагающие метафизические понятия. Некоторые понятия, с помощью которых исследуются источники правильного знания (</w:t>
      </w:r>
      <w:proofErr w:type="spellStart"/>
      <w:r w:rsidRPr="00C73B64">
        <w:rPr>
          <w:color w:val="181818"/>
          <w:sz w:val="28"/>
          <w:szCs w:val="28"/>
        </w:rPr>
        <w:t>парамана</w:t>
      </w:r>
      <w:proofErr w:type="spellEnd"/>
      <w:r w:rsidRPr="00C73B64">
        <w:rPr>
          <w:color w:val="181818"/>
          <w:sz w:val="28"/>
          <w:szCs w:val="28"/>
        </w:rPr>
        <w:t>), сравнимы с некоторыми понятиями логики. Сюда относятся, например, чувственное восприятие (</w:t>
      </w:r>
      <w:proofErr w:type="spellStart"/>
      <w:r w:rsidRPr="00C73B64">
        <w:rPr>
          <w:color w:val="181818"/>
          <w:sz w:val="28"/>
          <w:szCs w:val="28"/>
        </w:rPr>
        <w:t>пратьякша</w:t>
      </w:r>
      <w:proofErr w:type="spellEnd"/>
      <w:r w:rsidRPr="00C73B64">
        <w:rPr>
          <w:color w:val="181818"/>
          <w:sz w:val="28"/>
          <w:szCs w:val="28"/>
        </w:rPr>
        <w:t>), логическое заключение (</w:t>
      </w:r>
      <w:proofErr w:type="spellStart"/>
      <w:r w:rsidRPr="00C73B64">
        <w:rPr>
          <w:color w:val="181818"/>
          <w:sz w:val="28"/>
          <w:szCs w:val="28"/>
        </w:rPr>
        <w:t>анумана</w:t>
      </w:r>
      <w:proofErr w:type="spellEnd"/>
      <w:r w:rsidRPr="00C73B64">
        <w:rPr>
          <w:color w:val="181818"/>
          <w:sz w:val="28"/>
          <w:szCs w:val="28"/>
        </w:rPr>
        <w:t>) или сравнение (</w:t>
      </w:r>
      <w:proofErr w:type="spellStart"/>
      <w:r w:rsidRPr="00C73B64">
        <w:rPr>
          <w:color w:val="181818"/>
          <w:sz w:val="28"/>
          <w:szCs w:val="28"/>
        </w:rPr>
        <w:t>упамана</w:t>
      </w:r>
      <w:proofErr w:type="spellEnd"/>
      <w:r w:rsidRPr="00C73B64">
        <w:rPr>
          <w:color w:val="181818"/>
          <w:sz w:val="28"/>
          <w:szCs w:val="28"/>
        </w:rPr>
        <w:t>). Другие источники правильного знания, которые признает миманса, находятся в тесной связи с ядром учения Вед. Веды становятся практически единственным источником познания, а другие источники правильного знания - не что иное, как средства, при помощи которых можно черпать из этого источника.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83C35">
        <w:rPr>
          <w:b/>
          <w:bCs/>
          <w:color w:val="181818"/>
          <w:sz w:val="32"/>
          <w:szCs w:val="32"/>
        </w:rPr>
        <w:t>Веданта</w:t>
      </w:r>
      <w:r w:rsidRPr="00C73B64">
        <w:rPr>
          <w:color w:val="181818"/>
          <w:sz w:val="40"/>
          <w:szCs w:val="40"/>
        </w:rPr>
        <w:t> с</w:t>
      </w:r>
      <w:r w:rsidRPr="00C73B64">
        <w:rPr>
          <w:color w:val="181818"/>
          <w:sz w:val="28"/>
          <w:szCs w:val="28"/>
        </w:rPr>
        <w:t>одержит последовательно монистическое понимание мира. Содержание этой философской системы отражено в значительной степени в названии; веданта буквально означает конец Вед. В своей основе веданта представляет систематическую обработку тезисов упанишад, ведических текстов, часто на мистической основе.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Веданта отрицает положение о том, что мир является продуктом взаимодействия материальных сил с единственной реальностью, из которой все выводится, признает брахмана, понимая его как абсолютную духовную сущность мира. Согласно веданте, мир явлений, который мы воспринимаем чувствами, вызван воздействием иллюзий (майя). Мир явлений только </w:t>
      </w:r>
      <w:proofErr w:type="spellStart"/>
      <w:r w:rsidRPr="00C73B64">
        <w:rPr>
          <w:color w:val="181818"/>
          <w:sz w:val="28"/>
          <w:szCs w:val="28"/>
        </w:rPr>
        <w:t>кажимость</w:t>
      </w:r>
      <w:proofErr w:type="spellEnd"/>
      <w:r w:rsidRPr="00C73B64">
        <w:rPr>
          <w:color w:val="181818"/>
          <w:sz w:val="28"/>
          <w:szCs w:val="28"/>
        </w:rPr>
        <w:t xml:space="preserve">, </w:t>
      </w:r>
      <w:proofErr w:type="gramStart"/>
      <w:r w:rsidRPr="00C73B64">
        <w:rPr>
          <w:color w:val="181818"/>
          <w:sz w:val="28"/>
          <w:szCs w:val="28"/>
        </w:rPr>
        <w:t>причина</w:t>
      </w:r>
      <w:proofErr w:type="gramEnd"/>
      <w:r w:rsidRPr="00C73B64">
        <w:rPr>
          <w:color w:val="181818"/>
          <w:sz w:val="28"/>
          <w:szCs w:val="28"/>
        </w:rPr>
        <w:t xml:space="preserve"> которой кроется в незнании (</w:t>
      </w:r>
      <w:proofErr w:type="spellStart"/>
      <w:r w:rsidRPr="00C73B64">
        <w:rPr>
          <w:color w:val="181818"/>
          <w:sz w:val="28"/>
          <w:szCs w:val="28"/>
        </w:rPr>
        <w:t>авидья</w:t>
      </w:r>
      <w:proofErr w:type="spellEnd"/>
      <w:r w:rsidRPr="00C73B64">
        <w:rPr>
          <w:color w:val="181818"/>
          <w:sz w:val="28"/>
          <w:szCs w:val="28"/>
        </w:rPr>
        <w:t>). Незнание приводит к тому, что человеку мир представляется как настоящий (в пространстве и во времени), а брахман (абсолютная неопределяемая сущность мира) - как персонифицированное наивысшее существо (</w:t>
      </w:r>
      <w:proofErr w:type="spellStart"/>
      <w:r w:rsidRPr="00C73B64">
        <w:rPr>
          <w:color w:val="181818"/>
          <w:sz w:val="28"/>
          <w:szCs w:val="28"/>
        </w:rPr>
        <w:t>Ишвара</w:t>
      </w:r>
      <w:proofErr w:type="spellEnd"/>
      <w:r w:rsidRPr="00C73B64">
        <w:rPr>
          <w:color w:val="181818"/>
          <w:sz w:val="28"/>
          <w:szCs w:val="28"/>
        </w:rPr>
        <w:t>). Выход из круговорота рождений заключается в знании, ведении (</w:t>
      </w:r>
      <w:proofErr w:type="spellStart"/>
      <w:r w:rsidRPr="00C73B64">
        <w:rPr>
          <w:color w:val="181818"/>
          <w:sz w:val="28"/>
          <w:szCs w:val="28"/>
        </w:rPr>
        <w:t>видья</w:t>
      </w:r>
      <w:proofErr w:type="spellEnd"/>
      <w:r w:rsidRPr="00C73B64">
        <w:rPr>
          <w:color w:val="181818"/>
          <w:sz w:val="28"/>
          <w:szCs w:val="28"/>
        </w:rPr>
        <w:t>), т. е. в рассмотрении всего с точки зрения высшей истины. На ее основе достигается познание того факта, что мир во всей его изменчивости - сплошной обман и что неизменной реальностью является брахман, с которым идентифицируется индивидуальная душа (</w:t>
      </w:r>
      <w:proofErr w:type="spellStart"/>
      <w:r w:rsidRPr="00C73B64">
        <w:rPr>
          <w:color w:val="181818"/>
          <w:sz w:val="28"/>
          <w:szCs w:val="28"/>
        </w:rPr>
        <w:t>атман</w:t>
      </w:r>
      <w:proofErr w:type="spellEnd"/>
      <w:r w:rsidRPr="00C73B64">
        <w:rPr>
          <w:color w:val="181818"/>
          <w:sz w:val="28"/>
          <w:szCs w:val="28"/>
        </w:rPr>
        <w:t xml:space="preserve">). Путь к достижению этого знания состоит в соблюдении нравственного кодекса и прежде всего в </w:t>
      </w:r>
      <w:r w:rsidRPr="00C73B64">
        <w:rPr>
          <w:color w:val="181818"/>
          <w:sz w:val="28"/>
          <w:szCs w:val="28"/>
        </w:rPr>
        <w:lastRenderedPageBreak/>
        <w:t>медитации, которая понимается как концентрированное размышление о скрытых проблемах упанишад.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>При медитации важна помощь учителя.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>Неортодоксальные школы индийской философии (</w:t>
      </w:r>
      <w:proofErr w:type="spellStart"/>
      <w:r w:rsidRPr="00C73B64">
        <w:rPr>
          <w:b/>
          <w:bCs/>
          <w:color w:val="181818"/>
          <w:sz w:val="28"/>
          <w:szCs w:val="28"/>
        </w:rPr>
        <w:t>настика</w:t>
      </w:r>
      <w:proofErr w:type="spellEnd"/>
      <w:r w:rsidRPr="00C73B64">
        <w:rPr>
          <w:color w:val="181818"/>
          <w:sz w:val="28"/>
          <w:szCs w:val="28"/>
        </w:rPr>
        <w:t xml:space="preserve">)– джайнизм, буддизм и </w:t>
      </w:r>
      <w:proofErr w:type="spellStart"/>
      <w:r w:rsidRPr="00C73B64">
        <w:rPr>
          <w:color w:val="181818"/>
          <w:sz w:val="28"/>
          <w:szCs w:val="28"/>
        </w:rPr>
        <w:t>чарвака</w:t>
      </w:r>
      <w:proofErr w:type="spellEnd"/>
      <w:r w:rsidRPr="00C73B64">
        <w:rPr>
          <w:color w:val="181818"/>
          <w:sz w:val="28"/>
          <w:szCs w:val="28"/>
        </w:rPr>
        <w:t xml:space="preserve"> (локаята).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83C35">
        <w:rPr>
          <w:b/>
          <w:bCs/>
          <w:color w:val="181818"/>
          <w:sz w:val="32"/>
          <w:szCs w:val="32"/>
        </w:rPr>
        <w:t>Джайнизм</w:t>
      </w:r>
      <w:r w:rsidRPr="00C73B64">
        <w:rPr>
          <w:i/>
          <w:iCs/>
          <w:color w:val="181818"/>
          <w:sz w:val="28"/>
          <w:szCs w:val="28"/>
        </w:rPr>
        <w:t>.</w:t>
      </w:r>
      <w:r w:rsidRPr="00C73B64">
        <w:rPr>
          <w:color w:val="181818"/>
          <w:sz w:val="28"/>
          <w:szCs w:val="28"/>
        </w:rPr>
        <w:t xml:space="preserve"> Основателем </w:t>
      </w:r>
      <w:proofErr w:type="spellStart"/>
      <w:r w:rsidRPr="00C73B64">
        <w:rPr>
          <w:color w:val="181818"/>
          <w:sz w:val="28"/>
          <w:szCs w:val="28"/>
        </w:rPr>
        <w:t>джайнистского</w:t>
      </w:r>
      <w:proofErr w:type="spellEnd"/>
      <w:r w:rsidRPr="00C73B64">
        <w:rPr>
          <w:color w:val="181818"/>
          <w:sz w:val="28"/>
          <w:szCs w:val="28"/>
        </w:rPr>
        <w:t xml:space="preserve"> учения считается </w:t>
      </w:r>
      <w:proofErr w:type="spellStart"/>
      <w:r w:rsidRPr="00C73B64">
        <w:rPr>
          <w:color w:val="181818"/>
          <w:sz w:val="28"/>
          <w:szCs w:val="28"/>
        </w:rPr>
        <w:t>Махавира</w:t>
      </w:r>
      <w:proofErr w:type="spellEnd"/>
      <w:r w:rsidRPr="00C73B64">
        <w:rPr>
          <w:color w:val="181818"/>
          <w:sz w:val="28"/>
          <w:szCs w:val="28"/>
        </w:rPr>
        <w:t xml:space="preserve"> </w:t>
      </w:r>
      <w:proofErr w:type="spellStart"/>
      <w:r w:rsidRPr="00C73B64">
        <w:rPr>
          <w:color w:val="181818"/>
          <w:sz w:val="28"/>
          <w:szCs w:val="28"/>
        </w:rPr>
        <w:t>Вардхамана</w:t>
      </w:r>
      <w:proofErr w:type="spellEnd"/>
      <w:r w:rsidRPr="00C73B64">
        <w:rPr>
          <w:color w:val="181818"/>
          <w:sz w:val="28"/>
          <w:szCs w:val="28"/>
        </w:rPr>
        <w:t xml:space="preserve"> (жил в VI в. до н. э., более точной даты нет), происходил из богатого </w:t>
      </w:r>
      <w:proofErr w:type="spellStart"/>
      <w:r w:rsidRPr="00C73B64">
        <w:rPr>
          <w:color w:val="181818"/>
          <w:sz w:val="28"/>
          <w:szCs w:val="28"/>
        </w:rPr>
        <w:t>кшатрийского</w:t>
      </w:r>
      <w:proofErr w:type="spellEnd"/>
      <w:r w:rsidRPr="00C73B64">
        <w:rPr>
          <w:color w:val="181818"/>
          <w:sz w:val="28"/>
          <w:szCs w:val="28"/>
        </w:rPr>
        <w:t xml:space="preserve"> рода в </w:t>
      </w:r>
      <w:proofErr w:type="spellStart"/>
      <w:r w:rsidRPr="00C73B64">
        <w:rPr>
          <w:color w:val="181818"/>
          <w:sz w:val="28"/>
          <w:szCs w:val="28"/>
        </w:rPr>
        <w:t>Видехе</w:t>
      </w:r>
      <w:proofErr w:type="spellEnd"/>
      <w:r w:rsidRPr="00C73B64">
        <w:rPr>
          <w:color w:val="181818"/>
          <w:sz w:val="28"/>
          <w:szCs w:val="28"/>
        </w:rPr>
        <w:t xml:space="preserve"> (</w:t>
      </w:r>
      <w:proofErr w:type="gramStart"/>
      <w:r w:rsidRPr="00C73B64">
        <w:rPr>
          <w:color w:val="181818"/>
          <w:sz w:val="28"/>
          <w:szCs w:val="28"/>
        </w:rPr>
        <w:t>нынешний</w:t>
      </w:r>
      <w:proofErr w:type="gramEnd"/>
      <w:r w:rsidRPr="00C73B64">
        <w:rPr>
          <w:color w:val="181818"/>
          <w:sz w:val="28"/>
          <w:szCs w:val="28"/>
        </w:rPr>
        <w:t xml:space="preserve"> </w:t>
      </w:r>
      <w:proofErr w:type="spellStart"/>
      <w:r w:rsidRPr="00C73B64">
        <w:rPr>
          <w:color w:val="181818"/>
          <w:sz w:val="28"/>
          <w:szCs w:val="28"/>
        </w:rPr>
        <w:t>Бихар</w:t>
      </w:r>
      <w:proofErr w:type="spellEnd"/>
      <w:r w:rsidRPr="00C73B64">
        <w:rPr>
          <w:color w:val="181818"/>
          <w:sz w:val="28"/>
          <w:szCs w:val="28"/>
        </w:rPr>
        <w:t xml:space="preserve">). В возрасте 28 лет он покидает родной дом, чтобы после 12 лет аскезы и философских рассуждений прийти к принципам нового учения. Потом он занимался проповеднической деятельностью. Сначала он нашел учеников и многочисленных последователей в </w:t>
      </w:r>
      <w:proofErr w:type="spellStart"/>
      <w:r w:rsidRPr="00C73B64">
        <w:rPr>
          <w:color w:val="181818"/>
          <w:sz w:val="28"/>
          <w:szCs w:val="28"/>
        </w:rPr>
        <w:t>Бихаре</w:t>
      </w:r>
      <w:proofErr w:type="spellEnd"/>
      <w:r w:rsidRPr="00C73B64">
        <w:rPr>
          <w:color w:val="181818"/>
          <w:sz w:val="28"/>
          <w:szCs w:val="28"/>
        </w:rPr>
        <w:t xml:space="preserve">, однако вскоре его учение распространилось по всей Индии. </w:t>
      </w:r>
      <w:proofErr w:type="spellStart"/>
      <w:r w:rsidRPr="00C73B64">
        <w:rPr>
          <w:color w:val="181818"/>
          <w:sz w:val="28"/>
          <w:szCs w:val="28"/>
        </w:rPr>
        <w:t>Вардхаману</w:t>
      </w:r>
      <w:proofErr w:type="spellEnd"/>
      <w:r w:rsidRPr="00C73B64">
        <w:rPr>
          <w:color w:val="181818"/>
          <w:sz w:val="28"/>
          <w:szCs w:val="28"/>
        </w:rPr>
        <w:t xml:space="preserve"> называют также Джина (Победитель - имеется в виду победитель над круговоротом перерождений и кармой). Согласно </w:t>
      </w:r>
      <w:proofErr w:type="spellStart"/>
      <w:r w:rsidRPr="00C73B64">
        <w:rPr>
          <w:color w:val="181818"/>
          <w:sz w:val="28"/>
          <w:szCs w:val="28"/>
        </w:rPr>
        <w:t>джайнистской</w:t>
      </w:r>
      <w:proofErr w:type="spellEnd"/>
      <w:r w:rsidRPr="00C73B64">
        <w:rPr>
          <w:color w:val="181818"/>
          <w:sz w:val="28"/>
          <w:szCs w:val="28"/>
        </w:rPr>
        <w:t xml:space="preserve"> традиции, он был только последним из 24 учителей - </w:t>
      </w:r>
      <w:proofErr w:type="spellStart"/>
      <w:r w:rsidRPr="00C73B64">
        <w:rPr>
          <w:color w:val="181818"/>
          <w:sz w:val="28"/>
          <w:szCs w:val="28"/>
        </w:rPr>
        <w:t>тиртханкаров</w:t>
      </w:r>
      <w:proofErr w:type="spellEnd"/>
      <w:r w:rsidRPr="00C73B64">
        <w:rPr>
          <w:color w:val="181818"/>
          <w:sz w:val="28"/>
          <w:szCs w:val="28"/>
        </w:rPr>
        <w:t xml:space="preserve"> (творцов пути), учение которых возникло в далеком прошлом. </w:t>
      </w:r>
      <w:proofErr w:type="spellStart"/>
      <w:r w:rsidRPr="00C73B64">
        <w:rPr>
          <w:color w:val="181818"/>
          <w:sz w:val="28"/>
          <w:szCs w:val="28"/>
        </w:rPr>
        <w:t>Джайнистское</w:t>
      </w:r>
      <w:proofErr w:type="spellEnd"/>
      <w:r w:rsidRPr="00C73B64">
        <w:rPr>
          <w:color w:val="181818"/>
          <w:sz w:val="28"/>
          <w:szCs w:val="28"/>
        </w:rPr>
        <w:t xml:space="preserve"> учение длительное время существовало лишь в виде устной традиции, и сравнительно поздно (в V в. н. э.) был составлен канон.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C73B64">
        <w:rPr>
          <w:color w:val="181818"/>
          <w:sz w:val="28"/>
          <w:szCs w:val="28"/>
        </w:rPr>
        <w:t>Джайнистское</w:t>
      </w:r>
      <w:proofErr w:type="spellEnd"/>
      <w:r w:rsidRPr="00C73B64">
        <w:rPr>
          <w:color w:val="181818"/>
          <w:sz w:val="28"/>
          <w:szCs w:val="28"/>
        </w:rPr>
        <w:t xml:space="preserve"> учение провозглашает дуализм. Сущность личности человека двояка – материальная (</w:t>
      </w:r>
      <w:proofErr w:type="spellStart"/>
      <w:r w:rsidRPr="00C73B64">
        <w:rPr>
          <w:color w:val="181818"/>
          <w:sz w:val="28"/>
          <w:szCs w:val="28"/>
        </w:rPr>
        <w:t>аджива</w:t>
      </w:r>
      <w:proofErr w:type="spellEnd"/>
      <w:r w:rsidRPr="00C73B64">
        <w:rPr>
          <w:color w:val="181818"/>
          <w:sz w:val="28"/>
          <w:szCs w:val="28"/>
        </w:rPr>
        <w:t>) и духовная (</w:t>
      </w:r>
      <w:proofErr w:type="spellStart"/>
      <w:r w:rsidRPr="00C73B64">
        <w:rPr>
          <w:color w:val="181818"/>
          <w:sz w:val="28"/>
          <w:szCs w:val="28"/>
        </w:rPr>
        <w:t>джива</w:t>
      </w:r>
      <w:proofErr w:type="spellEnd"/>
      <w:r w:rsidRPr="00C73B64">
        <w:rPr>
          <w:color w:val="181818"/>
          <w:sz w:val="28"/>
          <w:szCs w:val="28"/>
        </w:rPr>
        <w:t xml:space="preserve">). Связующим звеном между ними является карма, понимаемая как тонкая материя, которая образует тело кармы и дает возможность душе соединяться с грубой материей. Соединение неживой материи с душой узами кармы приводит к возникновению индивида, а карма постоянно сопровождает душу в бесконечной цепи перерождений. </w:t>
      </w:r>
      <w:proofErr w:type="spellStart"/>
      <w:r w:rsidRPr="00C73B64">
        <w:rPr>
          <w:color w:val="181818"/>
          <w:sz w:val="28"/>
          <w:szCs w:val="28"/>
        </w:rPr>
        <w:t>Джайны</w:t>
      </w:r>
      <w:proofErr w:type="spellEnd"/>
      <w:r w:rsidRPr="00C73B64">
        <w:rPr>
          <w:color w:val="181818"/>
          <w:sz w:val="28"/>
          <w:szCs w:val="28"/>
        </w:rPr>
        <w:t xml:space="preserve"> подробно разработали концепцию кармы и различают восемь видов разных карм, которые имеют в основе два фундаментальных качества. Злые кармы негативно влияют на главные свойства души, которые она приобрела, будучи совершенной в своей естественной форме. Добрые кармы удерживают душу в круговороте перерождений. И лишь когда человек постепенно избавится от злых и добрых карм, произойдет и его освобождение от пут сансары. </w:t>
      </w:r>
      <w:proofErr w:type="spellStart"/>
      <w:r w:rsidRPr="00C73B64">
        <w:rPr>
          <w:color w:val="181818"/>
          <w:sz w:val="28"/>
          <w:szCs w:val="28"/>
        </w:rPr>
        <w:t>Джайны</w:t>
      </w:r>
      <w:proofErr w:type="spellEnd"/>
      <w:r w:rsidRPr="00C73B64">
        <w:rPr>
          <w:color w:val="181818"/>
          <w:sz w:val="28"/>
          <w:szCs w:val="28"/>
        </w:rPr>
        <w:t xml:space="preserve"> верят, что человек при помощи своей духовной сути может контролировать материальную суть и управлять ею. Лишь он сам решает, что добро и зло и к чему отнести все то, что встречается ему в жизни. Бог - это всего лишь душа, которая когда-то жила в материальном теле и освободилась из пут кармы и цепи перерождений. В </w:t>
      </w:r>
      <w:proofErr w:type="spellStart"/>
      <w:r w:rsidRPr="00C73B64">
        <w:rPr>
          <w:color w:val="181818"/>
          <w:sz w:val="28"/>
          <w:szCs w:val="28"/>
        </w:rPr>
        <w:t>джайнистской</w:t>
      </w:r>
      <w:proofErr w:type="spellEnd"/>
      <w:r w:rsidRPr="00C73B64">
        <w:rPr>
          <w:color w:val="181818"/>
          <w:sz w:val="28"/>
          <w:szCs w:val="28"/>
        </w:rPr>
        <w:t xml:space="preserve"> концепции бог не рассматривается как бог-творец или бог, который вмешивается в человеческие дела.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>Освобождение души из-под влияния кармы и сансары возможно лишь при помощи аскезы и совершения благих деяний. Поэтому джайнизм уделяет большое внимание разработке этики.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Принципам, различным ступеням и формам аскезы посвящается много места в текстах. Путь освобождения души от сансары - сложный и многофазный. Целью является личное спасение, ибо человек может освободиться лишь </w:t>
      </w:r>
      <w:proofErr w:type="gramStart"/>
      <w:r w:rsidRPr="00C73B64">
        <w:rPr>
          <w:color w:val="181818"/>
          <w:sz w:val="28"/>
          <w:szCs w:val="28"/>
        </w:rPr>
        <w:t>сам</w:t>
      </w:r>
      <w:proofErr w:type="gramEnd"/>
      <w:r w:rsidRPr="00C73B64">
        <w:rPr>
          <w:color w:val="181818"/>
          <w:sz w:val="28"/>
          <w:szCs w:val="28"/>
        </w:rPr>
        <w:t xml:space="preserve"> и никто ему не может помочь. Этим объясняется эгоцентрический характер </w:t>
      </w:r>
      <w:proofErr w:type="spellStart"/>
      <w:r w:rsidRPr="00C73B64">
        <w:rPr>
          <w:color w:val="181818"/>
          <w:sz w:val="28"/>
          <w:szCs w:val="28"/>
        </w:rPr>
        <w:t>джайнистской</w:t>
      </w:r>
      <w:proofErr w:type="spellEnd"/>
      <w:r w:rsidRPr="00C73B64">
        <w:rPr>
          <w:color w:val="181818"/>
          <w:sz w:val="28"/>
          <w:szCs w:val="28"/>
        </w:rPr>
        <w:t xml:space="preserve"> этики. В этических принципах, </w:t>
      </w:r>
      <w:proofErr w:type="gramStart"/>
      <w:r w:rsidRPr="00C73B64">
        <w:rPr>
          <w:color w:val="181818"/>
          <w:sz w:val="28"/>
          <w:szCs w:val="28"/>
        </w:rPr>
        <w:t>разработанных</w:t>
      </w:r>
      <w:proofErr w:type="gramEnd"/>
      <w:r w:rsidRPr="00C73B64">
        <w:rPr>
          <w:color w:val="181818"/>
          <w:sz w:val="28"/>
          <w:szCs w:val="28"/>
        </w:rPr>
        <w:t xml:space="preserve"> прежде всего </w:t>
      </w:r>
      <w:r w:rsidRPr="00C73B64">
        <w:rPr>
          <w:color w:val="181818"/>
          <w:sz w:val="28"/>
          <w:szCs w:val="28"/>
        </w:rPr>
        <w:lastRenderedPageBreak/>
        <w:t xml:space="preserve">для членов </w:t>
      </w:r>
      <w:proofErr w:type="spellStart"/>
      <w:r w:rsidRPr="00C73B64">
        <w:rPr>
          <w:color w:val="181818"/>
          <w:sz w:val="28"/>
          <w:szCs w:val="28"/>
        </w:rPr>
        <w:t>джайнистских</w:t>
      </w:r>
      <w:proofErr w:type="spellEnd"/>
      <w:r w:rsidRPr="00C73B64">
        <w:rPr>
          <w:color w:val="181818"/>
          <w:sz w:val="28"/>
          <w:szCs w:val="28"/>
        </w:rPr>
        <w:t xml:space="preserve"> общин, абсолютизированы, в частности, принципы </w:t>
      </w:r>
      <w:proofErr w:type="spellStart"/>
      <w:r w:rsidRPr="00C73B64">
        <w:rPr>
          <w:color w:val="181818"/>
          <w:sz w:val="28"/>
          <w:szCs w:val="28"/>
        </w:rPr>
        <w:t>непричинения</w:t>
      </w:r>
      <w:proofErr w:type="spellEnd"/>
      <w:r w:rsidRPr="00C73B64">
        <w:rPr>
          <w:color w:val="181818"/>
          <w:sz w:val="28"/>
          <w:szCs w:val="28"/>
        </w:rPr>
        <w:t xml:space="preserve"> зла живым существам (</w:t>
      </w:r>
      <w:proofErr w:type="spellStart"/>
      <w:r w:rsidRPr="00C73B64">
        <w:rPr>
          <w:color w:val="181818"/>
          <w:sz w:val="28"/>
          <w:szCs w:val="28"/>
        </w:rPr>
        <w:t>ахимса</w:t>
      </w:r>
      <w:proofErr w:type="spellEnd"/>
      <w:r w:rsidRPr="00C73B64">
        <w:rPr>
          <w:color w:val="181818"/>
          <w:sz w:val="28"/>
          <w:szCs w:val="28"/>
        </w:rPr>
        <w:t>), принципы, касающиеся полового воздержания, отстранения от мирского богатства; определяются нормы деятельности, поведения и т. д.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Космос, согласно </w:t>
      </w:r>
      <w:proofErr w:type="spellStart"/>
      <w:r w:rsidRPr="00C73B64">
        <w:rPr>
          <w:color w:val="181818"/>
          <w:sz w:val="28"/>
          <w:szCs w:val="28"/>
        </w:rPr>
        <w:t>джайнистам</w:t>
      </w:r>
      <w:proofErr w:type="spellEnd"/>
      <w:r w:rsidRPr="00C73B64">
        <w:rPr>
          <w:color w:val="181818"/>
          <w:sz w:val="28"/>
          <w:szCs w:val="28"/>
        </w:rPr>
        <w:t>, вечен, он не был никогда создан и не может быть уничтожен.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С течением времени в джайнизме сформировалось два направления, которые отличались, в частности, пониманием аскезы. Ортодоксальные взгляды отстаивали </w:t>
      </w:r>
      <w:proofErr w:type="spellStart"/>
      <w:r w:rsidRPr="00C73B64">
        <w:rPr>
          <w:color w:val="181818"/>
          <w:sz w:val="28"/>
          <w:szCs w:val="28"/>
        </w:rPr>
        <w:t>дигамбары</w:t>
      </w:r>
      <w:proofErr w:type="spellEnd"/>
      <w:r w:rsidRPr="00C73B64">
        <w:rPr>
          <w:color w:val="181818"/>
          <w:sz w:val="28"/>
          <w:szCs w:val="28"/>
        </w:rPr>
        <w:t xml:space="preserve"> (буквально: одетые воздухом, т. е. отвергающие одежду), более умеренный подход провозглашали </w:t>
      </w:r>
      <w:proofErr w:type="spellStart"/>
      <w:r w:rsidRPr="00C73B64">
        <w:rPr>
          <w:color w:val="181818"/>
          <w:sz w:val="28"/>
          <w:szCs w:val="28"/>
        </w:rPr>
        <w:t>шветамбары</w:t>
      </w:r>
      <w:proofErr w:type="spellEnd"/>
      <w:r w:rsidRPr="00C73B64">
        <w:rPr>
          <w:color w:val="181818"/>
          <w:sz w:val="28"/>
          <w:szCs w:val="28"/>
        </w:rPr>
        <w:t xml:space="preserve"> (буквально: одетые в белое).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83C35">
        <w:rPr>
          <w:b/>
          <w:bCs/>
          <w:color w:val="181818"/>
          <w:sz w:val="32"/>
          <w:szCs w:val="32"/>
        </w:rPr>
        <w:t>Буддизм</w:t>
      </w:r>
      <w:r w:rsidRPr="00D83C35">
        <w:rPr>
          <w:color w:val="181818"/>
          <w:sz w:val="32"/>
          <w:szCs w:val="32"/>
        </w:rPr>
        <w:t>.</w:t>
      </w:r>
      <w:r w:rsidRPr="00C73B64">
        <w:rPr>
          <w:color w:val="181818"/>
          <w:sz w:val="28"/>
          <w:szCs w:val="28"/>
        </w:rPr>
        <w:t xml:space="preserve"> В VI </w:t>
      </w:r>
      <w:proofErr w:type="gramStart"/>
      <w:r w:rsidRPr="00C73B64">
        <w:rPr>
          <w:color w:val="181818"/>
          <w:sz w:val="28"/>
          <w:szCs w:val="28"/>
        </w:rPr>
        <w:t>в</w:t>
      </w:r>
      <w:proofErr w:type="gramEnd"/>
      <w:r w:rsidRPr="00C73B64">
        <w:rPr>
          <w:color w:val="181818"/>
          <w:sz w:val="28"/>
          <w:szCs w:val="28"/>
        </w:rPr>
        <w:t xml:space="preserve">. </w:t>
      </w:r>
      <w:proofErr w:type="gramStart"/>
      <w:r w:rsidRPr="00C73B64">
        <w:rPr>
          <w:color w:val="181818"/>
          <w:sz w:val="28"/>
          <w:szCs w:val="28"/>
        </w:rPr>
        <w:t>до</w:t>
      </w:r>
      <w:proofErr w:type="gramEnd"/>
      <w:r w:rsidRPr="00C73B64">
        <w:rPr>
          <w:color w:val="181818"/>
          <w:sz w:val="28"/>
          <w:szCs w:val="28"/>
        </w:rPr>
        <w:t xml:space="preserve"> н. э. в Северной Индии возникает буддизм - учение, основателем которого был </w:t>
      </w:r>
      <w:proofErr w:type="spellStart"/>
      <w:r w:rsidRPr="00C73B64">
        <w:rPr>
          <w:color w:val="181818"/>
          <w:sz w:val="28"/>
          <w:szCs w:val="28"/>
        </w:rPr>
        <w:t>Сиддхартха</w:t>
      </w:r>
      <w:proofErr w:type="spellEnd"/>
      <w:r w:rsidRPr="00C73B64">
        <w:rPr>
          <w:color w:val="181818"/>
          <w:sz w:val="28"/>
          <w:szCs w:val="28"/>
        </w:rPr>
        <w:t xml:space="preserve"> </w:t>
      </w:r>
      <w:proofErr w:type="spellStart"/>
      <w:r w:rsidRPr="00C73B64">
        <w:rPr>
          <w:color w:val="181818"/>
          <w:sz w:val="28"/>
          <w:szCs w:val="28"/>
        </w:rPr>
        <w:t>Гаутама</w:t>
      </w:r>
      <w:proofErr w:type="spellEnd"/>
      <w:r w:rsidRPr="00C73B64">
        <w:rPr>
          <w:color w:val="181818"/>
          <w:sz w:val="28"/>
          <w:szCs w:val="28"/>
        </w:rPr>
        <w:t xml:space="preserve"> (примерно 583-483 до н. э.), сын правителя рода </w:t>
      </w:r>
      <w:proofErr w:type="spellStart"/>
      <w:r w:rsidRPr="00C73B64">
        <w:rPr>
          <w:color w:val="181818"/>
          <w:sz w:val="28"/>
          <w:szCs w:val="28"/>
        </w:rPr>
        <w:t>Шакьев</w:t>
      </w:r>
      <w:proofErr w:type="spellEnd"/>
      <w:r w:rsidRPr="00C73B64">
        <w:rPr>
          <w:color w:val="181818"/>
          <w:sz w:val="28"/>
          <w:szCs w:val="28"/>
        </w:rPr>
        <w:t xml:space="preserve"> из </w:t>
      </w:r>
      <w:proofErr w:type="spellStart"/>
      <w:r w:rsidRPr="00C73B64">
        <w:rPr>
          <w:color w:val="181818"/>
          <w:sz w:val="28"/>
          <w:szCs w:val="28"/>
        </w:rPr>
        <w:t>Капилаваста</w:t>
      </w:r>
      <w:proofErr w:type="spellEnd"/>
      <w:r w:rsidRPr="00C73B64">
        <w:rPr>
          <w:color w:val="181818"/>
          <w:sz w:val="28"/>
          <w:szCs w:val="28"/>
        </w:rPr>
        <w:t xml:space="preserve"> (область Южного Непала). В возрасте 29 лет (вскоре после того, как у него родился сын), не удовлетворенный жизнью, он покидает семью и уходит в «бездомность». После многих лет бесполезной аскезы он достигает пробуждения (</w:t>
      </w:r>
      <w:proofErr w:type="spellStart"/>
      <w:r w:rsidRPr="00C73B64">
        <w:rPr>
          <w:color w:val="181818"/>
          <w:sz w:val="28"/>
          <w:szCs w:val="28"/>
        </w:rPr>
        <w:t>бодхи</w:t>
      </w:r>
      <w:proofErr w:type="spellEnd"/>
      <w:r w:rsidRPr="00C73B64">
        <w:rPr>
          <w:color w:val="181818"/>
          <w:sz w:val="28"/>
          <w:szCs w:val="28"/>
        </w:rPr>
        <w:t>), т. е. постигает правильный жизненный путь, который отвергает крайности. Согласно традиции, впоследствии он был назван Будда. Будда – буквально «пробужденный», иногда неточно переводится как «просвещенный», «просветленный».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>Буддийская доктрина долго существовала лишь в устной традиции, а канонические тексты были записаны через несколько столетий после возникновения учения. Со временем буддийская традиция окружила жизнь Будды множеством легенд, ему приписывалось творение чудес, а его фигура постепенно приобретала божественный характер.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Центром учения являются четыре благородные истины, которые Будда провозглашает в самом начале своей проповеднической деятельности. Согласно им, существование человека неразрывно связано со страданием. Рождение, болезнь, старость, смерть, встреча с </w:t>
      </w:r>
      <w:proofErr w:type="gramStart"/>
      <w:r w:rsidRPr="00C73B64">
        <w:rPr>
          <w:color w:val="181818"/>
          <w:sz w:val="28"/>
          <w:szCs w:val="28"/>
        </w:rPr>
        <w:t>неприятным</w:t>
      </w:r>
      <w:proofErr w:type="gramEnd"/>
      <w:r w:rsidRPr="00C73B64">
        <w:rPr>
          <w:color w:val="181818"/>
          <w:sz w:val="28"/>
          <w:szCs w:val="28"/>
        </w:rPr>
        <w:t xml:space="preserve"> и расставание с приятным, невозможность достичь желаемого - это все ведет к страданию (1). Причиной страдания является жажда </w:t>
      </w:r>
      <w:proofErr w:type="gramStart"/>
      <w:r w:rsidRPr="00C73B64">
        <w:rPr>
          <w:color w:val="181818"/>
          <w:sz w:val="28"/>
          <w:szCs w:val="28"/>
        </w:rPr>
        <w:t xml:space="preserve">( </w:t>
      </w:r>
      <w:proofErr w:type="spellStart"/>
      <w:proofErr w:type="gramEnd"/>
      <w:r w:rsidRPr="00C73B64">
        <w:rPr>
          <w:color w:val="181818"/>
          <w:sz w:val="28"/>
          <w:szCs w:val="28"/>
        </w:rPr>
        <w:t>тришна</w:t>
      </w:r>
      <w:proofErr w:type="spellEnd"/>
      <w:r w:rsidRPr="00C73B64">
        <w:rPr>
          <w:color w:val="181818"/>
          <w:sz w:val="28"/>
          <w:szCs w:val="28"/>
        </w:rPr>
        <w:t xml:space="preserve"> ), ведущая через радости и страсти к перерождению, рождению вновь (2). Устранение причин страдания заключается в устранении этой жажды (3). Путь, ведущий к устранению страданий,- благой восьмеричный путь - заключается в следующем: правильное суждение, правильное решение, правильная речь, правильная жизнь, правильное стремление, правильное внимание и правильное сосредоточение. Отвергается как жизнь, посвященная чувственным удовольствиям, так и путь аскезы и самоистязания (4).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Буддийский канон четырех благородных истин подробно комментируется, развивается и излагается в разных аспектах. Для этих целей создается сложный понятийный аппарат. В частности, говорится о факторах, которые образуют личность индивида. Рассматриваются и влияния, действующие на эти факторы в течение жизни индивида. Возникает еще одна концепция, </w:t>
      </w:r>
      <w:r w:rsidRPr="00C73B64">
        <w:rPr>
          <w:color w:val="181818"/>
          <w:sz w:val="28"/>
          <w:szCs w:val="28"/>
        </w:rPr>
        <w:lastRenderedPageBreak/>
        <w:t>которая указывает в качестве причины страданий незнание (</w:t>
      </w:r>
      <w:proofErr w:type="spellStart"/>
      <w:r w:rsidRPr="00C73B64">
        <w:rPr>
          <w:color w:val="181818"/>
          <w:sz w:val="28"/>
          <w:szCs w:val="28"/>
        </w:rPr>
        <w:t>авидья</w:t>
      </w:r>
      <w:proofErr w:type="spellEnd"/>
      <w:r w:rsidRPr="00C73B64">
        <w:rPr>
          <w:color w:val="181818"/>
          <w:sz w:val="28"/>
          <w:szCs w:val="28"/>
        </w:rPr>
        <w:t>) - здесь незнание истинного пути, ведущего к освобождению от страданий.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Путь к освобождению от </w:t>
      </w:r>
      <w:proofErr w:type="spellStart"/>
      <w:r w:rsidRPr="00C73B64">
        <w:rPr>
          <w:color w:val="181818"/>
          <w:sz w:val="28"/>
          <w:szCs w:val="28"/>
        </w:rPr>
        <w:t>саманий</w:t>
      </w:r>
      <w:proofErr w:type="spellEnd"/>
      <w:r w:rsidRPr="00C73B64">
        <w:rPr>
          <w:color w:val="181818"/>
          <w:sz w:val="28"/>
          <w:szCs w:val="28"/>
        </w:rPr>
        <w:t xml:space="preserve"> /</w:t>
      </w:r>
      <w:proofErr w:type="spellStart"/>
      <w:r w:rsidRPr="00C73B64">
        <w:rPr>
          <w:color w:val="181818"/>
          <w:sz w:val="28"/>
          <w:szCs w:val="28"/>
        </w:rPr>
        <w:t>рошедший</w:t>
      </w:r>
      <w:proofErr w:type="spellEnd"/>
      <w:r w:rsidRPr="00C73B64">
        <w:rPr>
          <w:color w:val="181818"/>
          <w:sz w:val="28"/>
          <w:szCs w:val="28"/>
        </w:rPr>
        <w:t xml:space="preserve"> все стадии восьмеричного пути и с помощью медитации пришедший к освобождающему познанию, становится архатом, святым, который стоит на пороге конечной цели - нирваны</w:t>
      </w:r>
      <w:proofErr w:type="gramStart"/>
      <w:r w:rsidRPr="00C73B64">
        <w:rPr>
          <w:color w:val="181818"/>
          <w:sz w:val="28"/>
          <w:szCs w:val="28"/>
        </w:rPr>
        <w:t xml:space="preserve"> .</w:t>
      </w:r>
      <w:proofErr w:type="gramEnd"/>
      <w:r w:rsidRPr="00C73B64">
        <w:rPr>
          <w:color w:val="181818"/>
          <w:sz w:val="28"/>
          <w:szCs w:val="28"/>
        </w:rPr>
        <w:t xml:space="preserve"> Здесь подразумевается не гибель, но выход из круговорота перерождений. Человек этот уже не переродится вновь, но войдет в состояние нирваны и - как говорится в текстах - исчезнет, «как пламя лампы, в которую не подливается масло».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Слово «нирвана» полисемантично: затухание, остывание, </w:t>
      </w:r>
      <w:proofErr w:type="spellStart"/>
      <w:r w:rsidRPr="00C73B64">
        <w:rPr>
          <w:color w:val="181818"/>
          <w:sz w:val="28"/>
          <w:szCs w:val="28"/>
        </w:rPr>
        <w:t>несуществование</w:t>
      </w:r>
      <w:proofErr w:type="spellEnd"/>
      <w:r w:rsidRPr="00C73B64">
        <w:rPr>
          <w:color w:val="181818"/>
          <w:sz w:val="28"/>
          <w:szCs w:val="28"/>
        </w:rPr>
        <w:t xml:space="preserve"> и т.д. Многозначность понятия нирваны отражает не только сложность передачи отождествляемого с ним психологического состояния. В неопределенности «конечной» цели огромный позитивный смысл: путь совершенствования бесконечен, он побуждает к развитию всех человеческих сил как таковых.</w:t>
      </w:r>
    </w:p>
    <w:p w:rsidR="00C73B64" w:rsidRPr="00D83C35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32"/>
          <w:szCs w:val="32"/>
        </w:rPr>
      </w:pPr>
      <w:r w:rsidRPr="00D83C35">
        <w:rPr>
          <w:b/>
          <w:bCs/>
          <w:color w:val="181818"/>
          <w:sz w:val="32"/>
          <w:szCs w:val="32"/>
        </w:rPr>
        <w:t>2. Философия Древнего Китая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Древнекитайская философия, развитие которой приходится на середину первого тысячелетия </w:t>
      </w:r>
      <w:proofErr w:type="gramStart"/>
      <w:r w:rsidRPr="00C73B64">
        <w:rPr>
          <w:color w:val="181818"/>
          <w:sz w:val="28"/>
          <w:szCs w:val="28"/>
        </w:rPr>
        <w:t>до</w:t>
      </w:r>
      <w:proofErr w:type="gramEnd"/>
      <w:r w:rsidRPr="00C73B64">
        <w:rPr>
          <w:color w:val="181818"/>
          <w:sz w:val="28"/>
          <w:szCs w:val="28"/>
        </w:rPr>
        <w:t xml:space="preserve"> н.э., сформировалась одновременно </w:t>
      </w:r>
      <w:proofErr w:type="gramStart"/>
      <w:r w:rsidRPr="00C73B64">
        <w:rPr>
          <w:color w:val="181818"/>
          <w:sz w:val="28"/>
          <w:szCs w:val="28"/>
        </w:rPr>
        <w:t>с</w:t>
      </w:r>
      <w:proofErr w:type="gramEnd"/>
      <w:r w:rsidRPr="00C73B64">
        <w:rPr>
          <w:color w:val="181818"/>
          <w:sz w:val="28"/>
          <w:szCs w:val="28"/>
        </w:rPr>
        <w:t xml:space="preserve"> возникновением индийской философии. С момента своего возникновения она отличалась от индийской и западной философии, так как опиралась только на китайские духовные традиции.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Согласно западному космогоническому пониманию, Начало мира - это порядок, навязанный извне, порожденный трансцендентной силой, представленной Творцом или Первопричиной. Понимание Начала мира, присущее китайской философской традиции, принципиально отлично </w:t>
      </w:r>
      <w:proofErr w:type="gramStart"/>
      <w:r w:rsidRPr="00C73B64">
        <w:rPr>
          <w:color w:val="181818"/>
          <w:sz w:val="28"/>
          <w:szCs w:val="28"/>
        </w:rPr>
        <w:t>от</w:t>
      </w:r>
      <w:proofErr w:type="gramEnd"/>
      <w:r w:rsidRPr="00C73B64">
        <w:rPr>
          <w:color w:val="181818"/>
          <w:sz w:val="28"/>
          <w:szCs w:val="28"/>
        </w:rPr>
        <w:t xml:space="preserve"> западного. «Тьма вещей», или, как здесь говорят, «10 тысяч вещей», вырастают из хаоса как бы сами по себе: «Все вещи живут, а корней не видно. Появляются, а ворот не видно» или «Все рождается само по себе, и нет «я», рождающего другое» («</w:t>
      </w:r>
      <w:proofErr w:type="spellStart"/>
      <w:r w:rsidRPr="00C73B64">
        <w:rPr>
          <w:color w:val="181818"/>
          <w:sz w:val="28"/>
          <w:szCs w:val="28"/>
        </w:rPr>
        <w:t>Чжуан-цзы</w:t>
      </w:r>
      <w:proofErr w:type="spellEnd"/>
      <w:r w:rsidRPr="00C73B64">
        <w:rPr>
          <w:color w:val="181818"/>
          <w:sz w:val="28"/>
          <w:szCs w:val="28"/>
        </w:rPr>
        <w:t>»).</w:t>
      </w:r>
    </w:p>
    <w:p w:rsidR="009B09A1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Существование для китайцев - это цикличный процесс, круг без начала и конца: «Колесо крутится не прерываясь; вода </w:t>
      </w:r>
      <w:proofErr w:type="gramStart"/>
      <w:r w:rsidRPr="00C73B64">
        <w:rPr>
          <w:color w:val="181818"/>
          <w:sz w:val="28"/>
          <w:szCs w:val="28"/>
        </w:rPr>
        <w:t>течет не останавливаясь</w:t>
      </w:r>
      <w:proofErr w:type="gramEnd"/>
      <w:r w:rsidRPr="00C73B64">
        <w:rPr>
          <w:color w:val="181818"/>
          <w:sz w:val="28"/>
          <w:szCs w:val="28"/>
        </w:rPr>
        <w:t xml:space="preserve">, начинаясь и кончаясь с тьмой вещей». Дао принято понимать не как трансцендентное Начало, но как высший принцип, закон, лежащий в основании саморазвивающегося универсума. Китайскую онтологию (если ее можно назвать таковой) было бы точнее рассматривать как онтологию событий, а не субстанций. Вся природа одушевлена - каждая вещь, место и явление имеют своих демонов. Таким же образом обстоит дело и </w:t>
      </w:r>
      <w:proofErr w:type="gramStart"/>
      <w:r w:rsidRPr="00C73B64">
        <w:rPr>
          <w:color w:val="181818"/>
          <w:sz w:val="28"/>
          <w:szCs w:val="28"/>
        </w:rPr>
        <w:t>с</w:t>
      </w:r>
      <w:proofErr w:type="gramEnd"/>
      <w:r w:rsidRPr="00C73B64">
        <w:rPr>
          <w:color w:val="181818"/>
          <w:sz w:val="28"/>
          <w:szCs w:val="28"/>
        </w:rPr>
        <w:t xml:space="preserve"> умершими. Почитание душ умерших предков привело впоследствии к образованию культа предков и содействовало консервативности мышления в Древнем Китае. Духи могли открыть человеку завесу над будущим, воздействовать на поведение и деятельность людей. Корни древнейших мифов уходят в глубь 2-го тысячелетия </w:t>
      </w:r>
      <w:proofErr w:type="gramStart"/>
      <w:r w:rsidRPr="00C73B64">
        <w:rPr>
          <w:color w:val="181818"/>
          <w:sz w:val="28"/>
          <w:szCs w:val="28"/>
        </w:rPr>
        <w:t>до</w:t>
      </w:r>
      <w:proofErr w:type="gramEnd"/>
      <w:r w:rsidRPr="00C73B64">
        <w:rPr>
          <w:color w:val="181818"/>
          <w:sz w:val="28"/>
          <w:szCs w:val="28"/>
        </w:rPr>
        <w:t xml:space="preserve"> н. э.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 Собрание древнейших китайских мифов содержит Книга гор и морей (</w:t>
      </w:r>
      <w:proofErr w:type="spellStart"/>
      <w:r w:rsidRPr="00C73B64">
        <w:rPr>
          <w:color w:val="181818"/>
          <w:sz w:val="28"/>
          <w:szCs w:val="28"/>
        </w:rPr>
        <w:t>Шань</w:t>
      </w:r>
      <w:proofErr w:type="spellEnd"/>
      <w:r w:rsidRPr="00C73B64">
        <w:rPr>
          <w:color w:val="181818"/>
          <w:sz w:val="28"/>
          <w:szCs w:val="28"/>
        </w:rPr>
        <w:t xml:space="preserve"> хай </w:t>
      </w:r>
      <w:proofErr w:type="spellStart"/>
      <w:r w:rsidRPr="00C73B64">
        <w:rPr>
          <w:color w:val="181818"/>
          <w:sz w:val="28"/>
          <w:szCs w:val="28"/>
        </w:rPr>
        <w:t>цзин</w:t>
      </w:r>
      <w:proofErr w:type="spellEnd"/>
      <w:r w:rsidRPr="00C73B64">
        <w:rPr>
          <w:color w:val="181818"/>
          <w:sz w:val="28"/>
          <w:szCs w:val="28"/>
        </w:rPr>
        <w:t xml:space="preserve">), относящаяся к VII-V вв. </w:t>
      </w:r>
      <w:proofErr w:type="gramStart"/>
      <w:r w:rsidRPr="00C73B64">
        <w:rPr>
          <w:color w:val="181818"/>
          <w:sz w:val="28"/>
          <w:szCs w:val="28"/>
        </w:rPr>
        <w:t>до</w:t>
      </w:r>
      <w:proofErr w:type="gramEnd"/>
      <w:r w:rsidRPr="00C73B64">
        <w:rPr>
          <w:color w:val="181818"/>
          <w:sz w:val="28"/>
          <w:szCs w:val="28"/>
        </w:rPr>
        <w:t xml:space="preserve"> н. э.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lastRenderedPageBreak/>
        <w:t xml:space="preserve">Пятикнижие (У </w:t>
      </w:r>
      <w:proofErr w:type="spellStart"/>
      <w:r w:rsidRPr="00C73B64">
        <w:rPr>
          <w:color w:val="181818"/>
          <w:sz w:val="28"/>
          <w:szCs w:val="28"/>
        </w:rPr>
        <w:t>цзин</w:t>
      </w:r>
      <w:proofErr w:type="spellEnd"/>
      <w:r w:rsidRPr="00C73B64">
        <w:rPr>
          <w:color w:val="181818"/>
          <w:sz w:val="28"/>
          <w:szCs w:val="28"/>
        </w:rPr>
        <w:t xml:space="preserve"> или Классические книги китайской образованности). Эти книги возникли в первой половине 1-го тысячелетия до н. э. и в период ста кол (V-III столетия </w:t>
      </w:r>
      <w:proofErr w:type="gramStart"/>
      <w:r w:rsidRPr="00C73B64">
        <w:rPr>
          <w:color w:val="181818"/>
          <w:sz w:val="28"/>
          <w:szCs w:val="28"/>
        </w:rPr>
        <w:t>до</w:t>
      </w:r>
      <w:proofErr w:type="gramEnd"/>
      <w:r w:rsidRPr="00C73B64">
        <w:rPr>
          <w:color w:val="181818"/>
          <w:sz w:val="28"/>
          <w:szCs w:val="28"/>
        </w:rPr>
        <w:t xml:space="preserve"> н. э.). Целый ряд этих книг содержит древнейшую поэзию, историю, законодательство и философию. Книга песен (</w:t>
      </w:r>
      <w:proofErr w:type="spellStart"/>
      <w:r w:rsidRPr="00C73B64">
        <w:rPr>
          <w:color w:val="181818"/>
          <w:sz w:val="28"/>
          <w:szCs w:val="28"/>
        </w:rPr>
        <w:t>Ши</w:t>
      </w:r>
      <w:proofErr w:type="spellEnd"/>
      <w:r w:rsidRPr="00C73B64">
        <w:rPr>
          <w:color w:val="181818"/>
          <w:sz w:val="28"/>
          <w:szCs w:val="28"/>
        </w:rPr>
        <w:t xml:space="preserve"> </w:t>
      </w:r>
      <w:proofErr w:type="spellStart"/>
      <w:r w:rsidRPr="00C73B64">
        <w:rPr>
          <w:color w:val="181818"/>
          <w:sz w:val="28"/>
          <w:szCs w:val="28"/>
        </w:rPr>
        <w:t>цзин</w:t>
      </w:r>
      <w:proofErr w:type="spellEnd"/>
      <w:r w:rsidRPr="00C73B64">
        <w:rPr>
          <w:color w:val="181818"/>
          <w:sz w:val="28"/>
          <w:szCs w:val="28"/>
        </w:rPr>
        <w:t xml:space="preserve"> - XI-VI вв. </w:t>
      </w:r>
      <w:proofErr w:type="gramStart"/>
      <w:r w:rsidRPr="00C73B64">
        <w:rPr>
          <w:color w:val="181818"/>
          <w:sz w:val="28"/>
          <w:szCs w:val="28"/>
        </w:rPr>
        <w:t>до</w:t>
      </w:r>
      <w:proofErr w:type="gramEnd"/>
      <w:r w:rsidRPr="00C73B64">
        <w:rPr>
          <w:color w:val="181818"/>
          <w:sz w:val="28"/>
          <w:szCs w:val="28"/>
        </w:rPr>
        <w:t xml:space="preserve"> н. э.) </w:t>
      </w:r>
      <w:proofErr w:type="gramStart"/>
      <w:r w:rsidRPr="00C73B64">
        <w:rPr>
          <w:color w:val="181818"/>
          <w:sz w:val="28"/>
          <w:szCs w:val="28"/>
        </w:rPr>
        <w:t>является</w:t>
      </w:r>
      <w:proofErr w:type="gramEnd"/>
      <w:r w:rsidRPr="00C73B64">
        <w:rPr>
          <w:color w:val="181818"/>
          <w:sz w:val="28"/>
          <w:szCs w:val="28"/>
        </w:rPr>
        <w:t xml:space="preserve"> сборником древнейшей народной поэзии; содержит также культовые песнопения и, согласно мнению некоторых комментаторов «Книги перемен», мистическое объяснение происхождения племен, ремесел и вещей. Она стала образцом для китайской поэзии в ее дальнейшем развитии.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>Книга истории (</w:t>
      </w:r>
      <w:proofErr w:type="spellStart"/>
      <w:r w:rsidRPr="00C73B64">
        <w:rPr>
          <w:color w:val="181818"/>
          <w:sz w:val="28"/>
          <w:szCs w:val="28"/>
        </w:rPr>
        <w:t>Шу</w:t>
      </w:r>
      <w:proofErr w:type="spellEnd"/>
      <w:r w:rsidRPr="00C73B64">
        <w:rPr>
          <w:color w:val="181818"/>
          <w:sz w:val="28"/>
          <w:szCs w:val="28"/>
        </w:rPr>
        <w:t xml:space="preserve"> </w:t>
      </w:r>
      <w:proofErr w:type="spellStart"/>
      <w:r w:rsidRPr="00C73B64">
        <w:rPr>
          <w:color w:val="181818"/>
          <w:sz w:val="28"/>
          <w:szCs w:val="28"/>
        </w:rPr>
        <w:t>цзин</w:t>
      </w:r>
      <w:proofErr w:type="spellEnd"/>
      <w:r w:rsidRPr="00C73B64">
        <w:rPr>
          <w:color w:val="181818"/>
          <w:sz w:val="28"/>
          <w:szCs w:val="28"/>
        </w:rPr>
        <w:t xml:space="preserve"> - начало 1-го тысячелетия до н. э.) – известна также как </w:t>
      </w:r>
      <w:proofErr w:type="spellStart"/>
      <w:r w:rsidRPr="00C73B64">
        <w:rPr>
          <w:color w:val="181818"/>
          <w:sz w:val="28"/>
          <w:szCs w:val="28"/>
        </w:rPr>
        <w:t>Шан</w:t>
      </w:r>
      <w:proofErr w:type="spellEnd"/>
      <w:r w:rsidRPr="00C73B64">
        <w:rPr>
          <w:color w:val="181818"/>
          <w:sz w:val="28"/>
          <w:szCs w:val="28"/>
        </w:rPr>
        <w:t xml:space="preserve"> </w:t>
      </w:r>
      <w:proofErr w:type="spellStart"/>
      <w:r w:rsidRPr="00C73B64">
        <w:rPr>
          <w:color w:val="181818"/>
          <w:sz w:val="28"/>
          <w:szCs w:val="28"/>
        </w:rPr>
        <w:t>шу</w:t>
      </w:r>
      <w:proofErr w:type="spellEnd"/>
      <w:r w:rsidRPr="00C73B64">
        <w:rPr>
          <w:color w:val="181818"/>
          <w:sz w:val="28"/>
          <w:szCs w:val="28"/>
        </w:rPr>
        <w:t xml:space="preserve"> (</w:t>
      </w:r>
      <w:proofErr w:type="spellStart"/>
      <w:r w:rsidRPr="00C73B64">
        <w:rPr>
          <w:color w:val="181818"/>
          <w:sz w:val="28"/>
          <w:szCs w:val="28"/>
        </w:rPr>
        <w:t>Шанские</w:t>
      </w:r>
      <w:proofErr w:type="spellEnd"/>
      <w:r w:rsidRPr="00C73B64">
        <w:rPr>
          <w:color w:val="181818"/>
          <w:sz w:val="28"/>
          <w:szCs w:val="28"/>
        </w:rPr>
        <w:t xml:space="preserve"> документы) </w:t>
      </w:r>
      <w:proofErr w:type="gramStart"/>
      <w:r w:rsidRPr="00C73B64">
        <w:rPr>
          <w:color w:val="181818"/>
          <w:sz w:val="28"/>
          <w:szCs w:val="28"/>
        </w:rPr>
        <w:t>-я</w:t>
      </w:r>
      <w:proofErr w:type="gramEnd"/>
      <w:r w:rsidRPr="00C73B64">
        <w:rPr>
          <w:color w:val="181818"/>
          <w:sz w:val="28"/>
          <w:szCs w:val="28"/>
        </w:rPr>
        <w:t>вляется собранием официальных документов, описаний исторических событий. Имела большое влияние на формирование позднейшей официальной письменности.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>Книга порядка (</w:t>
      </w:r>
      <w:proofErr w:type="gramStart"/>
      <w:r w:rsidRPr="00C73B64">
        <w:rPr>
          <w:color w:val="181818"/>
          <w:sz w:val="28"/>
          <w:szCs w:val="28"/>
        </w:rPr>
        <w:t xml:space="preserve">Ли </w:t>
      </w:r>
      <w:proofErr w:type="spellStart"/>
      <w:r w:rsidRPr="00C73B64">
        <w:rPr>
          <w:color w:val="181818"/>
          <w:sz w:val="28"/>
          <w:szCs w:val="28"/>
        </w:rPr>
        <w:t>шу</w:t>
      </w:r>
      <w:proofErr w:type="spellEnd"/>
      <w:proofErr w:type="gramEnd"/>
      <w:r w:rsidRPr="00C73B64">
        <w:rPr>
          <w:color w:val="181818"/>
          <w:sz w:val="28"/>
          <w:szCs w:val="28"/>
        </w:rPr>
        <w:t xml:space="preserve"> - IV-1 вв. до н. э.) включает три части: Порядок эпохи Чжоу (Чжоу ли), порядок церемоний (И ли) и Записки о порядке (Ли </w:t>
      </w:r>
      <w:proofErr w:type="spellStart"/>
      <w:r w:rsidRPr="00C73B64">
        <w:rPr>
          <w:color w:val="181818"/>
          <w:sz w:val="28"/>
          <w:szCs w:val="28"/>
        </w:rPr>
        <w:t>цзи</w:t>
      </w:r>
      <w:proofErr w:type="spellEnd"/>
      <w:r w:rsidRPr="00C73B64">
        <w:rPr>
          <w:color w:val="181818"/>
          <w:sz w:val="28"/>
          <w:szCs w:val="28"/>
        </w:rPr>
        <w:t>).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Она заключает в себе описание правильной организации, политических и религиозных церемоний, норм социальной и политической деятельности, идеализирует древнейший период китайской истории, который считает образцом и </w:t>
      </w:r>
      <w:proofErr w:type="spellStart"/>
      <w:r w:rsidRPr="00C73B64">
        <w:rPr>
          <w:color w:val="181818"/>
          <w:sz w:val="28"/>
          <w:szCs w:val="28"/>
        </w:rPr>
        <w:t>меройдальнейшего</w:t>
      </w:r>
      <w:proofErr w:type="spellEnd"/>
      <w:r w:rsidRPr="00C73B64">
        <w:rPr>
          <w:color w:val="181818"/>
          <w:sz w:val="28"/>
          <w:szCs w:val="28"/>
        </w:rPr>
        <w:t xml:space="preserve"> развития.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>Книга Весны и осени (</w:t>
      </w:r>
      <w:proofErr w:type="spellStart"/>
      <w:r w:rsidRPr="00C73B64">
        <w:rPr>
          <w:color w:val="181818"/>
          <w:sz w:val="28"/>
          <w:szCs w:val="28"/>
        </w:rPr>
        <w:t>Чунь</w:t>
      </w:r>
      <w:proofErr w:type="spellEnd"/>
      <w:r w:rsidRPr="00C73B64">
        <w:rPr>
          <w:color w:val="181818"/>
          <w:sz w:val="28"/>
          <w:szCs w:val="28"/>
        </w:rPr>
        <w:t xml:space="preserve"> </w:t>
      </w:r>
      <w:proofErr w:type="spellStart"/>
      <w:r w:rsidRPr="00C73B64">
        <w:rPr>
          <w:color w:val="181818"/>
          <w:sz w:val="28"/>
          <w:szCs w:val="28"/>
        </w:rPr>
        <w:t>цю</w:t>
      </w:r>
      <w:proofErr w:type="spellEnd"/>
      <w:r w:rsidRPr="00C73B64">
        <w:rPr>
          <w:color w:val="181818"/>
          <w:sz w:val="28"/>
          <w:szCs w:val="28"/>
        </w:rPr>
        <w:t xml:space="preserve">) вместе с комментарием </w:t>
      </w:r>
      <w:proofErr w:type="spellStart"/>
      <w:r w:rsidRPr="00C73B64">
        <w:rPr>
          <w:color w:val="181818"/>
          <w:sz w:val="28"/>
          <w:szCs w:val="28"/>
        </w:rPr>
        <w:t>Цзо</w:t>
      </w:r>
      <w:proofErr w:type="spellEnd"/>
      <w:r w:rsidRPr="00C73B64">
        <w:rPr>
          <w:color w:val="181818"/>
          <w:sz w:val="28"/>
          <w:szCs w:val="28"/>
        </w:rPr>
        <w:t xml:space="preserve"> (</w:t>
      </w:r>
      <w:proofErr w:type="spellStart"/>
      <w:r w:rsidRPr="00C73B64">
        <w:rPr>
          <w:color w:val="181818"/>
          <w:sz w:val="28"/>
          <w:szCs w:val="28"/>
        </w:rPr>
        <w:t>Цзо</w:t>
      </w:r>
      <w:proofErr w:type="spellEnd"/>
      <w:r w:rsidRPr="00C73B64">
        <w:rPr>
          <w:color w:val="181818"/>
          <w:sz w:val="28"/>
          <w:szCs w:val="28"/>
        </w:rPr>
        <w:t xml:space="preserve"> </w:t>
      </w:r>
      <w:proofErr w:type="spellStart"/>
      <w:r w:rsidRPr="00C73B64">
        <w:rPr>
          <w:color w:val="181818"/>
          <w:sz w:val="28"/>
          <w:szCs w:val="28"/>
        </w:rPr>
        <w:t>чжуань</w:t>
      </w:r>
      <w:proofErr w:type="spellEnd"/>
      <w:r w:rsidRPr="00C73B64">
        <w:rPr>
          <w:color w:val="181818"/>
          <w:sz w:val="28"/>
          <w:szCs w:val="28"/>
        </w:rPr>
        <w:t xml:space="preserve"> - IV </w:t>
      </w:r>
      <w:proofErr w:type="gramStart"/>
      <w:r w:rsidRPr="00C73B64">
        <w:rPr>
          <w:color w:val="181818"/>
          <w:sz w:val="28"/>
          <w:szCs w:val="28"/>
        </w:rPr>
        <w:t>в</w:t>
      </w:r>
      <w:proofErr w:type="gramEnd"/>
      <w:r w:rsidRPr="00C73B64">
        <w:rPr>
          <w:color w:val="181818"/>
          <w:sz w:val="28"/>
          <w:szCs w:val="28"/>
        </w:rPr>
        <w:t xml:space="preserve">. </w:t>
      </w:r>
      <w:proofErr w:type="gramStart"/>
      <w:r w:rsidRPr="00C73B64">
        <w:rPr>
          <w:color w:val="181818"/>
          <w:sz w:val="28"/>
          <w:szCs w:val="28"/>
        </w:rPr>
        <w:t>до</w:t>
      </w:r>
      <w:proofErr w:type="gramEnd"/>
      <w:r w:rsidRPr="00C73B64">
        <w:rPr>
          <w:color w:val="181818"/>
          <w:sz w:val="28"/>
          <w:szCs w:val="28"/>
        </w:rPr>
        <w:t xml:space="preserve"> н. э.) является хроникой государства Лу (VII-V вв. до н. э.), впоследствии служила в качестве образца и меры для решения этических и формально-литературных вопросов.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Книга перемен (И </w:t>
      </w:r>
      <w:proofErr w:type="spellStart"/>
      <w:r w:rsidRPr="00C73B64">
        <w:rPr>
          <w:color w:val="181818"/>
          <w:sz w:val="28"/>
          <w:szCs w:val="28"/>
        </w:rPr>
        <w:t>цзин</w:t>
      </w:r>
      <w:proofErr w:type="spellEnd"/>
      <w:r w:rsidRPr="00C73B64">
        <w:rPr>
          <w:color w:val="181818"/>
          <w:sz w:val="28"/>
          <w:szCs w:val="28"/>
        </w:rPr>
        <w:t xml:space="preserve"> - XII-VI вв. </w:t>
      </w:r>
      <w:proofErr w:type="gramStart"/>
      <w:r w:rsidRPr="00C73B64">
        <w:rPr>
          <w:color w:val="181818"/>
          <w:sz w:val="28"/>
          <w:szCs w:val="28"/>
        </w:rPr>
        <w:t>до</w:t>
      </w:r>
      <w:proofErr w:type="gramEnd"/>
      <w:r w:rsidRPr="00C73B64">
        <w:rPr>
          <w:color w:val="181818"/>
          <w:sz w:val="28"/>
          <w:szCs w:val="28"/>
        </w:rPr>
        <w:t xml:space="preserve"> н. э.) </w:t>
      </w:r>
      <w:proofErr w:type="gramStart"/>
      <w:r w:rsidRPr="00C73B64">
        <w:rPr>
          <w:color w:val="181818"/>
          <w:sz w:val="28"/>
          <w:szCs w:val="28"/>
        </w:rPr>
        <w:t>является</w:t>
      </w:r>
      <w:proofErr w:type="gramEnd"/>
      <w:r w:rsidRPr="00C73B64">
        <w:rPr>
          <w:color w:val="181818"/>
          <w:sz w:val="28"/>
          <w:szCs w:val="28"/>
        </w:rPr>
        <w:t xml:space="preserve"> наиважнейшей для понимания основ китайской культуры. В ней содержатся первые представления о мире и человеке в китайской философии. В ее текстах, написанных в разное время, прослеживается начало перехода от мифологического изображения мира к его философскому осмыслению. Здесь нашли </w:t>
      </w:r>
      <w:proofErr w:type="gramStart"/>
      <w:r w:rsidRPr="00C73B64">
        <w:rPr>
          <w:color w:val="181818"/>
          <w:sz w:val="28"/>
          <w:szCs w:val="28"/>
        </w:rPr>
        <w:t>отражение</w:t>
      </w:r>
      <w:proofErr w:type="gramEnd"/>
      <w:r w:rsidRPr="00C73B64">
        <w:rPr>
          <w:color w:val="181818"/>
          <w:sz w:val="28"/>
          <w:szCs w:val="28"/>
        </w:rPr>
        <w:t xml:space="preserve"> древнейшие решения онтологических вопросов, разработан понятийный аппарат, используемый последующей китайской философией.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Тексты «Книги перемен» создавались в разное время. </w:t>
      </w:r>
      <w:proofErr w:type="gramStart"/>
      <w:r w:rsidRPr="00C73B64">
        <w:rPr>
          <w:color w:val="181818"/>
          <w:sz w:val="28"/>
          <w:szCs w:val="28"/>
        </w:rPr>
        <w:t xml:space="preserve">Так называемый исходный текст возник между XII-VIII вв. до н. э.; тексты комментариев, являющиеся, однако, органической частью книги, появились в VIII-VI вв. до н. э. Исходный текст помимо своего происхождения от гадания на черепашьих панцирях, костях животных и растениях является и эхом мифов об элементах </w:t>
      </w:r>
      <w:proofErr w:type="spellStart"/>
      <w:r w:rsidRPr="00C73B64">
        <w:rPr>
          <w:color w:val="181818"/>
          <w:sz w:val="28"/>
          <w:szCs w:val="28"/>
        </w:rPr>
        <w:t>инь</w:t>
      </w:r>
      <w:proofErr w:type="spellEnd"/>
      <w:r w:rsidRPr="00C73B64">
        <w:rPr>
          <w:color w:val="181818"/>
          <w:sz w:val="28"/>
          <w:szCs w:val="28"/>
        </w:rPr>
        <w:t xml:space="preserve"> и </w:t>
      </w:r>
      <w:proofErr w:type="spellStart"/>
      <w:r w:rsidRPr="00C73B64">
        <w:rPr>
          <w:color w:val="181818"/>
          <w:sz w:val="28"/>
          <w:szCs w:val="28"/>
        </w:rPr>
        <w:t>ян</w:t>
      </w:r>
      <w:proofErr w:type="spellEnd"/>
      <w:r w:rsidRPr="00C73B64">
        <w:rPr>
          <w:color w:val="181818"/>
          <w:sz w:val="28"/>
          <w:szCs w:val="28"/>
        </w:rPr>
        <w:t>, которые приобретают здесь понятийную форму.</w:t>
      </w:r>
      <w:proofErr w:type="gramEnd"/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Время расцвета китайской философии относят к периоду </w:t>
      </w:r>
      <w:proofErr w:type="spellStart"/>
      <w:r w:rsidRPr="00C73B64">
        <w:rPr>
          <w:color w:val="181818"/>
          <w:sz w:val="28"/>
          <w:szCs w:val="28"/>
        </w:rPr>
        <w:t>Чжань</w:t>
      </w:r>
      <w:proofErr w:type="spellEnd"/>
      <w:r w:rsidRPr="00C73B64">
        <w:rPr>
          <w:color w:val="181818"/>
          <w:sz w:val="28"/>
          <w:szCs w:val="28"/>
        </w:rPr>
        <w:t xml:space="preserve"> го (борющихся царств) - V – III вв. до н.э</w:t>
      </w:r>
      <w:proofErr w:type="gramStart"/>
      <w:r w:rsidRPr="00C73B64">
        <w:rPr>
          <w:color w:val="181818"/>
          <w:sz w:val="28"/>
          <w:szCs w:val="28"/>
        </w:rPr>
        <w:t xml:space="preserve">.. </w:t>
      </w:r>
      <w:proofErr w:type="gramEnd"/>
      <w:r w:rsidRPr="00C73B64">
        <w:rPr>
          <w:color w:val="181818"/>
          <w:sz w:val="28"/>
          <w:szCs w:val="28"/>
        </w:rPr>
        <w:t xml:space="preserve">Согласно традиции, в это время существовало сто школ китайской философии. На самом деле известно о наиболее популярных шести школах китайской философии (о них говорит известный историк </w:t>
      </w:r>
      <w:proofErr w:type="spellStart"/>
      <w:r w:rsidRPr="00C73B64">
        <w:rPr>
          <w:color w:val="181818"/>
          <w:sz w:val="28"/>
          <w:szCs w:val="28"/>
        </w:rPr>
        <w:t>Сыма</w:t>
      </w:r>
      <w:proofErr w:type="spellEnd"/>
      <w:r w:rsidRPr="00C73B64">
        <w:rPr>
          <w:color w:val="181818"/>
          <w:sz w:val="28"/>
          <w:szCs w:val="28"/>
        </w:rPr>
        <w:t xml:space="preserve"> </w:t>
      </w:r>
      <w:proofErr w:type="spellStart"/>
      <w:r w:rsidRPr="00C73B64">
        <w:rPr>
          <w:color w:val="181818"/>
          <w:sz w:val="28"/>
          <w:szCs w:val="28"/>
        </w:rPr>
        <w:t>Цянь</w:t>
      </w:r>
      <w:proofErr w:type="spellEnd"/>
      <w:r w:rsidRPr="00C73B64">
        <w:rPr>
          <w:color w:val="181818"/>
          <w:sz w:val="28"/>
          <w:szCs w:val="28"/>
        </w:rPr>
        <w:t>):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1) школа </w:t>
      </w:r>
      <w:proofErr w:type="spellStart"/>
      <w:r w:rsidRPr="00C73B64">
        <w:rPr>
          <w:color w:val="181818"/>
          <w:sz w:val="28"/>
          <w:szCs w:val="28"/>
        </w:rPr>
        <w:t>инь</w:t>
      </w:r>
      <w:proofErr w:type="spellEnd"/>
      <w:r w:rsidRPr="00C73B64">
        <w:rPr>
          <w:color w:val="181818"/>
          <w:sz w:val="28"/>
          <w:szCs w:val="28"/>
        </w:rPr>
        <w:t xml:space="preserve"> и </w:t>
      </w:r>
      <w:proofErr w:type="spellStart"/>
      <w:r w:rsidRPr="00C73B64">
        <w:rPr>
          <w:color w:val="181818"/>
          <w:sz w:val="28"/>
          <w:szCs w:val="28"/>
        </w:rPr>
        <w:t>ян</w:t>
      </w:r>
      <w:proofErr w:type="spellEnd"/>
      <w:r w:rsidRPr="00C73B64">
        <w:rPr>
          <w:color w:val="181818"/>
          <w:sz w:val="28"/>
          <w:szCs w:val="28"/>
        </w:rPr>
        <w:t xml:space="preserve"> (</w:t>
      </w:r>
      <w:proofErr w:type="spellStart"/>
      <w:r w:rsidRPr="00C73B64">
        <w:rPr>
          <w:color w:val="181818"/>
          <w:sz w:val="28"/>
          <w:szCs w:val="28"/>
        </w:rPr>
        <w:t>инь</w:t>
      </w:r>
      <w:proofErr w:type="spellEnd"/>
      <w:r w:rsidRPr="00C73B64">
        <w:rPr>
          <w:color w:val="181818"/>
          <w:sz w:val="28"/>
          <w:szCs w:val="28"/>
        </w:rPr>
        <w:t xml:space="preserve"> </w:t>
      </w:r>
      <w:proofErr w:type="spellStart"/>
      <w:r w:rsidRPr="00C73B64">
        <w:rPr>
          <w:color w:val="181818"/>
          <w:sz w:val="28"/>
          <w:szCs w:val="28"/>
        </w:rPr>
        <w:t>ян</w:t>
      </w:r>
      <w:proofErr w:type="spellEnd"/>
      <w:r w:rsidRPr="00C73B64">
        <w:rPr>
          <w:color w:val="181818"/>
          <w:sz w:val="28"/>
          <w:szCs w:val="28"/>
        </w:rPr>
        <w:t xml:space="preserve"> </w:t>
      </w:r>
      <w:proofErr w:type="spellStart"/>
      <w:r w:rsidRPr="00C73B64">
        <w:rPr>
          <w:color w:val="181818"/>
          <w:sz w:val="28"/>
          <w:szCs w:val="28"/>
        </w:rPr>
        <w:t>цзя</w:t>
      </w:r>
      <w:proofErr w:type="spellEnd"/>
      <w:r w:rsidRPr="00C73B64">
        <w:rPr>
          <w:color w:val="181818"/>
          <w:sz w:val="28"/>
          <w:szCs w:val="28"/>
        </w:rPr>
        <w:t>);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2) школа </w:t>
      </w:r>
      <w:proofErr w:type="spellStart"/>
      <w:r w:rsidRPr="00C73B64">
        <w:rPr>
          <w:color w:val="181818"/>
          <w:sz w:val="28"/>
          <w:szCs w:val="28"/>
        </w:rPr>
        <w:t>конфуцианцев</w:t>
      </w:r>
      <w:proofErr w:type="spellEnd"/>
      <w:r w:rsidRPr="00C73B64">
        <w:rPr>
          <w:color w:val="181818"/>
          <w:sz w:val="28"/>
          <w:szCs w:val="28"/>
        </w:rPr>
        <w:t>, литераторов (</w:t>
      </w:r>
      <w:proofErr w:type="spellStart"/>
      <w:r w:rsidRPr="00C73B64">
        <w:rPr>
          <w:color w:val="181818"/>
          <w:sz w:val="28"/>
          <w:szCs w:val="28"/>
        </w:rPr>
        <w:t>жу</w:t>
      </w:r>
      <w:proofErr w:type="spellEnd"/>
      <w:r w:rsidRPr="00C73B64">
        <w:rPr>
          <w:color w:val="181818"/>
          <w:sz w:val="28"/>
          <w:szCs w:val="28"/>
        </w:rPr>
        <w:t xml:space="preserve"> </w:t>
      </w:r>
      <w:proofErr w:type="spellStart"/>
      <w:r w:rsidRPr="00C73B64">
        <w:rPr>
          <w:color w:val="181818"/>
          <w:sz w:val="28"/>
          <w:szCs w:val="28"/>
        </w:rPr>
        <w:t>цзя</w:t>
      </w:r>
      <w:proofErr w:type="spellEnd"/>
      <w:r w:rsidRPr="00C73B64">
        <w:rPr>
          <w:color w:val="181818"/>
          <w:sz w:val="28"/>
          <w:szCs w:val="28"/>
        </w:rPr>
        <w:t>);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3) школа </w:t>
      </w:r>
      <w:proofErr w:type="spellStart"/>
      <w:r w:rsidRPr="00C73B64">
        <w:rPr>
          <w:color w:val="181818"/>
          <w:sz w:val="28"/>
          <w:szCs w:val="28"/>
        </w:rPr>
        <w:t>моистов</w:t>
      </w:r>
      <w:proofErr w:type="spellEnd"/>
      <w:r w:rsidRPr="00C73B64">
        <w:rPr>
          <w:color w:val="181818"/>
          <w:sz w:val="28"/>
          <w:szCs w:val="28"/>
        </w:rPr>
        <w:t xml:space="preserve"> (мо </w:t>
      </w:r>
      <w:proofErr w:type="spellStart"/>
      <w:r w:rsidRPr="00C73B64">
        <w:rPr>
          <w:color w:val="181818"/>
          <w:sz w:val="28"/>
          <w:szCs w:val="28"/>
        </w:rPr>
        <w:t>цзя</w:t>
      </w:r>
      <w:proofErr w:type="spellEnd"/>
      <w:r w:rsidRPr="00C73B64">
        <w:rPr>
          <w:color w:val="181818"/>
          <w:sz w:val="28"/>
          <w:szCs w:val="28"/>
        </w:rPr>
        <w:t>);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4) школа имен (мин </w:t>
      </w:r>
      <w:proofErr w:type="spellStart"/>
      <w:r w:rsidRPr="00C73B64">
        <w:rPr>
          <w:color w:val="181818"/>
          <w:sz w:val="28"/>
          <w:szCs w:val="28"/>
        </w:rPr>
        <w:t>цзя</w:t>
      </w:r>
      <w:proofErr w:type="spellEnd"/>
      <w:r w:rsidRPr="00C73B64">
        <w:rPr>
          <w:color w:val="181818"/>
          <w:sz w:val="28"/>
          <w:szCs w:val="28"/>
        </w:rPr>
        <w:t>);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lastRenderedPageBreak/>
        <w:t xml:space="preserve">5) школа юристов, легистов (фа </w:t>
      </w:r>
      <w:proofErr w:type="spellStart"/>
      <w:r w:rsidRPr="00C73B64">
        <w:rPr>
          <w:color w:val="181818"/>
          <w:sz w:val="28"/>
          <w:szCs w:val="28"/>
        </w:rPr>
        <w:t>цзя</w:t>
      </w:r>
      <w:proofErr w:type="spellEnd"/>
      <w:r w:rsidRPr="00C73B64">
        <w:rPr>
          <w:color w:val="181818"/>
          <w:sz w:val="28"/>
          <w:szCs w:val="28"/>
        </w:rPr>
        <w:t>);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6) школа пути и силы, </w:t>
      </w:r>
      <w:proofErr w:type="spellStart"/>
      <w:r w:rsidRPr="00C73B64">
        <w:rPr>
          <w:color w:val="181818"/>
          <w:sz w:val="28"/>
          <w:szCs w:val="28"/>
        </w:rPr>
        <w:t>даосы</w:t>
      </w:r>
      <w:proofErr w:type="spellEnd"/>
      <w:r w:rsidRPr="00C73B64">
        <w:rPr>
          <w:color w:val="181818"/>
          <w:sz w:val="28"/>
          <w:szCs w:val="28"/>
        </w:rPr>
        <w:t xml:space="preserve"> (</w:t>
      </w:r>
      <w:proofErr w:type="spellStart"/>
      <w:r w:rsidRPr="00C73B64">
        <w:rPr>
          <w:color w:val="181818"/>
          <w:sz w:val="28"/>
          <w:szCs w:val="28"/>
        </w:rPr>
        <w:t>дао</w:t>
      </w:r>
      <w:proofErr w:type="spellEnd"/>
      <w:r w:rsidRPr="00C73B64">
        <w:rPr>
          <w:color w:val="181818"/>
          <w:sz w:val="28"/>
          <w:szCs w:val="28"/>
        </w:rPr>
        <w:t xml:space="preserve"> </w:t>
      </w:r>
      <w:proofErr w:type="spellStart"/>
      <w:r w:rsidRPr="00C73B64">
        <w:rPr>
          <w:color w:val="181818"/>
          <w:sz w:val="28"/>
          <w:szCs w:val="28"/>
        </w:rPr>
        <w:t>дэ</w:t>
      </w:r>
      <w:proofErr w:type="spellEnd"/>
      <w:r w:rsidRPr="00C73B64">
        <w:rPr>
          <w:color w:val="181818"/>
          <w:sz w:val="28"/>
          <w:szCs w:val="28"/>
        </w:rPr>
        <w:t xml:space="preserve"> </w:t>
      </w:r>
      <w:proofErr w:type="spellStart"/>
      <w:r w:rsidRPr="00C73B64">
        <w:rPr>
          <w:color w:val="181818"/>
          <w:sz w:val="28"/>
          <w:szCs w:val="28"/>
        </w:rPr>
        <w:t>цзя</w:t>
      </w:r>
      <w:proofErr w:type="spellEnd"/>
      <w:r w:rsidRPr="00C73B64">
        <w:rPr>
          <w:color w:val="181818"/>
          <w:sz w:val="28"/>
          <w:szCs w:val="28"/>
        </w:rPr>
        <w:t xml:space="preserve">, </w:t>
      </w:r>
      <w:proofErr w:type="spellStart"/>
      <w:r w:rsidRPr="00C73B64">
        <w:rPr>
          <w:color w:val="181818"/>
          <w:sz w:val="28"/>
          <w:szCs w:val="28"/>
        </w:rPr>
        <w:t>дао</w:t>
      </w:r>
      <w:proofErr w:type="spellEnd"/>
      <w:r w:rsidRPr="00C73B64">
        <w:rPr>
          <w:color w:val="181818"/>
          <w:sz w:val="28"/>
          <w:szCs w:val="28"/>
        </w:rPr>
        <w:t xml:space="preserve"> </w:t>
      </w:r>
      <w:proofErr w:type="spellStart"/>
      <w:r w:rsidRPr="00C73B64">
        <w:rPr>
          <w:color w:val="181818"/>
          <w:sz w:val="28"/>
          <w:szCs w:val="28"/>
        </w:rPr>
        <w:t>цзя</w:t>
      </w:r>
      <w:proofErr w:type="spellEnd"/>
      <w:r w:rsidRPr="00C73B64">
        <w:rPr>
          <w:color w:val="181818"/>
          <w:sz w:val="28"/>
          <w:szCs w:val="28"/>
        </w:rPr>
        <w:t>).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>Наиболее известными из них являются конфуцианство и даосизм.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83C35">
        <w:rPr>
          <w:b/>
          <w:bCs/>
          <w:color w:val="181818"/>
          <w:sz w:val="32"/>
          <w:szCs w:val="32"/>
        </w:rPr>
        <w:t>Конфуцианство</w:t>
      </w:r>
      <w:r w:rsidRPr="00C73B64">
        <w:rPr>
          <w:i/>
          <w:iCs/>
          <w:color w:val="181818"/>
          <w:sz w:val="28"/>
          <w:szCs w:val="28"/>
        </w:rPr>
        <w:t>.</w:t>
      </w:r>
      <w:r w:rsidRPr="00C73B64">
        <w:rPr>
          <w:color w:val="181818"/>
          <w:sz w:val="28"/>
          <w:szCs w:val="28"/>
        </w:rPr>
        <w:t> Конфуцианство не является цельным учением. Отдельные его элементы тесно связаны с развитием древнего и средневекового китайского общества, которое оно само помогало образовывать и консервировать, создавая деспотическое централизованное государство. Как определенная теория организации общества, конфуцианство сосредоточивается на этических правилах, социальных нормах и регулировании управления, при формировании которых оно было весьма консервативным. Конфуций сам о себе говорил: «Излагаю старое и не создаю нового». Характерным для этого учения было также то, что вопросы онтологического характера были в нем второстепенными.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Конфуций (551-479 до н. э.), его имя - латинизированная версия имени Кун </w:t>
      </w:r>
      <w:proofErr w:type="spellStart"/>
      <w:r w:rsidRPr="00C73B64">
        <w:rPr>
          <w:color w:val="181818"/>
          <w:sz w:val="28"/>
          <w:szCs w:val="28"/>
        </w:rPr>
        <w:t>Фу-цзы</w:t>
      </w:r>
      <w:proofErr w:type="spellEnd"/>
      <w:r w:rsidRPr="00C73B64">
        <w:rPr>
          <w:color w:val="181818"/>
          <w:sz w:val="28"/>
          <w:szCs w:val="28"/>
        </w:rPr>
        <w:t xml:space="preserve"> (учитель Кун). Этот мыслитель (собственное имя Кун </w:t>
      </w:r>
      <w:proofErr w:type="spellStart"/>
      <w:r w:rsidRPr="00C73B64">
        <w:rPr>
          <w:color w:val="181818"/>
          <w:sz w:val="28"/>
          <w:szCs w:val="28"/>
        </w:rPr>
        <w:t>Цю</w:t>
      </w:r>
      <w:proofErr w:type="spellEnd"/>
      <w:r w:rsidRPr="00C73B64">
        <w:rPr>
          <w:color w:val="181818"/>
          <w:sz w:val="28"/>
          <w:szCs w:val="28"/>
        </w:rPr>
        <w:t>) считается первым китайским философом. Естественно, что его жизнеописание было обогащено позднейшими легендами. Известно, что сначала он был низшим чиновником в государстве Лу, позже в течение ряда лет странствовал по государствам Восточного Китая. Конец жизни посвятил ученикам, их обучению и упорядочению некоторых классических книг (</w:t>
      </w:r>
      <w:proofErr w:type="spellStart"/>
      <w:r w:rsidRPr="00C73B64">
        <w:rPr>
          <w:color w:val="181818"/>
          <w:sz w:val="28"/>
          <w:szCs w:val="28"/>
        </w:rPr>
        <w:t>цзин</w:t>
      </w:r>
      <w:proofErr w:type="spellEnd"/>
      <w:r w:rsidRPr="00C73B64">
        <w:rPr>
          <w:color w:val="181818"/>
          <w:sz w:val="28"/>
          <w:szCs w:val="28"/>
        </w:rPr>
        <w:t xml:space="preserve">). Был одним из многих философов, учение которых во время династии </w:t>
      </w:r>
      <w:proofErr w:type="spellStart"/>
      <w:r w:rsidRPr="00C73B64">
        <w:rPr>
          <w:color w:val="181818"/>
          <w:sz w:val="28"/>
          <w:szCs w:val="28"/>
        </w:rPr>
        <w:t>Цинь</w:t>
      </w:r>
      <w:proofErr w:type="spellEnd"/>
      <w:r w:rsidRPr="00C73B64">
        <w:rPr>
          <w:color w:val="181818"/>
          <w:sz w:val="28"/>
          <w:szCs w:val="28"/>
        </w:rPr>
        <w:t xml:space="preserve"> было запрещено. Большой авторитет и почти обожествление он приобрел в эпоху династии </w:t>
      </w:r>
      <w:proofErr w:type="spellStart"/>
      <w:r w:rsidRPr="00C73B64">
        <w:rPr>
          <w:color w:val="181818"/>
          <w:sz w:val="28"/>
          <w:szCs w:val="28"/>
        </w:rPr>
        <w:t>Хань</w:t>
      </w:r>
      <w:proofErr w:type="spellEnd"/>
      <w:r w:rsidRPr="00C73B64">
        <w:rPr>
          <w:color w:val="181818"/>
          <w:sz w:val="28"/>
          <w:szCs w:val="28"/>
        </w:rPr>
        <w:t xml:space="preserve"> и вплоть до новейшего времени почитался мудрецом и первым учителем.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Мысли Конфуция сохранились в форме его бесед с учениками. Записи изречений Конфуция и его учеников в книге «Беседы и суждения» (Лунь </w:t>
      </w:r>
      <w:proofErr w:type="spellStart"/>
      <w:r w:rsidRPr="00C73B64">
        <w:rPr>
          <w:color w:val="181818"/>
          <w:sz w:val="28"/>
          <w:szCs w:val="28"/>
        </w:rPr>
        <w:t>юй</w:t>
      </w:r>
      <w:proofErr w:type="spellEnd"/>
      <w:r w:rsidRPr="00C73B64">
        <w:rPr>
          <w:color w:val="181818"/>
          <w:sz w:val="28"/>
          <w:szCs w:val="28"/>
        </w:rPr>
        <w:t>) являются наиболее надежным источником для исследования его воззрений.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>Конфуций, обеспокоенный разложением общества, сосредоточивает внимание на воспитании человека в духе уважения и почтительности по отношению к окружающим, к обществу. В его социальной этике личность является личностью не «для себя», но для общества. Этика Конфуция понимает человека в связи сего социальной функцией, а воспитание - это подведение человека к надлежащему исполнению этой функции. Такой подход имел большое значение для социально-экономического упорядочения жизни в аграрном Китае; однако он вел к редукции индивидуальной жизни, к определенному социальному положению и деятельности. Индивид был функцией в социальном организме общества.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>Изначальное значение понятия порядок (ли) как нормы конкретных отношений, действий, прав и обязанностей Конфуций поднимает до уровня образцовой идеи. Порядок у него устанавливается благодаря идеальной всеобщности, отношению человека к природе и, в частности, отношениям между людьми. Порядок выступает как этическая категория, включающая также правила внешнего поведения - этикет. Подлинное соблюдение порядка ведет к должному исполнению обязанностей. «Если благородный муж (</w:t>
      </w:r>
      <w:proofErr w:type="spellStart"/>
      <w:r w:rsidRPr="00C73B64">
        <w:rPr>
          <w:color w:val="181818"/>
          <w:sz w:val="28"/>
          <w:szCs w:val="28"/>
        </w:rPr>
        <w:t>цзюнь</w:t>
      </w:r>
      <w:proofErr w:type="spellEnd"/>
      <w:r w:rsidRPr="00C73B64">
        <w:rPr>
          <w:color w:val="181818"/>
          <w:sz w:val="28"/>
          <w:szCs w:val="28"/>
        </w:rPr>
        <w:t xml:space="preserve"> </w:t>
      </w:r>
      <w:proofErr w:type="spellStart"/>
      <w:r w:rsidRPr="00C73B64">
        <w:rPr>
          <w:color w:val="181818"/>
          <w:sz w:val="28"/>
          <w:szCs w:val="28"/>
        </w:rPr>
        <w:t>цзы</w:t>
      </w:r>
      <w:proofErr w:type="spellEnd"/>
      <w:r w:rsidRPr="00C73B64">
        <w:rPr>
          <w:color w:val="181818"/>
          <w:sz w:val="28"/>
          <w:szCs w:val="28"/>
        </w:rPr>
        <w:t xml:space="preserve">) точен и не растрачивает времени, если он вежлив к другим и не </w:t>
      </w:r>
      <w:r w:rsidRPr="00C73B64">
        <w:rPr>
          <w:color w:val="181818"/>
          <w:sz w:val="28"/>
          <w:szCs w:val="28"/>
        </w:rPr>
        <w:lastRenderedPageBreak/>
        <w:t>нарушает порядка, то люди между четырьмя морями являются его братьями». Порядок наполняется добродетелью (</w:t>
      </w:r>
      <w:proofErr w:type="spellStart"/>
      <w:r w:rsidRPr="00C73B64">
        <w:rPr>
          <w:color w:val="181818"/>
          <w:sz w:val="28"/>
          <w:szCs w:val="28"/>
        </w:rPr>
        <w:t>дэ</w:t>
      </w:r>
      <w:proofErr w:type="spellEnd"/>
      <w:r w:rsidRPr="00C73B64">
        <w:rPr>
          <w:color w:val="181818"/>
          <w:sz w:val="28"/>
          <w:szCs w:val="28"/>
        </w:rPr>
        <w:t xml:space="preserve">): «О </w:t>
      </w:r>
      <w:proofErr w:type="spellStart"/>
      <w:r w:rsidRPr="00C73B64">
        <w:rPr>
          <w:color w:val="181818"/>
          <w:sz w:val="28"/>
          <w:szCs w:val="28"/>
        </w:rPr>
        <w:t>Цзы-чане</w:t>
      </w:r>
      <w:proofErr w:type="spellEnd"/>
      <w:r w:rsidRPr="00C73B64">
        <w:rPr>
          <w:color w:val="181818"/>
          <w:sz w:val="28"/>
          <w:szCs w:val="28"/>
        </w:rPr>
        <w:t xml:space="preserve"> говорил учитель, что он имеет четыре из добродетелей, принадлежащих благородному мужу. В частном поведении он вежлив, на службе - точен, человечен и справедлив к людям».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>Такое исполнение функций на основе порядка с необходимостью приводит к проявлению человечности (</w:t>
      </w:r>
      <w:proofErr w:type="spellStart"/>
      <w:r w:rsidRPr="00C73B64">
        <w:rPr>
          <w:color w:val="181818"/>
          <w:sz w:val="28"/>
          <w:szCs w:val="28"/>
        </w:rPr>
        <w:t>жэнь</w:t>
      </w:r>
      <w:proofErr w:type="spellEnd"/>
      <w:r w:rsidRPr="00C73B64">
        <w:rPr>
          <w:color w:val="181818"/>
          <w:sz w:val="28"/>
          <w:szCs w:val="28"/>
        </w:rPr>
        <w:t>). Человечность-основное из всех требований, предъявляемых к человеку. Человеческое существование является настолько социальным, что оно не может обойтись без следующих регуляторов: а) помогай другим достичь того, чего бы ты сам хотел достичь; б) чего не желаешь себе, того не делай другим. Люди различаются в зависимости от семейного, а затем социального положения. Из семейных патриархальных отношений Конфуций выводил принцип сыновней и братской добродетели (</w:t>
      </w:r>
      <w:proofErr w:type="spellStart"/>
      <w:r w:rsidRPr="00C73B64">
        <w:rPr>
          <w:color w:val="181818"/>
          <w:sz w:val="28"/>
          <w:szCs w:val="28"/>
        </w:rPr>
        <w:t>сяо</w:t>
      </w:r>
      <w:proofErr w:type="spellEnd"/>
      <w:r w:rsidRPr="00C73B64">
        <w:rPr>
          <w:color w:val="181818"/>
          <w:sz w:val="28"/>
          <w:szCs w:val="28"/>
        </w:rPr>
        <w:t xml:space="preserve"> </w:t>
      </w:r>
      <w:proofErr w:type="spellStart"/>
      <w:r w:rsidRPr="00C73B64">
        <w:rPr>
          <w:color w:val="181818"/>
          <w:sz w:val="28"/>
          <w:szCs w:val="28"/>
        </w:rPr>
        <w:t>ти</w:t>
      </w:r>
      <w:proofErr w:type="spellEnd"/>
      <w:r w:rsidRPr="00C73B64">
        <w:rPr>
          <w:color w:val="181818"/>
          <w:sz w:val="28"/>
          <w:szCs w:val="28"/>
        </w:rPr>
        <w:t xml:space="preserve">). Социальные отношения являются параллелью отношений семейных. Отношения подданного и правителя, подчиненного и начальника такие же, как отношения сына к отцу и младшего брата </w:t>
      </w:r>
      <w:proofErr w:type="gramStart"/>
      <w:r w:rsidRPr="00C73B64">
        <w:rPr>
          <w:color w:val="181818"/>
          <w:sz w:val="28"/>
          <w:szCs w:val="28"/>
        </w:rPr>
        <w:t>к</w:t>
      </w:r>
      <w:proofErr w:type="gramEnd"/>
      <w:r w:rsidRPr="00C73B64">
        <w:rPr>
          <w:color w:val="181818"/>
          <w:sz w:val="28"/>
          <w:szCs w:val="28"/>
        </w:rPr>
        <w:t xml:space="preserve"> старшему.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>Для соблюдения субординации и порядка Конфуций вырабатывает принцип справедливости и исправности (и). Справедливость и исправность не связаны с онтологическим пониманием истины, чем Конфуций специально не занимался.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>Человек должен поступать так, как велит порядок и его положение. Исправное поведение - это поведение с соблюдением порядка и человечности, ибо «благородный муж разбирается в том, что есть исправное, равно как малые люди разбираются в том, что выгодно». Таков путь (</w:t>
      </w:r>
      <w:proofErr w:type="spellStart"/>
      <w:r w:rsidRPr="00C73B64">
        <w:rPr>
          <w:color w:val="181818"/>
          <w:sz w:val="28"/>
          <w:szCs w:val="28"/>
        </w:rPr>
        <w:t>дао</w:t>
      </w:r>
      <w:proofErr w:type="spellEnd"/>
      <w:r w:rsidRPr="00C73B64">
        <w:rPr>
          <w:color w:val="181818"/>
          <w:sz w:val="28"/>
          <w:szCs w:val="28"/>
        </w:rPr>
        <w:t xml:space="preserve">) </w:t>
      </w:r>
      <w:proofErr w:type="gramStart"/>
      <w:r w:rsidRPr="00C73B64">
        <w:rPr>
          <w:color w:val="181818"/>
          <w:sz w:val="28"/>
          <w:szCs w:val="28"/>
        </w:rPr>
        <w:t>образованных</w:t>
      </w:r>
      <w:proofErr w:type="gramEnd"/>
      <w:r w:rsidRPr="00C73B64">
        <w:rPr>
          <w:color w:val="181818"/>
          <w:sz w:val="28"/>
          <w:szCs w:val="28"/>
        </w:rPr>
        <w:t>, которые обладают нравственной силой (</w:t>
      </w:r>
      <w:proofErr w:type="spellStart"/>
      <w:r w:rsidRPr="00C73B64">
        <w:rPr>
          <w:color w:val="181818"/>
          <w:sz w:val="28"/>
          <w:szCs w:val="28"/>
        </w:rPr>
        <w:t>дэ</w:t>
      </w:r>
      <w:proofErr w:type="spellEnd"/>
      <w:r w:rsidRPr="00C73B64">
        <w:rPr>
          <w:color w:val="181818"/>
          <w:sz w:val="28"/>
          <w:szCs w:val="28"/>
        </w:rPr>
        <w:t>) и которым должно быть, вверено управление обществом.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83C35">
        <w:rPr>
          <w:b/>
          <w:bCs/>
          <w:color w:val="181818"/>
          <w:sz w:val="32"/>
          <w:szCs w:val="32"/>
        </w:rPr>
        <w:t>Даосизм</w:t>
      </w:r>
      <w:r w:rsidRPr="00D83C35">
        <w:rPr>
          <w:color w:val="181818"/>
          <w:sz w:val="36"/>
          <w:szCs w:val="36"/>
        </w:rPr>
        <w:t>.</w:t>
      </w:r>
      <w:r w:rsidRPr="00C73B64">
        <w:rPr>
          <w:color w:val="181818"/>
          <w:sz w:val="28"/>
          <w:szCs w:val="28"/>
        </w:rPr>
        <w:t xml:space="preserve"> Одним из важнейших направлений развития философской мысли в Китае наряду с конфуцианством был даосизм. В центре внимания даосизма стоят природа, космос и человек, однако эти начала постигаются не рациональным путем, конструированием логически последовательных формул (как это делается в конфуцианстве), а с помощью прямого понятийного проникновения в природу существования. Мир пребывает в постоянном движении и изменении, развивается, живет и действует спонтанно, без каких-либо причин. В онтологическом учении именно понятие </w:t>
      </w:r>
      <w:proofErr w:type="spellStart"/>
      <w:r w:rsidRPr="00C73B64">
        <w:rPr>
          <w:color w:val="181818"/>
          <w:sz w:val="28"/>
          <w:szCs w:val="28"/>
        </w:rPr>
        <w:t>дао</w:t>
      </w:r>
      <w:proofErr w:type="spellEnd"/>
      <w:r w:rsidRPr="00C73B64">
        <w:rPr>
          <w:color w:val="181818"/>
          <w:sz w:val="28"/>
          <w:szCs w:val="28"/>
        </w:rPr>
        <w:t xml:space="preserve"> является центральным. Цель мышления, по даосизму, есть «слияние» человека с природой, так как он является ее частью. Здесь не обозначается никаких </w:t>
      </w:r>
      <w:proofErr w:type="gramStart"/>
      <w:r w:rsidRPr="00C73B64">
        <w:rPr>
          <w:color w:val="181818"/>
          <w:sz w:val="28"/>
          <w:szCs w:val="28"/>
        </w:rPr>
        <w:t>разграничении</w:t>
      </w:r>
      <w:proofErr w:type="gramEnd"/>
      <w:r w:rsidRPr="00C73B64">
        <w:rPr>
          <w:color w:val="181818"/>
          <w:sz w:val="28"/>
          <w:szCs w:val="28"/>
        </w:rPr>
        <w:t xml:space="preserve"> в отношении «субъект-объект».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C73B64">
        <w:rPr>
          <w:color w:val="181818"/>
          <w:sz w:val="28"/>
          <w:szCs w:val="28"/>
        </w:rPr>
        <w:t>Лао-цзы</w:t>
      </w:r>
      <w:proofErr w:type="spellEnd"/>
      <w:r w:rsidRPr="00C73B64">
        <w:rPr>
          <w:color w:val="181818"/>
          <w:sz w:val="28"/>
          <w:szCs w:val="28"/>
        </w:rPr>
        <w:t xml:space="preserve"> (старый учитель) считается старшим современником Конфуция, хотя система даосизма намного совершеннее, чем конфуцианство, следовательно, основные положения даосизма. Скорее всего, сформировались позднее</w:t>
      </w:r>
      <w:proofErr w:type="gramStart"/>
      <w:r w:rsidRPr="00C73B64">
        <w:rPr>
          <w:color w:val="181818"/>
          <w:sz w:val="28"/>
          <w:szCs w:val="28"/>
        </w:rPr>
        <w:t>..</w:t>
      </w:r>
      <w:proofErr w:type="gramEnd"/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Согласно </w:t>
      </w:r>
      <w:proofErr w:type="spellStart"/>
      <w:r w:rsidRPr="00C73B64">
        <w:rPr>
          <w:color w:val="181818"/>
          <w:sz w:val="28"/>
          <w:szCs w:val="28"/>
        </w:rPr>
        <w:t>ханьскому</w:t>
      </w:r>
      <w:proofErr w:type="spellEnd"/>
      <w:r w:rsidRPr="00C73B64">
        <w:rPr>
          <w:color w:val="181818"/>
          <w:sz w:val="28"/>
          <w:szCs w:val="28"/>
        </w:rPr>
        <w:t xml:space="preserve"> историку </w:t>
      </w:r>
      <w:proofErr w:type="spellStart"/>
      <w:r w:rsidRPr="00C73B64">
        <w:rPr>
          <w:color w:val="181818"/>
          <w:sz w:val="28"/>
          <w:szCs w:val="28"/>
        </w:rPr>
        <w:t>Сыма</w:t>
      </w:r>
      <w:proofErr w:type="spellEnd"/>
      <w:r w:rsidRPr="00C73B64">
        <w:rPr>
          <w:color w:val="181818"/>
          <w:sz w:val="28"/>
          <w:szCs w:val="28"/>
        </w:rPr>
        <w:t xml:space="preserve"> </w:t>
      </w:r>
      <w:proofErr w:type="spellStart"/>
      <w:r w:rsidRPr="00C73B64">
        <w:rPr>
          <w:color w:val="181818"/>
          <w:sz w:val="28"/>
          <w:szCs w:val="28"/>
        </w:rPr>
        <w:t>Цяню</w:t>
      </w:r>
      <w:proofErr w:type="spellEnd"/>
      <w:r w:rsidRPr="00C73B64">
        <w:rPr>
          <w:color w:val="181818"/>
          <w:sz w:val="28"/>
          <w:szCs w:val="28"/>
        </w:rPr>
        <w:t xml:space="preserve">, его настоящее имя было </w:t>
      </w:r>
      <w:proofErr w:type="spellStart"/>
      <w:r w:rsidRPr="00C73B64">
        <w:rPr>
          <w:color w:val="181818"/>
          <w:sz w:val="28"/>
          <w:szCs w:val="28"/>
        </w:rPr>
        <w:t>Лао</w:t>
      </w:r>
      <w:proofErr w:type="spellEnd"/>
      <w:r w:rsidRPr="00C73B64">
        <w:rPr>
          <w:color w:val="181818"/>
          <w:sz w:val="28"/>
          <w:szCs w:val="28"/>
        </w:rPr>
        <w:t xml:space="preserve"> Дань. Ему приписывается авторство книги «Дао </w:t>
      </w:r>
      <w:proofErr w:type="spellStart"/>
      <w:r w:rsidRPr="00C73B64">
        <w:rPr>
          <w:color w:val="181818"/>
          <w:sz w:val="28"/>
          <w:szCs w:val="28"/>
        </w:rPr>
        <w:t>дэ</w:t>
      </w:r>
      <w:proofErr w:type="spellEnd"/>
      <w:r w:rsidRPr="00C73B64">
        <w:rPr>
          <w:color w:val="181818"/>
          <w:sz w:val="28"/>
          <w:szCs w:val="28"/>
        </w:rPr>
        <w:t xml:space="preserve"> </w:t>
      </w:r>
      <w:proofErr w:type="spellStart"/>
      <w:r w:rsidRPr="00C73B64">
        <w:rPr>
          <w:color w:val="181818"/>
          <w:sz w:val="28"/>
          <w:szCs w:val="28"/>
        </w:rPr>
        <w:t>цзин</w:t>
      </w:r>
      <w:proofErr w:type="spellEnd"/>
      <w:r w:rsidRPr="00C73B64">
        <w:rPr>
          <w:color w:val="181818"/>
          <w:sz w:val="28"/>
          <w:szCs w:val="28"/>
        </w:rPr>
        <w:t xml:space="preserve">», которая стала </w:t>
      </w:r>
      <w:r w:rsidRPr="00C73B64">
        <w:rPr>
          <w:color w:val="181818"/>
          <w:sz w:val="28"/>
          <w:szCs w:val="28"/>
        </w:rPr>
        <w:lastRenderedPageBreak/>
        <w:t xml:space="preserve">основой дальнейшего развития даосизма. </w:t>
      </w:r>
      <w:proofErr w:type="gramStart"/>
      <w:r w:rsidRPr="00C73B64">
        <w:rPr>
          <w:color w:val="181818"/>
          <w:sz w:val="28"/>
          <w:szCs w:val="28"/>
        </w:rPr>
        <w:t xml:space="preserve">Книга состоит из двух частей (в первой говорится о </w:t>
      </w:r>
      <w:proofErr w:type="spellStart"/>
      <w:r w:rsidRPr="00C73B64">
        <w:rPr>
          <w:color w:val="181818"/>
          <w:sz w:val="28"/>
          <w:szCs w:val="28"/>
        </w:rPr>
        <w:t>дао</w:t>
      </w:r>
      <w:proofErr w:type="spellEnd"/>
      <w:r w:rsidRPr="00C73B64">
        <w:rPr>
          <w:color w:val="181818"/>
          <w:sz w:val="28"/>
          <w:szCs w:val="28"/>
        </w:rPr>
        <w:t xml:space="preserve">, во второй - о </w:t>
      </w:r>
      <w:proofErr w:type="spellStart"/>
      <w:r w:rsidRPr="00C73B64">
        <w:rPr>
          <w:color w:val="181818"/>
          <w:sz w:val="28"/>
          <w:szCs w:val="28"/>
        </w:rPr>
        <w:t>дэ</w:t>
      </w:r>
      <w:proofErr w:type="spellEnd"/>
      <w:r w:rsidRPr="00C73B64">
        <w:rPr>
          <w:color w:val="181818"/>
          <w:sz w:val="28"/>
          <w:szCs w:val="28"/>
        </w:rPr>
        <w:t xml:space="preserve"> и представляет собой исходные принципы </w:t>
      </w:r>
      <w:proofErr w:type="spellStart"/>
      <w:r w:rsidRPr="00C73B64">
        <w:rPr>
          <w:color w:val="181818"/>
          <w:sz w:val="28"/>
          <w:szCs w:val="28"/>
        </w:rPr>
        <w:t>даосской</w:t>
      </w:r>
      <w:proofErr w:type="spellEnd"/>
      <w:r w:rsidRPr="00C73B64">
        <w:rPr>
          <w:color w:val="181818"/>
          <w:sz w:val="28"/>
          <w:szCs w:val="28"/>
        </w:rPr>
        <w:t xml:space="preserve"> онтологии.</w:t>
      </w:r>
      <w:proofErr w:type="gramEnd"/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Дао - это понятие, при помощи которого возможно дать универсальный, всеобъемлющий ответ на вопрос о происхождении и способе существования всего сущего. Оно в принципе безымянно, везде проявляется, ибо есть «источник» вещей, но не является самостоятельной субстанцией, или сущностью. Само </w:t>
      </w:r>
      <w:proofErr w:type="spellStart"/>
      <w:r w:rsidRPr="00C73B64">
        <w:rPr>
          <w:color w:val="181818"/>
          <w:sz w:val="28"/>
          <w:szCs w:val="28"/>
        </w:rPr>
        <w:t>дао</w:t>
      </w:r>
      <w:proofErr w:type="spellEnd"/>
      <w:r w:rsidRPr="00C73B64">
        <w:rPr>
          <w:color w:val="181818"/>
          <w:sz w:val="28"/>
          <w:szCs w:val="28"/>
        </w:rPr>
        <w:t xml:space="preserve"> не имеет источников, начала, является корнем всего без собственной энергетической деятельности. «Дао, которое можно выразить словами, не есть постоянное </w:t>
      </w:r>
      <w:proofErr w:type="spellStart"/>
      <w:r w:rsidRPr="00C73B64">
        <w:rPr>
          <w:color w:val="181818"/>
          <w:sz w:val="28"/>
          <w:szCs w:val="28"/>
        </w:rPr>
        <w:t>дао</w:t>
      </w:r>
      <w:proofErr w:type="spellEnd"/>
      <w:r w:rsidRPr="00C73B64">
        <w:rPr>
          <w:color w:val="181818"/>
          <w:sz w:val="28"/>
          <w:szCs w:val="28"/>
        </w:rPr>
        <w:t xml:space="preserve">; имя, которое можно назвать, не есть постоянное имя... Одинаковость - вот глубина загадочности". В нем же, однако, все происходит (дается), оно - </w:t>
      </w:r>
      <w:proofErr w:type="spellStart"/>
      <w:r w:rsidRPr="00C73B64">
        <w:rPr>
          <w:color w:val="181818"/>
          <w:sz w:val="28"/>
          <w:szCs w:val="28"/>
        </w:rPr>
        <w:t>всепредполагающий</w:t>
      </w:r>
      <w:proofErr w:type="spellEnd"/>
      <w:r w:rsidRPr="00C73B64">
        <w:rPr>
          <w:color w:val="181818"/>
          <w:sz w:val="28"/>
          <w:szCs w:val="28"/>
        </w:rPr>
        <w:t xml:space="preserve"> путь. «Существует нечто - бестелесное, бесформенное, а, однако, готовое и завершенное. Как оно беззвучно! Лишено формы! Стоит само и не изменяется. Проникает всюду, и ничто не угрожает ему. Можно полагать его матерью всего сущего. Его имя не знаю. Обозначается как «Дао». </w:t>
      </w:r>
      <w:proofErr w:type="gramStart"/>
      <w:r w:rsidRPr="00C73B64">
        <w:rPr>
          <w:color w:val="181818"/>
          <w:sz w:val="28"/>
          <w:szCs w:val="28"/>
        </w:rPr>
        <w:t>Вынужден дать ему имя, называю его совершенным.</w:t>
      </w:r>
      <w:proofErr w:type="gramEnd"/>
      <w:r w:rsidRPr="00C73B64">
        <w:rPr>
          <w:color w:val="181818"/>
          <w:sz w:val="28"/>
          <w:szCs w:val="28"/>
        </w:rPr>
        <w:t xml:space="preserve"> Совершенное - то есть ускользающее. Ускользающее - то есть удаляющееся. Удаляющееся, то есть возвращающееся». Дао, однако, не определяет телеологический смысл в вещах.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Согласно </w:t>
      </w:r>
      <w:proofErr w:type="spellStart"/>
      <w:r w:rsidRPr="00C73B64">
        <w:rPr>
          <w:color w:val="181818"/>
          <w:sz w:val="28"/>
          <w:szCs w:val="28"/>
        </w:rPr>
        <w:t>дао</w:t>
      </w:r>
      <w:proofErr w:type="spellEnd"/>
      <w:r w:rsidRPr="00C73B64">
        <w:rPr>
          <w:color w:val="181818"/>
          <w:sz w:val="28"/>
          <w:szCs w:val="28"/>
        </w:rPr>
        <w:t xml:space="preserve">, мир находится в спонтанном, </w:t>
      </w:r>
      <w:proofErr w:type="spellStart"/>
      <w:r w:rsidRPr="00C73B64">
        <w:rPr>
          <w:color w:val="181818"/>
          <w:sz w:val="28"/>
          <w:szCs w:val="28"/>
        </w:rPr>
        <w:t>непредопределенном</w:t>
      </w:r>
      <w:proofErr w:type="spellEnd"/>
      <w:r w:rsidRPr="00C73B64">
        <w:rPr>
          <w:color w:val="181818"/>
          <w:sz w:val="28"/>
          <w:szCs w:val="28"/>
        </w:rPr>
        <w:t xml:space="preserve"> движении. Дао есть тождественность, одинаковость, предполагающая все остальное, а именно: </w:t>
      </w:r>
      <w:proofErr w:type="spellStart"/>
      <w:r w:rsidRPr="00C73B64">
        <w:rPr>
          <w:color w:val="181818"/>
          <w:sz w:val="28"/>
          <w:szCs w:val="28"/>
        </w:rPr>
        <w:t>дао</w:t>
      </w:r>
      <w:proofErr w:type="spellEnd"/>
      <w:r w:rsidRPr="00C73B64">
        <w:rPr>
          <w:color w:val="181818"/>
          <w:sz w:val="28"/>
          <w:szCs w:val="28"/>
        </w:rPr>
        <w:t xml:space="preserve"> не зависит от времени, как полоса возникновения, развития и гибели Вселенной, но есть фундаментальное и универсальное единство мира. Как понятие, выражающее сущее, </w:t>
      </w:r>
      <w:proofErr w:type="spellStart"/>
      <w:r w:rsidRPr="00C73B64">
        <w:rPr>
          <w:color w:val="181818"/>
          <w:sz w:val="28"/>
          <w:szCs w:val="28"/>
        </w:rPr>
        <w:t>дао</w:t>
      </w:r>
      <w:proofErr w:type="spellEnd"/>
      <w:r w:rsidRPr="00C73B64">
        <w:rPr>
          <w:color w:val="181818"/>
          <w:sz w:val="28"/>
          <w:szCs w:val="28"/>
        </w:rPr>
        <w:t xml:space="preserve"> существует постоянно, везде и во всем, и прежде всего для него характерно бездействие. Не является оно и средством или причиной некоей постоянной, упорядоченной эманации вещей.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Все в мире находится в пути, в движении и изменении, все непостоянно и конечно. Это возможно благодаря уже известным принципам </w:t>
      </w:r>
      <w:proofErr w:type="spellStart"/>
      <w:r w:rsidRPr="00C73B64">
        <w:rPr>
          <w:color w:val="181818"/>
          <w:sz w:val="28"/>
          <w:szCs w:val="28"/>
        </w:rPr>
        <w:t>инь</w:t>
      </w:r>
      <w:proofErr w:type="spellEnd"/>
      <w:r w:rsidRPr="00C73B64">
        <w:rPr>
          <w:color w:val="181818"/>
          <w:sz w:val="28"/>
          <w:szCs w:val="28"/>
        </w:rPr>
        <w:t xml:space="preserve"> и </w:t>
      </w:r>
      <w:proofErr w:type="spellStart"/>
      <w:r w:rsidRPr="00C73B64">
        <w:rPr>
          <w:color w:val="181818"/>
          <w:sz w:val="28"/>
          <w:szCs w:val="28"/>
        </w:rPr>
        <w:t>ян</w:t>
      </w:r>
      <w:proofErr w:type="spellEnd"/>
      <w:r w:rsidRPr="00C73B64">
        <w:rPr>
          <w:color w:val="181818"/>
          <w:sz w:val="28"/>
          <w:szCs w:val="28"/>
        </w:rPr>
        <w:t xml:space="preserve">, которые находятся в диалектическом единстве в каждом явлении и процессе и являются причиной их изменений и движения. Под их влиянием происходит развитие вещей, ибо «все несет в себе </w:t>
      </w:r>
      <w:proofErr w:type="spellStart"/>
      <w:r w:rsidRPr="00C73B64">
        <w:rPr>
          <w:color w:val="181818"/>
          <w:sz w:val="28"/>
          <w:szCs w:val="28"/>
        </w:rPr>
        <w:t>инь</w:t>
      </w:r>
      <w:proofErr w:type="spellEnd"/>
      <w:r w:rsidRPr="00C73B64">
        <w:rPr>
          <w:color w:val="181818"/>
          <w:sz w:val="28"/>
          <w:szCs w:val="28"/>
        </w:rPr>
        <w:t xml:space="preserve"> и охватывает Ян». Дао внутренне присуща собственная творческая сила </w:t>
      </w:r>
      <w:proofErr w:type="spellStart"/>
      <w:r w:rsidRPr="00C73B64">
        <w:rPr>
          <w:color w:val="181818"/>
          <w:sz w:val="28"/>
          <w:szCs w:val="28"/>
        </w:rPr>
        <w:t>дэ</w:t>
      </w:r>
      <w:proofErr w:type="spellEnd"/>
      <w:r w:rsidRPr="00C73B64">
        <w:rPr>
          <w:color w:val="181818"/>
          <w:sz w:val="28"/>
          <w:szCs w:val="28"/>
        </w:rPr>
        <w:t xml:space="preserve">, через которую </w:t>
      </w:r>
      <w:proofErr w:type="spellStart"/>
      <w:r w:rsidRPr="00C73B64">
        <w:rPr>
          <w:color w:val="181818"/>
          <w:sz w:val="28"/>
          <w:szCs w:val="28"/>
        </w:rPr>
        <w:t>дао</w:t>
      </w:r>
      <w:proofErr w:type="spellEnd"/>
      <w:r w:rsidRPr="00C73B64">
        <w:rPr>
          <w:color w:val="181818"/>
          <w:sz w:val="28"/>
          <w:szCs w:val="28"/>
        </w:rPr>
        <w:t xml:space="preserve"> проявляется в вещах при воздействии </w:t>
      </w:r>
      <w:proofErr w:type="spellStart"/>
      <w:r w:rsidRPr="00C73B64">
        <w:rPr>
          <w:color w:val="181818"/>
          <w:sz w:val="28"/>
          <w:szCs w:val="28"/>
        </w:rPr>
        <w:t>инь</w:t>
      </w:r>
      <w:proofErr w:type="spellEnd"/>
      <w:r w:rsidRPr="00C73B64">
        <w:rPr>
          <w:color w:val="181818"/>
          <w:sz w:val="28"/>
          <w:szCs w:val="28"/>
        </w:rPr>
        <w:t xml:space="preserve"> и </w:t>
      </w:r>
      <w:proofErr w:type="spellStart"/>
      <w:r w:rsidRPr="00C73B64">
        <w:rPr>
          <w:color w:val="181818"/>
          <w:sz w:val="28"/>
          <w:szCs w:val="28"/>
        </w:rPr>
        <w:t>ян</w:t>
      </w:r>
      <w:proofErr w:type="spellEnd"/>
      <w:r w:rsidRPr="00C73B64">
        <w:rPr>
          <w:color w:val="181818"/>
          <w:sz w:val="28"/>
          <w:szCs w:val="28"/>
        </w:rPr>
        <w:t xml:space="preserve">. Понимание </w:t>
      </w:r>
      <w:proofErr w:type="spellStart"/>
      <w:r w:rsidRPr="00C73B64">
        <w:rPr>
          <w:color w:val="181818"/>
          <w:sz w:val="28"/>
          <w:szCs w:val="28"/>
        </w:rPr>
        <w:t>дэ</w:t>
      </w:r>
      <w:proofErr w:type="spellEnd"/>
      <w:r w:rsidRPr="00C73B64">
        <w:rPr>
          <w:color w:val="181818"/>
          <w:sz w:val="28"/>
          <w:szCs w:val="28"/>
        </w:rPr>
        <w:t xml:space="preserve"> как индивидуальной конкретизации вещей, для которых человек ищет имена, радикально отличается от </w:t>
      </w:r>
      <w:proofErr w:type="spellStart"/>
      <w:r w:rsidRPr="00C73B64">
        <w:rPr>
          <w:color w:val="181818"/>
          <w:sz w:val="28"/>
          <w:szCs w:val="28"/>
        </w:rPr>
        <w:t>антропологически</w:t>
      </w:r>
      <w:proofErr w:type="spellEnd"/>
      <w:r w:rsidRPr="00C73B64">
        <w:rPr>
          <w:color w:val="181818"/>
          <w:sz w:val="28"/>
          <w:szCs w:val="28"/>
        </w:rPr>
        <w:t xml:space="preserve"> направленного конфуцианского понимания </w:t>
      </w:r>
      <w:proofErr w:type="spellStart"/>
      <w:r w:rsidRPr="00C73B64">
        <w:rPr>
          <w:color w:val="181818"/>
          <w:sz w:val="28"/>
          <w:szCs w:val="28"/>
        </w:rPr>
        <w:t>дэ</w:t>
      </w:r>
      <w:proofErr w:type="spellEnd"/>
      <w:r w:rsidRPr="00C73B64">
        <w:rPr>
          <w:color w:val="181818"/>
          <w:sz w:val="28"/>
          <w:szCs w:val="28"/>
        </w:rPr>
        <w:t xml:space="preserve"> как нравственной силы человека.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Онтологический принцип одинаковости, когда человек как часть природы, из которой он вышел, должен удержать это единство с природой, постулируется также гносеологически. Речь здесь идет о согласии с миром, на котором основывается душевное спокойствие человека. </w:t>
      </w:r>
      <w:proofErr w:type="spellStart"/>
      <w:r w:rsidRPr="00C73B64">
        <w:rPr>
          <w:color w:val="181818"/>
          <w:sz w:val="28"/>
          <w:szCs w:val="28"/>
        </w:rPr>
        <w:t>Лао-цзы</w:t>
      </w:r>
      <w:proofErr w:type="spellEnd"/>
      <w:r w:rsidRPr="00C73B64">
        <w:rPr>
          <w:color w:val="181818"/>
          <w:sz w:val="28"/>
          <w:szCs w:val="28"/>
        </w:rPr>
        <w:t xml:space="preserve"> отвергает какое-либо усилие не только индивида, но и общества. Усилия общества, порожденные цивилизацией, ведут к противоречию человека и мира, к дисгармонии, ибо, «если кто-либо хочет овладеть миром и манипулирует им, того постигнет </w:t>
      </w:r>
      <w:r w:rsidRPr="00C73B64">
        <w:rPr>
          <w:color w:val="181818"/>
          <w:sz w:val="28"/>
          <w:szCs w:val="28"/>
        </w:rPr>
        <w:lastRenderedPageBreak/>
        <w:t>неудача. Ибо мир - это священный сосуд, которым нельзя манипулировать. Если же кто хочет манипулировать им, уничтожит его. Если кто хочет присвоить его, потеряет его».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Соблюдение «меры вещей» является для человек. Главной жизненной задачей. </w:t>
      </w:r>
      <w:proofErr w:type="spellStart"/>
      <w:r w:rsidRPr="00C73B64">
        <w:rPr>
          <w:color w:val="181818"/>
          <w:sz w:val="28"/>
          <w:szCs w:val="28"/>
        </w:rPr>
        <w:t>Недеяние</w:t>
      </w:r>
      <w:proofErr w:type="spellEnd"/>
      <w:r w:rsidRPr="00C73B64">
        <w:rPr>
          <w:color w:val="181818"/>
          <w:sz w:val="28"/>
          <w:szCs w:val="28"/>
        </w:rPr>
        <w:t xml:space="preserve"> или, скорее, деятельность без нарушения этой меры (у </w:t>
      </w:r>
      <w:proofErr w:type="spellStart"/>
      <w:r w:rsidRPr="00C73B64">
        <w:rPr>
          <w:color w:val="181818"/>
          <w:sz w:val="28"/>
          <w:szCs w:val="28"/>
        </w:rPr>
        <w:t>вэй</w:t>
      </w:r>
      <w:proofErr w:type="spellEnd"/>
      <w:r w:rsidRPr="00C73B64">
        <w:rPr>
          <w:color w:val="181818"/>
          <w:sz w:val="28"/>
          <w:szCs w:val="28"/>
        </w:rPr>
        <w:t xml:space="preserve">) является не поощрением к деструктивной пассивности, но объяснением сообщества человека и мира на единой основе, которой является </w:t>
      </w:r>
      <w:proofErr w:type="spellStart"/>
      <w:r w:rsidRPr="00C73B64">
        <w:rPr>
          <w:color w:val="181818"/>
          <w:sz w:val="28"/>
          <w:szCs w:val="28"/>
        </w:rPr>
        <w:t>дао</w:t>
      </w:r>
      <w:proofErr w:type="spellEnd"/>
      <w:r w:rsidRPr="00C73B64">
        <w:rPr>
          <w:color w:val="181818"/>
          <w:sz w:val="28"/>
          <w:szCs w:val="28"/>
        </w:rPr>
        <w:t>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>Чувственное познание опирается только на частности и «заводит человека на бездорожье». Отход в сторону, отстранение характеризуют поведение мудреца.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>Постижение мира сопровождается тишиной, в которой понимающий муж овладевает миром. Это радикально противоположно конфуцианской концепции «благородного мужа» (образованного мужа), который должен упражняться в обучении и управлении другими.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D83C35">
        <w:rPr>
          <w:b/>
          <w:bCs/>
          <w:color w:val="181818"/>
          <w:sz w:val="32"/>
          <w:szCs w:val="32"/>
        </w:rPr>
        <w:t>Школа имен</w:t>
      </w:r>
      <w:r w:rsidRPr="00D83C35">
        <w:rPr>
          <w:color w:val="181818"/>
          <w:sz w:val="32"/>
          <w:szCs w:val="32"/>
        </w:rPr>
        <w:t>.</w:t>
      </w:r>
      <w:r w:rsidRPr="00C73B64">
        <w:rPr>
          <w:color w:val="181818"/>
          <w:sz w:val="28"/>
          <w:szCs w:val="28"/>
        </w:rPr>
        <w:t xml:space="preserve"> С историческими изменениями в общественных структурах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обнаружилась неадекватность существовавшего наименования вещей. В богатой питательной среде эпохи расцвета ста школ возникло направление мысли, ориентирующееся на решение проблем языкового выражения действительности. Понятно, что это направление было стимулировано также развитием абстрактного мышления в Китае той эпохи. Школа имен исследовала отношения вещей и </w:t>
      </w:r>
      <w:proofErr w:type="gramStart"/>
      <w:r w:rsidRPr="00C73B64">
        <w:rPr>
          <w:color w:val="181818"/>
          <w:sz w:val="28"/>
          <w:szCs w:val="28"/>
        </w:rPr>
        <w:t>само выражение</w:t>
      </w:r>
      <w:proofErr w:type="gramEnd"/>
      <w:r w:rsidRPr="00C73B64">
        <w:rPr>
          <w:color w:val="181818"/>
          <w:sz w:val="28"/>
          <w:szCs w:val="28"/>
        </w:rPr>
        <w:t xml:space="preserve"> этих отношений, а затем соответствие суждений и наименований.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C73B64">
        <w:rPr>
          <w:color w:val="181818"/>
          <w:sz w:val="28"/>
          <w:szCs w:val="28"/>
        </w:rPr>
        <w:t>Хуэй</w:t>
      </w:r>
      <w:proofErr w:type="spellEnd"/>
      <w:r w:rsidRPr="00C73B64">
        <w:rPr>
          <w:color w:val="181818"/>
          <w:sz w:val="28"/>
          <w:szCs w:val="28"/>
        </w:rPr>
        <w:t xml:space="preserve"> </w:t>
      </w:r>
      <w:proofErr w:type="spellStart"/>
      <w:r w:rsidRPr="00C73B64">
        <w:rPr>
          <w:color w:val="181818"/>
          <w:sz w:val="28"/>
          <w:szCs w:val="28"/>
        </w:rPr>
        <w:t>Ши</w:t>
      </w:r>
      <w:proofErr w:type="spellEnd"/>
      <w:r w:rsidRPr="00C73B64">
        <w:rPr>
          <w:color w:val="181818"/>
          <w:sz w:val="28"/>
          <w:szCs w:val="28"/>
        </w:rPr>
        <w:t xml:space="preserve"> (350-260 </w:t>
      </w:r>
      <w:proofErr w:type="gramStart"/>
      <w:r w:rsidRPr="00C73B64">
        <w:rPr>
          <w:color w:val="181818"/>
          <w:sz w:val="28"/>
          <w:szCs w:val="28"/>
        </w:rPr>
        <w:t>до</w:t>
      </w:r>
      <w:proofErr w:type="gramEnd"/>
      <w:r w:rsidRPr="00C73B64">
        <w:rPr>
          <w:color w:val="181818"/>
          <w:sz w:val="28"/>
          <w:szCs w:val="28"/>
        </w:rPr>
        <w:t xml:space="preserve"> н. э.) </w:t>
      </w:r>
      <w:proofErr w:type="gramStart"/>
      <w:r w:rsidRPr="00C73B64">
        <w:rPr>
          <w:color w:val="181818"/>
          <w:sz w:val="28"/>
          <w:szCs w:val="28"/>
        </w:rPr>
        <w:t>был</w:t>
      </w:r>
      <w:proofErr w:type="gramEnd"/>
      <w:r w:rsidRPr="00C73B64">
        <w:rPr>
          <w:color w:val="181818"/>
          <w:sz w:val="28"/>
          <w:szCs w:val="28"/>
        </w:rPr>
        <w:t xml:space="preserve"> главным представителем тех, кто обращал внимание на значительную неадекватность чисто внешних характеристик вещей, ибо каждое наименование, отражающее характер вещи, происходит при сравнении ее с другими вещами. От произведений </w:t>
      </w:r>
      <w:proofErr w:type="spellStart"/>
      <w:r w:rsidRPr="00C73B64">
        <w:rPr>
          <w:color w:val="181818"/>
          <w:sz w:val="28"/>
          <w:szCs w:val="28"/>
        </w:rPr>
        <w:t>Хуэй</w:t>
      </w:r>
      <w:proofErr w:type="spellEnd"/>
      <w:r w:rsidRPr="00C73B64">
        <w:rPr>
          <w:color w:val="181818"/>
          <w:sz w:val="28"/>
          <w:szCs w:val="28"/>
        </w:rPr>
        <w:t xml:space="preserve"> </w:t>
      </w:r>
      <w:proofErr w:type="spellStart"/>
      <w:r w:rsidRPr="00C73B64">
        <w:rPr>
          <w:color w:val="181818"/>
          <w:sz w:val="28"/>
          <w:szCs w:val="28"/>
        </w:rPr>
        <w:t>Ши</w:t>
      </w:r>
      <w:proofErr w:type="spellEnd"/>
      <w:r w:rsidRPr="00C73B64">
        <w:rPr>
          <w:color w:val="181818"/>
          <w:sz w:val="28"/>
          <w:szCs w:val="28"/>
        </w:rPr>
        <w:t xml:space="preserve"> сохранились лишь фрагменты.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Относительность человеческих суждений касается равно временных и пространственных определенностей. Осознание отношений между отдельными предметами определено их онтологическим единством: «Когда весьма тождественные вещи отличаются от вещей, с которыми они мало тождественны, это называется тождеством </w:t>
      </w:r>
      <w:proofErr w:type="gramStart"/>
      <w:r w:rsidRPr="00C73B64">
        <w:rPr>
          <w:color w:val="181818"/>
          <w:sz w:val="28"/>
          <w:szCs w:val="28"/>
        </w:rPr>
        <w:t>различного</w:t>
      </w:r>
      <w:proofErr w:type="gramEnd"/>
      <w:r w:rsidRPr="00C73B64">
        <w:rPr>
          <w:color w:val="181818"/>
          <w:sz w:val="28"/>
          <w:szCs w:val="28"/>
        </w:rPr>
        <w:t xml:space="preserve">. Однако все </w:t>
      </w:r>
      <w:proofErr w:type="gramStart"/>
      <w:r w:rsidRPr="00C73B64">
        <w:rPr>
          <w:color w:val="181818"/>
          <w:sz w:val="28"/>
          <w:szCs w:val="28"/>
        </w:rPr>
        <w:t>вещи</w:t>
      </w:r>
      <w:proofErr w:type="gramEnd"/>
      <w:r w:rsidRPr="00C73B64">
        <w:rPr>
          <w:color w:val="181818"/>
          <w:sz w:val="28"/>
          <w:szCs w:val="28"/>
        </w:rPr>
        <w:t xml:space="preserve"> в конце концов и тождественны и различны, что называется великим тождеством различного».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D83C35">
        <w:rPr>
          <w:b/>
          <w:bCs/>
          <w:color w:val="181818"/>
          <w:sz w:val="32"/>
          <w:szCs w:val="32"/>
        </w:rPr>
        <w:t>Моизм</w:t>
      </w:r>
      <w:proofErr w:type="spellEnd"/>
      <w:r w:rsidRPr="00D83C35">
        <w:rPr>
          <w:color w:val="181818"/>
          <w:sz w:val="32"/>
          <w:szCs w:val="32"/>
        </w:rPr>
        <w:t xml:space="preserve">. </w:t>
      </w:r>
      <w:proofErr w:type="spellStart"/>
      <w:r w:rsidRPr="00C73B64">
        <w:rPr>
          <w:color w:val="181818"/>
          <w:sz w:val="28"/>
          <w:szCs w:val="28"/>
        </w:rPr>
        <w:t>Моистская</w:t>
      </w:r>
      <w:proofErr w:type="spellEnd"/>
      <w:r w:rsidRPr="00C73B64">
        <w:rPr>
          <w:color w:val="181818"/>
          <w:sz w:val="28"/>
          <w:szCs w:val="28"/>
        </w:rPr>
        <w:t xml:space="preserve"> школа получила название по имени основателя Мо </w:t>
      </w:r>
      <w:proofErr w:type="spellStart"/>
      <w:r w:rsidRPr="00C73B64">
        <w:rPr>
          <w:color w:val="181818"/>
          <w:sz w:val="28"/>
          <w:szCs w:val="28"/>
        </w:rPr>
        <w:t>Ди</w:t>
      </w:r>
      <w:proofErr w:type="spellEnd"/>
      <w:r w:rsidRPr="00C73B64">
        <w:rPr>
          <w:color w:val="181818"/>
          <w:sz w:val="28"/>
          <w:szCs w:val="28"/>
        </w:rPr>
        <w:t xml:space="preserve"> (479-391 </w:t>
      </w:r>
      <w:proofErr w:type="gramStart"/>
      <w:r w:rsidRPr="00C73B64">
        <w:rPr>
          <w:color w:val="181818"/>
          <w:sz w:val="28"/>
          <w:szCs w:val="28"/>
        </w:rPr>
        <w:t>до</w:t>
      </w:r>
      <w:proofErr w:type="gramEnd"/>
      <w:r w:rsidRPr="00C73B64">
        <w:rPr>
          <w:color w:val="181818"/>
          <w:sz w:val="28"/>
          <w:szCs w:val="28"/>
        </w:rPr>
        <w:t xml:space="preserve"> н.э.). Главное внимание в </w:t>
      </w:r>
      <w:proofErr w:type="gramStart"/>
      <w:r w:rsidRPr="00C73B64">
        <w:rPr>
          <w:color w:val="181818"/>
          <w:sz w:val="28"/>
          <w:szCs w:val="28"/>
        </w:rPr>
        <w:t>ней</w:t>
      </w:r>
      <w:proofErr w:type="gramEnd"/>
      <w:r w:rsidRPr="00C73B64">
        <w:rPr>
          <w:color w:val="181818"/>
          <w:sz w:val="28"/>
          <w:szCs w:val="28"/>
        </w:rPr>
        <w:t xml:space="preserve"> прежде всего уделяется проблемам социальной этики, которая связывается посредством строгой организации с деспотической властью главы. Физический труд в школе был основой пропитания ее послушников. Учение </w:t>
      </w:r>
      <w:proofErr w:type="spellStart"/>
      <w:r w:rsidRPr="00C73B64">
        <w:rPr>
          <w:color w:val="181818"/>
          <w:sz w:val="28"/>
          <w:szCs w:val="28"/>
        </w:rPr>
        <w:t>моистов</w:t>
      </w:r>
      <w:proofErr w:type="spellEnd"/>
      <w:r w:rsidRPr="00C73B64">
        <w:rPr>
          <w:color w:val="181818"/>
          <w:sz w:val="28"/>
          <w:szCs w:val="28"/>
        </w:rPr>
        <w:t xml:space="preserve"> - коренная противоположность учению Конфуция.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>Весь смысл заключался в идеях всеобщей любви (</w:t>
      </w:r>
      <w:proofErr w:type="spellStart"/>
      <w:r w:rsidRPr="00C73B64">
        <w:rPr>
          <w:color w:val="181818"/>
          <w:sz w:val="28"/>
          <w:szCs w:val="28"/>
        </w:rPr>
        <w:t>цзянь</w:t>
      </w:r>
      <w:proofErr w:type="spellEnd"/>
      <w:r w:rsidRPr="00C73B64">
        <w:rPr>
          <w:color w:val="181818"/>
          <w:sz w:val="28"/>
          <w:szCs w:val="28"/>
        </w:rPr>
        <w:t xml:space="preserve"> ай) и </w:t>
      </w:r>
      <w:proofErr w:type="spellStart"/>
      <w:r w:rsidRPr="00C73B64">
        <w:rPr>
          <w:color w:val="181818"/>
          <w:sz w:val="28"/>
          <w:szCs w:val="28"/>
        </w:rPr>
        <w:t>преуспеваемости</w:t>
      </w:r>
      <w:proofErr w:type="spellEnd"/>
      <w:r w:rsidRPr="00C73B64">
        <w:rPr>
          <w:color w:val="181818"/>
          <w:sz w:val="28"/>
          <w:szCs w:val="28"/>
        </w:rPr>
        <w:t>, взаимной пользы. Обязательной для всех людей в обществе должна быть общая мера взаимной человечности, все должны печься о взаимной пользе.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lastRenderedPageBreak/>
        <w:t xml:space="preserve">Теоретические исследования - бесполезная роскошь; прагматическая целесообразность, заложенная в трудовой деятельности,- необходимость. Мо </w:t>
      </w:r>
      <w:proofErr w:type="spellStart"/>
      <w:proofErr w:type="gramStart"/>
      <w:r w:rsidRPr="00C73B64">
        <w:rPr>
          <w:color w:val="181818"/>
          <w:sz w:val="28"/>
          <w:szCs w:val="28"/>
        </w:rPr>
        <w:t>Ди</w:t>
      </w:r>
      <w:proofErr w:type="spellEnd"/>
      <w:r w:rsidRPr="00C73B64">
        <w:rPr>
          <w:color w:val="181818"/>
          <w:sz w:val="28"/>
          <w:szCs w:val="28"/>
        </w:rPr>
        <w:t xml:space="preserve"> в</w:t>
      </w:r>
      <w:proofErr w:type="gramEnd"/>
      <w:r w:rsidRPr="00C73B64">
        <w:rPr>
          <w:color w:val="181818"/>
          <w:sz w:val="28"/>
          <w:szCs w:val="28"/>
        </w:rPr>
        <w:t xml:space="preserve"> своем учении признавал небесную волю, которая должна была повлиять на утверждение </w:t>
      </w:r>
      <w:proofErr w:type="spellStart"/>
      <w:r w:rsidRPr="00C73B64">
        <w:rPr>
          <w:color w:val="181818"/>
          <w:sz w:val="28"/>
          <w:szCs w:val="28"/>
        </w:rPr>
        <w:t>моистских</w:t>
      </w:r>
      <w:proofErr w:type="spellEnd"/>
      <w:r w:rsidRPr="00C73B64">
        <w:rPr>
          <w:color w:val="181818"/>
          <w:sz w:val="28"/>
          <w:szCs w:val="28"/>
        </w:rPr>
        <w:t xml:space="preserve"> принципов.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Уже после его смерти </w:t>
      </w:r>
      <w:proofErr w:type="spellStart"/>
      <w:r w:rsidRPr="00C73B64">
        <w:rPr>
          <w:color w:val="181818"/>
          <w:sz w:val="28"/>
          <w:szCs w:val="28"/>
        </w:rPr>
        <w:t>моисты</w:t>
      </w:r>
      <w:proofErr w:type="spellEnd"/>
      <w:r w:rsidRPr="00C73B64">
        <w:rPr>
          <w:color w:val="181818"/>
          <w:sz w:val="28"/>
          <w:szCs w:val="28"/>
        </w:rPr>
        <w:t xml:space="preserve"> обращаются и к вопросам познания. Они интересуются и самим процессом познания, и предпосылками силы и достоверности знания. Познание совершается посредством чувственного соприкосновения с действительностью, а также путем понимания воспринятого чувствами. </w:t>
      </w:r>
      <w:proofErr w:type="spellStart"/>
      <w:r w:rsidRPr="00C73B64">
        <w:rPr>
          <w:color w:val="181818"/>
          <w:sz w:val="28"/>
          <w:szCs w:val="28"/>
        </w:rPr>
        <w:t>Моисты</w:t>
      </w:r>
      <w:proofErr w:type="spellEnd"/>
      <w:r w:rsidRPr="00C73B64">
        <w:rPr>
          <w:color w:val="181818"/>
          <w:sz w:val="28"/>
          <w:szCs w:val="28"/>
        </w:rPr>
        <w:t xml:space="preserve"> формулируют требование приспособления имен к вещам, учреждают категорию малых и больших причин возникновения вещей, подчеркивают потребность проверки суждений опытом.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spellStart"/>
      <w:r w:rsidRPr="00C73B64">
        <w:rPr>
          <w:b/>
          <w:bCs/>
          <w:color w:val="181818"/>
          <w:sz w:val="28"/>
          <w:szCs w:val="28"/>
        </w:rPr>
        <w:t>Легизм</w:t>
      </w:r>
      <w:proofErr w:type="spellEnd"/>
      <w:r w:rsidRPr="00C73B64">
        <w:rPr>
          <w:color w:val="181818"/>
          <w:sz w:val="28"/>
          <w:szCs w:val="28"/>
        </w:rPr>
        <w:t xml:space="preserve">. </w:t>
      </w:r>
      <w:proofErr w:type="spellStart"/>
      <w:r w:rsidRPr="00C73B64">
        <w:rPr>
          <w:color w:val="181818"/>
          <w:sz w:val="28"/>
          <w:szCs w:val="28"/>
        </w:rPr>
        <w:t>Легизм</w:t>
      </w:r>
      <w:proofErr w:type="spellEnd"/>
      <w:r w:rsidRPr="00C73B64">
        <w:rPr>
          <w:color w:val="181818"/>
          <w:sz w:val="28"/>
          <w:szCs w:val="28"/>
        </w:rPr>
        <w:t xml:space="preserve"> формируется почти исключительно как учение, сосредоточившее главное внимание на вопросах социально-политических изменений в эпоху «борющихся царств». Его представители занимались проблемами социальной теории (в области интересов старого деспотического аграрного государства) и проблемами, связанными с государственным управлением. Патриархом легистов считается </w:t>
      </w:r>
      <w:proofErr w:type="spellStart"/>
      <w:r w:rsidRPr="00C73B64">
        <w:rPr>
          <w:color w:val="181818"/>
          <w:sz w:val="28"/>
          <w:szCs w:val="28"/>
        </w:rPr>
        <w:t>Шэнь</w:t>
      </w:r>
      <w:proofErr w:type="spellEnd"/>
      <w:proofErr w:type="gramStart"/>
      <w:r w:rsidRPr="00C73B64">
        <w:rPr>
          <w:color w:val="181818"/>
          <w:sz w:val="28"/>
          <w:szCs w:val="28"/>
        </w:rPr>
        <w:t xml:space="preserve"> Б</w:t>
      </w:r>
      <w:proofErr w:type="gramEnd"/>
      <w:r w:rsidRPr="00C73B64">
        <w:rPr>
          <w:color w:val="181818"/>
          <w:sz w:val="28"/>
          <w:szCs w:val="28"/>
        </w:rPr>
        <w:t xml:space="preserve">ухай (400-337 до н.э.); его теория государственного управления использовалась в эпоху династии </w:t>
      </w:r>
      <w:proofErr w:type="spellStart"/>
      <w:r w:rsidRPr="00C73B64">
        <w:rPr>
          <w:color w:val="181818"/>
          <w:sz w:val="28"/>
          <w:szCs w:val="28"/>
        </w:rPr>
        <w:t>Хань</w:t>
      </w:r>
      <w:proofErr w:type="spellEnd"/>
      <w:r w:rsidRPr="00C73B64">
        <w:rPr>
          <w:color w:val="181818"/>
          <w:sz w:val="28"/>
          <w:szCs w:val="28"/>
        </w:rPr>
        <w:t xml:space="preserve"> и включена в содержание конфуцианства. О радикальных взглядах и новшествах, которые легисты внесли в жизнь государства и общества одновременно с острой критикой конфуцианства как своего главного противника, свидетельствует «Книга господина из </w:t>
      </w:r>
      <w:proofErr w:type="spellStart"/>
      <w:r w:rsidRPr="00C73B64">
        <w:rPr>
          <w:color w:val="181818"/>
          <w:sz w:val="28"/>
          <w:szCs w:val="28"/>
        </w:rPr>
        <w:t>Шан</w:t>
      </w:r>
      <w:proofErr w:type="spellEnd"/>
      <w:r w:rsidRPr="00C73B64">
        <w:rPr>
          <w:color w:val="181818"/>
          <w:sz w:val="28"/>
          <w:szCs w:val="28"/>
        </w:rPr>
        <w:t>» (</w:t>
      </w:r>
      <w:proofErr w:type="spellStart"/>
      <w:r w:rsidRPr="00C73B64">
        <w:rPr>
          <w:color w:val="181818"/>
          <w:sz w:val="28"/>
          <w:szCs w:val="28"/>
        </w:rPr>
        <w:t>Шан</w:t>
      </w:r>
      <w:proofErr w:type="spellEnd"/>
      <w:r w:rsidRPr="00C73B64">
        <w:rPr>
          <w:color w:val="181818"/>
          <w:sz w:val="28"/>
          <w:szCs w:val="28"/>
        </w:rPr>
        <w:t xml:space="preserve"> </w:t>
      </w:r>
      <w:proofErr w:type="spellStart"/>
      <w:r w:rsidRPr="00C73B64">
        <w:rPr>
          <w:color w:val="181818"/>
          <w:sz w:val="28"/>
          <w:szCs w:val="28"/>
        </w:rPr>
        <w:t>цзюнь</w:t>
      </w:r>
      <w:proofErr w:type="spellEnd"/>
      <w:r w:rsidRPr="00C73B64">
        <w:rPr>
          <w:color w:val="181818"/>
          <w:sz w:val="28"/>
          <w:szCs w:val="28"/>
        </w:rPr>
        <w:t xml:space="preserve"> </w:t>
      </w:r>
      <w:proofErr w:type="spellStart"/>
      <w:r w:rsidRPr="00C73B64">
        <w:rPr>
          <w:color w:val="181818"/>
          <w:sz w:val="28"/>
          <w:szCs w:val="28"/>
        </w:rPr>
        <w:t>шу</w:t>
      </w:r>
      <w:proofErr w:type="spellEnd"/>
      <w:r w:rsidRPr="00C73B64">
        <w:rPr>
          <w:color w:val="181818"/>
          <w:sz w:val="28"/>
          <w:szCs w:val="28"/>
        </w:rPr>
        <w:t xml:space="preserve">, III в. </w:t>
      </w:r>
      <w:proofErr w:type="gramStart"/>
      <w:r w:rsidRPr="00C73B64">
        <w:rPr>
          <w:color w:val="181818"/>
          <w:sz w:val="28"/>
          <w:szCs w:val="28"/>
        </w:rPr>
        <w:t>до</w:t>
      </w:r>
      <w:proofErr w:type="gramEnd"/>
      <w:r w:rsidRPr="00C73B64">
        <w:rPr>
          <w:color w:val="181818"/>
          <w:sz w:val="28"/>
          <w:szCs w:val="28"/>
        </w:rPr>
        <w:t xml:space="preserve"> н.э.), приписываемая </w:t>
      </w:r>
      <w:proofErr w:type="spellStart"/>
      <w:r w:rsidRPr="00C73B64">
        <w:rPr>
          <w:color w:val="181818"/>
          <w:sz w:val="28"/>
          <w:szCs w:val="28"/>
        </w:rPr>
        <w:t>Шан</w:t>
      </w:r>
      <w:proofErr w:type="spellEnd"/>
      <w:r w:rsidRPr="00C73B64">
        <w:rPr>
          <w:color w:val="181818"/>
          <w:sz w:val="28"/>
          <w:szCs w:val="28"/>
        </w:rPr>
        <w:t xml:space="preserve"> Яну. «Кто разумен - создает законы, кто глуп - законами ограничен. Кто способен - изменяет порядок, кто неспособен - тот порядком связан. С человеком, который связан порядком, не стоит говорить о делах, а с человеком, который ограничен законами, не стоит говорить об изменениях».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 xml:space="preserve">Представитель </w:t>
      </w:r>
      <w:proofErr w:type="spellStart"/>
      <w:r w:rsidRPr="00C73B64">
        <w:rPr>
          <w:color w:val="181818"/>
          <w:sz w:val="28"/>
          <w:szCs w:val="28"/>
        </w:rPr>
        <w:t>легизма</w:t>
      </w:r>
      <w:proofErr w:type="spellEnd"/>
      <w:r w:rsidRPr="00C73B64">
        <w:rPr>
          <w:color w:val="181818"/>
          <w:sz w:val="28"/>
          <w:szCs w:val="28"/>
        </w:rPr>
        <w:t xml:space="preserve"> </w:t>
      </w:r>
      <w:proofErr w:type="spellStart"/>
      <w:r w:rsidRPr="00C73B64">
        <w:rPr>
          <w:color w:val="181818"/>
          <w:sz w:val="28"/>
          <w:szCs w:val="28"/>
        </w:rPr>
        <w:t>Хань</w:t>
      </w:r>
      <w:proofErr w:type="spellEnd"/>
      <w:r w:rsidRPr="00C73B64">
        <w:rPr>
          <w:color w:val="181818"/>
          <w:sz w:val="28"/>
          <w:szCs w:val="28"/>
        </w:rPr>
        <w:t xml:space="preserve"> </w:t>
      </w:r>
      <w:proofErr w:type="spellStart"/>
      <w:r w:rsidRPr="00C73B64">
        <w:rPr>
          <w:color w:val="181818"/>
          <w:sz w:val="28"/>
          <w:szCs w:val="28"/>
        </w:rPr>
        <w:t>Фэй</w:t>
      </w:r>
      <w:proofErr w:type="spellEnd"/>
      <w:r w:rsidRPr="00C73B64">
        <w:rPr>
          <w:color w:val="181818"/>
          <w:sz w:val="28"/>
          <w:szCs w:val="28"/>
        </w:rPr>
        <w:t xml:space="preserve"> выступил против других школ, воспевающих прошлое и отвергающих современность. Император </w:t>
      </w:r>
      <w:proofErr w:type="spellStart"/>
      <w:r w:rsidRPr="00C73B64">
        <w:rPr>
          <w:color w:val="181818"/>
          <w:sz w:val="28"/>
          <w:szCs w:val="28"/>
        </w:rPr>
        <w:t>Цинь</w:t>
      </w:r>
      <w:proofErr w:type="spellEnd"/>
      <w:r w:rsidRPr="00C73B64">
        <w:rPr>
          <w:color w:val="181818"/>
          <w:sz w:val="28"/>
          <w:szCs w:val="28"/>
        </w:rPr>
        <w:t xml:space="preserve"> </w:t>
      </w:r>
      <w:proofErr w:type="spellStart"/>
      <w:r w:rsidRPr="00C73B64">
        <w:rPr>
          <w:color w:val="181818"/>
          <w:sz w:val="28"/>
          <w:szCs w:val="28"/>
        </w:rPr>
        <w:t>Ши-хуан</w:t>
      </w:r>
      <w:proofErr w:type="spellEnd"/>
      <w:r w:rsidRPr="00C73B64">
        <w:rPr>
          <w:color w:val="181818"/>
          <w:sz w:val="28"/>
          <w:szCs w:val="28"/>
        </w:rPr>
        <w:t xml:space="preserve">, виднейший из правителей династии </w:t>
      </w:r>
      <w:proofErr w:type="spellStart"/>
      <w:r w:rsidRPr="00C73B64">
        <w:rPr>
          <w:color w:val="181818"/>
          <w:sz w:val="28"/>
          <w:szCs w:val="28"/>
        </w:rPr>
        <w:t>Цинь</w:t>
      </w:r>
      <w:proofErr w:type="spellEnd"/>
      <w:r w:rsidRPr="00C73B64">
        <w:rPr>
          <w:color w:val="181818"/>
          <w:sz w:val="28"/>
          <w:szCs w:val="28"/>
        </w:rPr>
        <w:t xml:space="preserve">, очень уважал </w:t>
      </w:r>
      <w:proofErr w:type="spellStart"/>
      <w:r w:rsidRPr="00C73B64">
        <w:rPr>
          <w:color w:val="181818"/>
          <w:sz w:val="28"/>
          <w:szCs w:val="28"/>
        </w:rPr>
        <w:t>Хань</w:t>
      </w:r>
      <w:proofErr w:type="spellEnd"/>
      <w:r w:rsidRPr="00C73B64">
        <w:rPr>
          <w:color w:val="181818"/>
          <w:sz w:val="28"/>
          <w:szCs w:val="28"/>
        </w:rPr>
        <w:t xml:space="preserve"> </w:t>
      </w:r>
      <w:proofErr w:type="spellStart"/>
      <w:r w:rsidRPr="00C73B64">
        <w:rPr>
          <w:color w:val="181818"/>
          <w:sz w:val="28"/>
          <w:szCs w:val="28"/>
        </w:rPr>
        <w:t>Фэя</w:t>
      </w:r>
      <w:proofErr w:type="spellEnd"/>
      <w:r w:rsidRPr="00C73B64">
        <w:rPr>
          <w:color w:val="181818"/>
          <w:sz w:val="28"/>
          <w:szCs w:val="28"/>
        </w:rPr>
        <w:t xml:space="preserve"> и поэтому под страхом смерти запретил деятельность других школ и учений. Их книги сжигались. Сам </w:t>
      </w:r>
      <w:proofErr w:type="spellStart"/>
      <w:r w:rsidRPr="00C73B64">
        <w:rPr>
          <w:color w:val="181818"/>
          <w:sz w:val="28"/>
          <w:szCs w:val="28"/>
        </w:rPr>
        <w:t>Хань</w:t>
      </w:r>
      <w:proofErr w:type="spellEnd"/>
      <w:r w:rsidRPr="00C73B64">
        <w:rPr>
          <w:color w:val="181818"/>
          <w:sz w:val="28"/>
          <w:szCs w:val="28"/>
        </w:rPr>
        <w:t xml:space="preserve"> </w:t>
      </w:r>
      <w:proofErr w:type="spellStart"/>
      <w:r w:rsidRPr="00C73B64">
        <w:rPr>
          <w:color w:val="181818"/>
          <w:sz w:val="28"/>
          <w:szCs w:val="28"/>
        </w:rPr>
        <w:t>Фэй</w:t>
      </w:r>
      <w:proofErr w:type="spellEnd"/>
      <w:r w:rsidRPr="00C73B64">
        <w:rPr>
          <w:color w:val="181818"/>
          <w:sz w:val="28"/>
          <w:szCs w:val="28"/>
        </w:rPr>
        <w:t xml:space="preserve"> в условиях этой связанной с его именем атмосферы насилия и жестокости кончил жизнь самоубийством.</w:t>
      </w:r>
    </w:p>
    <w:p w:rsidR="00C73B64" w:rsidRPr="00C73B64" w:rsidRDefault="00C73B64" w:rsidP="00C73B64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C73B64">
        <w:rPr>
          <w:color w:val="181818"/>
          <w:sz w:val="28"/>
          <w:szCs w:val="28"/>
        </w:rPr>
        <w:t>Если в западной традиции философия ассоциируется с постоянным скепсисом, неустанностью поиска истины, то для китайской - типично осуждение сомнений, утверждение их бесплодности, а потому вредности. Конфуций наставляет: «Больше слушать, не придавая значения тому, что вызывает сомнения» или «</w:t>
      </w:r>
      <w:proofErr w:type="gramStart"/>
      <w:r w:rsidRPr="00C73B64">
        <w:rPr>
          <w:color w:val="181818"/>
          <w:sz w:val="28"/>
          <w:szCs w:val="28"/>
        </w:rPr>
        <w:t>Мудрый</w:t>
      </w:r>
      <w:proofErr w:type="gramEnd"/>
      <w:r w:rsidRPr="00C73B64">
        <w:rPr>
          <w:color w:val="181818"/>
          <w:sz w:val="28"/>
          <w:szCs w:val="28"/>
        </w:rPr>
        <w:t xml:space="preserve"> не испытывает сомнений». Словом, можно сказать, что, в отличие от западноевропейской установки: «Сомневаться и размышлять», китайская утверждает: «Учиться и только учиться»; как говорил Конфуций, «учиться и время от времени повторять изученное». Целью познания оказывается постижение того, что является правильным, то есть порядка. Правильно мыслить же означает способность классифицировать. Короче говоря, с точки зрения представителей </w:t>
      </w:r>
      <w:r w:rsidRPr="00C73B64">
        <w:rPr>
          <w:color w:val="181818"/>
          <w:sz w:val="28"/>
          <w:szCs w:val="28"/>
        </w:rPr>
        <w:lastRenderedPageBreak/>
        <w:t xml:space="preserve">традиционной китайской мысли, сосчитать и облечь в геометрическую структуру, то есть составить таблицу, разложить по клеткам, классифицировать, даже без намека на логическое упорядочение - значит добиться достаточной, а порой и окончательной познавательной </w:t>
      </w:r>
      <w:proofErr w:type="spellStart"/>
      <w:r w:rsidRPr="00C73B64">
        <w:rPr>
          <w:color w:val="181818"/>
          <w:sz w:val="28"/>
          <w:szCs w:val="28"/>
        </w:rPr>
        <w:t>оформленности</w:t>
      </w:r>
      <w:proofErr w:type="spellEnd"/>
      <w:r w:rsidRPr="00C73B64">
        <w:rPr>
          <w:color w:val="181818"/>
          <w:sz w:val="28"/>
          <w:szCs w:val="28"/>
        </w:rPr>
        <w:t>.</w:t>
      </w:r>
    </w:p>
    <w:p w:rsidR="00C73B64" w:rsidRPr="00C73B64" w:rsidRDefault="00C73B64" w:rsidP="00C73B64">
      <w:pPr>
        <w:rPr>
          <w:rFonts w:ascii="Times New Roman" w:hAnsi="Times New Roman" w:cs="Times New Roman"/>
          <w:sz w:val="28"/>
          <w:szCs w:val="28"/>
        </w:rPr>
      </w:pPr>
    </w:p>
    <w:p w:rsidR="00C73B64" w:rsidRPr="00C73B64" w:rsidRDefault="00C73B64" w:rsidP="00301A5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73B64" w:rsidRPr="00C73B64" w:rsidSect="00177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C139D"/>
    <w:multiLevelType w:val="hybridMultilevel"/>
    <w:tmpl w:val="E28CA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23031C"/>
    <w:rsid w:val="00177FD0"/>
    <w:rsid w:val="0023031C"/>
    <w:rsid w:val="002730EA"/>
    <w:rsid w:val="00301A51"/>
    <w:rsid w:val="00744BFC"/>
    <w:rsid w:val="009B09A1"/>
    <w:rsid w:val="00C73B64"/>
    <w:rsid w:val="00D8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031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7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15</Pages>
  <Words>5746</Words>
  <Characters>32756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Алексеевна</dc:creator>
  <cp:keywords/>
  <dc:description/>
  <cp:lastModifiedBy>Оксана Алексеевна</cp:lastModifiedBy>
  <cp:revision>4</cp:revision>
  <dcterms:created xsi:type="dcterms:W3CDTF">2022-01-23T18:00:00Z</dcterms:created>
  <dcterms:modified xsi:type="dcterms:W3CDTF">2022-01-23T18:57:00Z</dcterms:modified>
</cp:coreProperties>
</file>