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9C" w:rsidRDefault="00BA322A">
      <w:r>
        <w:t xml:space="preserve">Задание для группы </w:t>
      </w:r>
      <w:r w:rsidR="00AC3E9F">
        <w:t>23с</w:t>
      </w:r>
      <w:r w:rsidR="00484E3A">
        <w:t>1</w:t>
      </w:r>
      <w:r w:rsidR="001C5260">
        <w:t xml:space="preserve"> (</w:t>
      </w:r>
      <w:r w:rsidR="00494DBD">
        <w:t xml:space="preserve">1 и </w:t>
      </w:r>
      <w:r w:rsidR="001C5260">
        <w:t>2 подгруппа</w:t>
      </w:r>
      <w:r w:rsidR="000877A5">
        <w:t>)</w:t>
      </w:r>
      <w:r w:rsidR="000877A5" w:rsidRPr="000877A5">
        <w:t xml:space="preserve">, </w:t>
      </w:r>
      <w:r w:rsidR="00494DBD">
        <w:t>на 12 октября 2022</w:t>
      </w:r>
    </w:p>
    <w:p w:rsidR="000877A5" w:rsidRDefault="000877A5">
      <w:pPr>
        <w:rPr>
          <w:b/>
        </w:rPr>
      </w:pPr>
      <w:r w:rsidRPr="000877A5">
        <w:rPr>
          <w:b/>
        </w:rPr>
        <w:t>Задание для самостоятельного изучения.</w:t>
      </w:r>
    </w:p>
    <w:p w:rsidR="000877A5" w:rsidRPr="000877A5" w:rsidRDefault="000877A5">
      <w:r>
        <w:t xml:space="preserve">Тема: </w:t>
      </w:r>
      <w:r w:rsidR="00484E3A">
        <w:rPr>
          <w:rFonts w:ascii="Roboto" w:hAnsi="Roboto"/>
          <w:color w:val="000000"/>
          <w:sz w:val="20"/>
          <w:szCs w:val="20"/>
          <w:shd w:val="clear" w:color="auto" w:fill="FFFFFF"/>
        </w:rPr>
        <w:t>Антигистаминные</w:t>
      </w:r>
      <w:r w:rsidR="00494DBD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средства</w:t>
      </w:r>
    </w:p>
    <w:p w:rsidR="00413DB0" w:rsidRPr="0079482D" w:rsidRDefault="00413DB0">
      <w:pPr>
        <w:rPr>
          <w:b/>
        </w:rPr>
      </w:pPr>
      <w:r w:rsidRPr="0079482D">
        <w:rPr>
          <w:b/>
        </w:rPr>
        <w:t>Контроль практических навыков.</w:t>
      </w:r>
    </w:p>
    <w:p w:rsidR="00413DB0" w:rsidRDefault="000877A5" w:rsidP="000877A5">
      <w:r>
        <w:t>Рецептурная часть</w:t>
      </w:r>
      <w:r w:rsidR="00413DB0">
        <w:t>.</w:t>
      </w:r>
    </w:p>
    <w:p w:rsidR="00413DB0" w:rsidRDefault="00494DBD" w:rsidP="00413DB0">
      <w:r>
        <w:t>Р</w:t>
      </w:r>
      <w:r w:rsidR="00413DB0">
        <w:t xml:space="preserve">ецепты выполняются </w:t>
      </w:r>
      <w:r w:rsidR="000877A5">
        <w:t>студентами в тетради</w:t>
      </w:r>
      <w:r>
        <w:t xml:space="preserve"> для практических работ</w:t>
      </w:r>
      <w:r w:rsidR="00E773BD">
        <w:t>.</w:t>
      </w:r>
    </w:p>
    <w:p w:rsidR="000877A5" w:rsidRDefault="00494DBD" w:rsidP="00413DB0">
      <w:pPr>
        <w:rPr>
          <w:i/>
          <w:u w:val="single"/>
        </w:rPr>
      </w:pPr>
      <w:r>
        <w:rPr>
          <w:i/>
          <w:u w:val="single"/>
        </w:rPr>
        <w:t>Рецепты для выписки:</w:t>
      </w:r>
    </w:p>
    <w:p w:rsidR="00E82BC2" w:rsidRDefault="00484E3A" w:rsidP="00E773BD">
      <w:pPr>
        <w:pStyle w:val="a6"/>
      </w:pPr>
      <w:proofErr w:type="spellStart"/>
      <w:r>
        <w:t>Атаракс</w:t>
      </w:r>
      <w:proofErr w:type="spellEnd"/>
    </w:p>
    <w:p w:rsidR="00484E3A" w:rsidRDefault="00484E3A" w:rsidP="00E773BD">
      <w:pPr>
        <w:pStyle w:val="a6"/>
      </w:pPr>
      <w:proofErr w:type="spellStart"/>
      <w:r>
        <w:t>Прометазин</w:t>
      </w:r>
      <w:proofErr w:type="spellEnd"/>
    </w:p>
    <w:p w:rsidR="00484E3A" w:rsidRDefault="00484E3A" w:rsidP="00E773BD">
      <w:pPr>
        <w:pStyle w:val="a6"/>
      </w:pPr>
      <w:r>
        <w:t>Супрастин</w:t>
      </w:r>
    </w:p>
    <w:p w:rsidR="00484E3A" w:rsidRDefault="00484E3A" w:rsidP="00E773BD">
      <w:pPr>
        <w:pStyle w:val="a6"/>
      </w:pPr>
      <w:r>
        <w:t>Тавегил</w:t>
      </w:r>
    </w:p>
    <w:p w:rsidR="00484E3A" w:rsidRPr="00E773BD" w:rsidRDefault="00484E3A" w:rsidP="00E773BD">
      <w:pPr>
        <w:pStyle w:val="a6"/>
      </w:pPr>
      <w:r>
        <w:t>Цитрин</w:t>
      </w:r>
    </w:p>
    <w:p w:rsidR="00494DBD" w:rsidRDefault="00494DBD" w:rsidP="00494DBD">
      <w:pPr>
        <w:pStyle w:val="a6"/>
      </w:pPr>
    </w:p>
    <w:p w:rsidR="00E82BC2" w:rsidRDefault="00E82BC2" w:rsidP="00494DBD">
      <w:pPr>
        <w:pStyle w:val="a6"/>
      </w:pPr>
      <w:r>
        <w:t xml:space="preserve">Формы выписки на усмотрение студента. Информация ищется в справочниках </w:t>
      </w:r>
      <w:proofErr w:type="spellStart"/>
      <w:r>
        <w:t>Видаль</w:t>
      </w:r>
      <w:proofErr w:type="spellEnd"/>
      <w:r>
        <w:t xml:space="preserve"> и РЛС. </w:t>
      </w:r>
    </w:p>
    <w:p w:rsidR="00484E3A" w:rsidRPr="00494DBD" w:rsidRDefault="00484E3A" w:rsidP="00494DBD">
      <w:pPr>
        <w:pStyle w:val="a6"/>
      </w:pPr>
    </w:p>
    <w:p w:rsidR="00413DB0" w:rsidRPr="0079482D" w:rsidRDefault="00413DB0" w:rsidP="00413DB0">
      <w:pPr>
        <w:rPr>
          <w:b/>
        </w:rPr>
      </w:pPr>
      <w:r w:rsidRPr="0079482D">
        <w:rPr>
          <w:b/>
        </w:rPr>
        <w:t xml:space="preserve">Контроль теоретических навыков. </w:t>
      </w:r>
    </w:p>
    <w:p w:rsidR="00BA322A" w:rsidRDefault="000877A5" w:rsidP="000877A5">
      <w:r>
        <w:t>Теоретическая часть</w:t>
      </w:r>
    </w:p>
    <w:p w:rsidR="00E773BD" w:rsidRPr="00BA322A" w:rsidRDefault="00E82BC2" w:rsidP="000877A5">
      <w:r>
        <w:t>Написать в тетради ответы</w:t>
      </w:r>
      <w:r w:rsidR="00E773BD">
        <w:t xml:space="preserve"> на следующие вопросы</w:t>
      </w:r>
      <w:r>
        <w:t>, уметь обосновать мнение, где необходимо</w:t>
      </w:r>
      <w:r w:rsidR="00E773BD">
        <w:t>:</w:t>
      </w:r>
    </w:p>
    <w:p w:rsidR="00E82BC2" w:rsidRDefault="001C5260" w:rsidP="00E82BC2">
      <w:pPr>
        <w:pStyle w:val="a6"/>
        <w:numPr>
          <w:ilvl w:val="0"/>
          <w:numId w:val="3"/>
        </w:numPr>
      </w:pPr>
      <w:r w:rsidRPr="001C5260">
        <w:t>К</w:t>
      </w:r>
      <w:r w:rsidR="00E82BC2">
        <w:t xml:space="preserve">лассификация </w:t>
      </w:r>
      <w:r w:rsidR="00484E3A">
        <w:t xml:space="preserve">антигистаминных </w:t>
      </w:r>
      <w:r w:rsidR="00E82BC2">
        <w:t>средств</w:t>
      </w:r>
    </w:p>
    <w:p w:rsidR="00E82BC2" w:rsidRDefault="001C5260" w:rsidP="00E82BC2">
      <w:pPr>
        <w:pStyle w:val="a6"/>
        <w:numPr>
          <w:ilvl w:val="0"/>
          <w:numId w:val="3"/>
        </w:numPr>
      </w:pPr>
      <w:r w:rsidRPr="001C5260">
        <w:t xml:space="preserve">Средства, применяемые для </w:t>
      </w:r>
      <w:r w:rsidR="00E82BC2">
        <w:t xml:space="preserve">борьбы с </w:t>
      </w:r>
      <w:r w:rsidR="00484E3A">
        <w:t>аллергией на лекарственные средства</w:t>
      </w:r>
    </w:p>
    <w:p w:rsidR="00E82BC2" w:rsidRDefault="00E82BC2" w:rsidP="00E82BC2">
      <w:pPr>
        <w:pStyle w:val="a6"/>
        <w:numPr>
          <w:ilvl w:val="0"/>
          <w:numId w:val="3"/>
        </w:numPr>
      </w:pPr>
      <w:r>
        <w:t xml:space="preserve">Средства для борьбы с </w:t>
      </w:r>
      <w:r w:rsidR="00484E3A">
        <w:t>аллергией на пыль</w:t>
      </w:r>
    </w:p>
    <w:p w:rsidR="00484E3A" w:rsidRDefault="00484E3A" w:rsidP="00E82BC2">
      <w:pPr>
        <w:pStyle w:val="a6"/>
        <w:numPr>
          <w:ilvl w:val="0"/>
          <w:numId w:val="3"/>
        </w:numPr>
      </w:pPr>
      <w:r>
        <w:t>Все фармакологические эффекты димедрола</w:t>
      </w:r>
      <w:bookmarkStart w:id="0" w:name="_GoBack"/>
      <w:bookmarkEnd w:id="0"/>
    </w:p>
    <w:p w:rsidR="00E82BC2" w:rsidRPr="00BA322A" w:rsidRDefault="00484E3A" w:rsidP="00E82BC2">
      <w:pPr>
        <w:pStyle w:val="a6"/>
        <w:numPr>
          <w:ilvl w:val="0"/>
          <w:numId w:val="3"/>
        </w:numPr>
      </w:pPr>
      <w:r>
        <w:t>Побочные эффекты 2</w:t>
      </w:r>
      <w:r w:rsidR="00E82BC2">
        <w:t xml:space="preserve"> поколения антигистаминных средств</w:t>
      </w:r>
    </w:p>
    <w:p w:rsidR="00BA322A" w:rsidRDefault="00BA322A" w:rsidP="00BA322A"/>
    <w:sectPr w:rsidR="00BA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7724"/>
    <w:multiLevelType w:val="hybridMultilevel"/>
    <w:tmpl w:val="E4F2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B5644"/>
    <w:multiLevelType w:val="hybridMultilevel"/>
    <w:tmpl w:val="5EE4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24AA7"/>
    <w:multiLevelType w:val="hybridMultilevel"/>
    <w:tmpl w:val="3CEEEC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B0"/>
    <w:rsid w:val="000877A5"/>
    <w:rsid w:val="001569DB"/>
    <w:rsid w:val="001C5260"/>
    <w:rsid w:val="00413DB0"/>
    <w:rsid w:val="00484E3A"/>
    <w:rsid w:val="00494DBD"/>
    <w:rsid w:val="005E68E6"/>
    <w:rsid w:val="00657474"/>
    <w:rsid w:val="006F7404"/>
    <w:rsid w:val="0079482D"/>
    <w:rsid w:val="009A0C9C"/>
    <w:rsid w:val="00AC3E9F"/>
    <w:rsid w:val="00BA322A"/>
    <w:rsid w:val="00E773BD"/>
    <w:rsid w:val="00E82BC2"/>
    <w:rsid w:val="00F0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5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042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F0425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F04257"/>
    <w:rPr>
      <w:rFonts w:ascii="Cambria" w:hAnsi="Cambria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13DB0"/>
    <w:pPr>
      <w:ind w:left="720"/>
      <w:contextualSpacing/>
    </w:pPr>
  </w:style>
  <w:style w:type="paragraph" w:styleId="a6">
    <w:name w:val="No Spacing"/>
    <w:uiPriority w:val="1"/>
    <w:qFormat/>
    <w:rsid w:val="00494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5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042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F0425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F04257"/>
    <w:rPr>
      <w:rFonts w:ascii="Cambria" w:hAnsi="Cambria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13DB0"/>
    <w:pPr>
      <w:ind w:left="720"/>
      <w:contextualSpacing/>
    </w:pPr>
  </w:style>
  <w:style w:type="paragraph" w:styleId="a6">
    <w:name w:val="No Spacing"/>
    <w:uiPriority w:val="1"/>
    <w:qFormat/>
    <w:rsid w:val="00494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Ганин</dc:creator>
  <cp:lastModifiedBy>Алексей Ганин</cp:lastModifiedBy>
  <cp:revision>2</cp:revision>
  <dcterms:created xsi:type="dcterms:W3CDTF">2022-10-12T15:19:00Z</dcterms:created>
  <dcterms:modified xsi:type="dcterms:W3CDTF">2022-10-12T15:19:00Z</dcterms:modified>
</cp:coreProperties>
</file>