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687" w:rsidRPr="00DE6685" w:rsidRDefault="00591687" w:rsidP="00591687">
      <w:pPr>
        <w:spacing w:line="240" w:lineRule="auto"/>
        <w:jc w:val="center"/>
        <w:rPr>
          <w:rFonts w:ascii="Times New Roman" w:hAnsi="Times New Roman"/>
        </w:rPr>
      </w:pPr>
      <w:r w:rsidRPr="00DE6685">
        <w:rPr>
          <w:rFonts w:ascii="Times New Roman" w:hAnsi="Times New Roman"/>
        </w:rPr>
        <w:t>Министерство здравоохранения Республики Крым</w:t>
      </w:r>
    </w:p>
    <w:p w:rsidR="00591687" w:rsidRPr="00DE6685" w:rsidRDefault="00591687" w:rsidP="00591687">
      <w:pPr>
        <w:spacing w:line="240" w:lineRule="auto"/>
        <w:jc w:val="center"/>
        <w:rPr>
          <w:rFonts w:ascii="Times New Roman" w:hAnsi="Times New Roman"/>
        </w:rPr>
      </w:pPr>
      <w:r w:rsidRPr="00DE6685">
        <w:rPr>
          <w:rFonts w:ascii="Times New Roman" w:hAnsi="Times New Roman"/>
        </w:rPr>
        <w:t>Государственное автономное образовательное учреждение</w:t>
      </w:r>
    </w:p>
    <w:p w:rsidR="00591687" w:rsidRPr="00DE6685" w:rsidRDefault="00591687" w:rsidP="00591687">
      <w:pPr>
        <w:spacing w:line="240" w:lineRule="auto"/>
        <w:jc w:val="center"/>
        <w:rPr>
          <w:rFonts w:ascii="Times New Roman" w:hAnsi="Times New Roman"/>
        </w:rPr>
      </w:pPr>
      <w:r w:rsidRPr="00DE6685">
        <w:rPr>
          <w:rFonts w:ascii="Times New Roman" w:hAnsi="Times New Roman"/>
        </w:rPr>
        <w:t>среднего профессионального образования Республики Крым</w:t>
      </w:r>
    </w:p>
    <w:p w:rsidR="00591687" w:rsidRPr="00DE6685" w:rsidRDefault="00591687" w:rsidP="00591687">
      <w:pPr>
        <w:spacing w:line="240" w:lineRule="auto"/>
        <w:jc w:val="center"/>
        <w:rPr>
          <w:rFonts w:ascii="Times New Roman" w:hAnsi="Times New Roman"/>
        </w:rPr>
      </w:pPr>
      <w:r w:rsidRPr="00DE6685">
        <w:rPr>
          <w:rFonts w:ascii="Times New Roman" w:hAnsi="Times New Roman"/>
        </w:rPr>
        <w:t>«</w:t>
      </w:r>
      <w:r>
        <w:rPr>
          <w:rFonts w:ascii="Times New Roman" w:hAnsi="Times New Roman"/>
        </w:rPr>
        <w:t>Керченский медицинский колледж имени Г.К.Петровой»</w:t>
      </w:r>
    </w:p>
    <w:p w:rsidR="00591687" w:rsidRPr="00DE6685" w:rsidRDefault="00591687" w:rsidP="00591687">
      <w:pPr>
        <w:rPr>
          <w:rFonts w:ascii="Times New Roman" w:hAnsi="Times New Roman"/>
        </w:rPr>
      </w:pPr>
    </w:p>
    <w:p w:rsidR="00591687" w:rsidRPr="00DE6685" w:rsidRDefault="00591687" w:rsidP="00591687">
      <w:pPr>
        <w:rPr>
          <w:rFonts w:ascii="Times New Roman" w:hAnsi="Times New Roman"/>
        </w:rPr>
      </w:pPr>
    </w:p>
    <w:p w:rsidR="00591687" w:rsidRPr="007B11FC" w:rsidRDefault="00591687" w:rsidP="00591687">
      <w:pPr>
        <w:spacing w:line="240" w:lineRule="auto"/>
        <w:ind w:left="4962"/>
        <w:rPr>
          <w:rFonts w:ascii="Times New Roman" w:hAnsi="Times New Roman"/>
          <w:b/>
          <w:sz w:val="24"/>
          <w:szCs w:val="24"/>
        </w:rPr>
      </w:pPr>
      <w:r w:rsidRPr="007B11FC">
        <w:rPr>
          <w:rFonts w:ascii="Times New Roman" w:hAnsi="Times New Roman"/>
          <w:b/>
          <w:sz w:val="24"/>
          <w:szCs w:val="24"/>
        </w:rPr>
        <w:t xml:space="preserve">УТВЕРЖДАЮ : </w:t>
      </w:r>
    </w:p>
    <w:p w:rsidR="00591687" w:rsidRPr="00D61082" w:rsidRDefault="00591687" w:rsidP="00591687">
      <w:pPr>
        <w:spacing w:line="240" w:lineRule="auto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ГАОУ СПО РК                                                                         </w:t>
      </w:r>
      <w:r w:rsidRPr="00D61082">
        <w:rPr>
          <w:rFonts w:ascii="Times New Roman" w:hAnsi="Times New Roman"/>
          <w:sz w:val="24"/>
          <w:szCs w:val="24"/>
        </w:rPr>
        <w:t xml:space="preserve"> «Керченский медколледж им.Г.К.Петровой»</w:t>
      </w:r>
    </w:p>
    <w:p w:rsidR="00591687" w:rsidRPr="00D61082" w:rsidRDefault="00591687" w:rsidP="00591687">
      <w:pPr>
        <w:spacing w:line="240" w:lineRule="auto"/>
        <w:ind w:left="4962"/>
        <w:rPr>
          <w:rFonts w:ascii="Times New Roman" w:hAnsi="Times New Roman"/>
          <w:sz w:val="24"/>
          <w:szCs w:val="24"/>
        </w:rPr>
      </w:pPr>
      <w:r w:rsidRPr="00D61082">
        <w:rPr>
          <w:rFonts w:ascii="Times New Roman" w:hAnsi="Times New Roman"/>
          <w:sz w:val="24"/>
          <w:szCs w:val="24"/>
        </w:rPr>
        <w:t>__________________Г.И.Путинцева</w:t>
      </w:r>
    </w:p>
    <w:p w:rsidR="00591687" w:rsidRPr="00D61082" w:rsidRDefault="00591687" w:rsidP="00591687">
      <w:pPr>
        <w:spacing w:line="240" w:lineRule="auto"/>
        <w:ind w:left="4962"/>
        <w:rPr>
          <w:rFonts w:ascii="Times New Roman" w:hAnsi="Times New Roman"/>
          <w:sz w:val="24"/>
          <w:szCs w:val="24"/>
        </w:rPr>
      </w:pPr>
      <w:r w:rsidRPr="00D61082">
        <w:rPr>
          <w:rFonts w:ascii="Times New Roman" w:hAnsi="Times New Roman"/>
          <w:sz w:val="24"/>
          <w:szCs w:val="24"/>
        </w:rPr>
        <w:t xml:space="preserve">«____»____________20__год   </w:t>
      </w:r>
    </w:p>
    <w:p w:rsidR="00591687" w:rsidRDefault="00591687" w:rsidP="00591687">
      <w:pPr>
        <w:rPr>
          <w:rFonts w:ascii="Times New Roman" w:hAnsi="Times New Roman"/>
        </w:rPr>
      </w:pPr>
    </w:p>
    <w:p w:rsidR="00591687" w:rsidRDefault="00591687" w:rsidP="00591687">
      <w:pPr>
        <w:rPr>
          <w:rFonts w:ascii="Times New Roman" w:hAnsi="Times New Roman"/>
        </w:rPr>
      </w:pPr>
    </w:p>
    <w:p w:rsidR="00591687" w:rsidRDefault="00591687" w:rsidP="00591687">
      <w:pPr>
        <w:rPr>
          <w:rFonts w:ascii="Times New Roman" w:hAnsi="Times New Roman"/>
        </w:rPr>
      </w:pPr>
    </w:p>
    <w:p w:rsidR="00591687" w:rsidRDefault="00591687" w:rsidP="00591687">
      <w:pPr>
        <w:rPr>
          <w:rFonts w:ascii="Times New Roman" w:hAnsi="Times New Roman"/>
        </w:rPr>
      </w:pPr>
    </w:p>
    <w:p w:rsidR="00591687" w:rsidRPr="00DE6685" w:rsidRDefault="00591687" w:rsidP="00591687">
      <w:pPr>
        <w:rPr>
          <w:rFonts w:ascii="Times New Roman" w:hAnsi="Times New Roman"/>
        </w:rPr>
      </w:pPr>
    </w:p>
    <w:p w:rsidR="00591687" w:rsidRPr="00DE6685" w:rsidRDefault="00591687" w:rsidP="00591687">
      <w:pPr>
        <w:rPr>
          <w:rFonts w:ascii="Times New Roman" w:hAnsi="Times New Roman"/>
        </w:rPr>
      </w:pPr>
    </w:p>
    <w:p w:rsidR="00591687" w:rsidRPr="00DE6685" w:rsidRDefault="00591687" w:rsidP="00591687">
      <w:pPr>
        <w:jc w:val="center"/>
        <w:rPr>
          <w:rFonts w:ascii="Times New Roman" w:hAnsi="Times New Roman"/>
          <w:sz w:val="28"/>
          <w:szCs w:val="28"/>
        </w:rPr>
      </w:pPr>
      <w:r w:rsidRPr="00DE6685">
        <w:rPr>
          <w:rFonts w:ascii="Times New Roman" w:hAnsi="Times New Roman"/>
          <w:sz w:val="28"/>
          <w:szCs w:val="28"/>
        </w:rPr>
        <w:t>ПОЛОЖЕНИЕ</w:t>
      </w:r>
    </w:p>
    <w:p w:rsidR="00591687" w:rsidRPr="00DE6685" w:rsidRDefault="00356803" w:rsidP="00591687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DE6685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ПОРЯДКЕ ПРОВЕДЕНИЯ САМООБСЛЕДОВАНИЯ ОБРАЗОВАТЕЛЬНОЙ ОРГАНИЗАЦИЕЙ</w:t>
      </w:r>
    </w:p>
    <w:bookmarkEnd w:id="0"/>
    <w:p w:rsidR="00591687" w:rsidRPr="00DE6685" w:rsidRDefault="00591687" w:rsidP="00591687">
      <w:pPr>
        <w:jc w:val="center"/>
        <w:rPr>
          <w:rFonts w:ascii="Times New Roman" w:hAnsi="Times New Roman"/>
        </w:rPr>
      </w:pPr>
    </w:p>
    <w:p w:rsidR="00591687" w:rsidRPr="00DE6685" w:rsidRDefault="00591687" w:rsidP="00591687">
      <w:pPr>
        <w:rPr>
          <w:rFonts w:ascii="Times New Roman" w:hAnsi="Times New Roman"/>
        </w:rPr>
      </w:pPr>
    </w:p>
    <w:p w:rsidR="00591687" w:rsidRDefault="00591687" w:rsidP="00591687"/>
    <w:p w:rsidR="00591687" w:rsidRDefault="00591687" w:rsidP="00591687"/>
    <w:p w:rsidR="00591687" w:rsidRDefault="00591687" w:rsidP="00591687"/>
    <w:p w:rsidR="00591687" w:rsidRDefault="00591687" w:rsidP="00591687"/>
    <w:p w:rsidR="00591687" w:rsidRDefault="00591687" w:rsidP="00591687"/>
    <w:p w:rsidR="00591687" w:rsidRDefault="00591687" w:rsidP="00591687"/>
    <w:p w:rsidR="00591687" w:rsidRPr="007B11FC" w:rsidRDefault="00591687" w:rsidP="0059168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7B11FC">
        <w:rPr>
          <w:rFonts w:ascii="Times New Roman" w:hAnsi="Times New Roman"/>
          <w:sz w:val="24"/>
          <w:szCs w:val="24"/>
        </w:rPr>
        <w:t>.Керчь,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11FC">
        <w:rPr>
          <w:rFonts w:ascii="Times New Roman" w:hAnsi="Times New Roman"/>
          <w:sz w:val="24"/>
          <w:szCs w:val="24"/>
        </w:rPr>
        <w:t>2016</w:t>
      </w:r>
    </w:p>
    <w:p w:rsidR="00591687" w:rsidRDefault="00591687" w:rsidP="00591687"/>
    <w:p w:rsidR="00591687" w:rsidRDefault="00591687" w:rsidP="00591687"/>
    <w:p w:rsidR="00591687" w:rsidRPr="00D61082" w:rsidRDefault="00591687" w:rsidP="00591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</w:rPr>
      </w:pPr>
      <w:r w:rsidRPr="00D61082">
        <w:rPr>
          <w:rFonts w:ascii="Times New Roman" w:hAnsi="Times New Roman"/>
        </w:rPr>
        <w:t>Организация-разработчик:  ГАОУ СПО РК «Керченский медколледж им. Г.К. Петровой»</w:t>
      </w:r>
    </w:p>
    <w:p w:rsidR="00591687" w:rsidRPr="00D61082" w:rsidRDefault="00591687" w:rsidP="00591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</w:rPr>
      </w:pPr>
    </w:p>
    <w:p w:rsidR="00591687" w:rsidRPr="00D61082" w:rsidRDefault="00591687" w:rsidP="00591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</w:rPr>
      </w:pPr>
    </w:p>
    <w:p w:rsidR="00591687" w:rsidRPr="00D61082" w:rsidRDefault="00591687" w:rsidP="00591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</w:rPr>
      </w:pPr>
    </w:p>
    <w:p w:rsidR="00591687" w:rsidRPr="00D61082" w:rsidRDefault="00591687" w:rsidP="00591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</w:rPr>
      </w:pPr>
    </w:p>
    <w:p w:rsidR="00591687" w:rsidRPr="00D61082" w:rsidRDefault="00591687" w:rsidP="00591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</w:rPr>
      </w:pPr>
    </w:p>
    <w:p w:rsidR="00591687" w:rsidRPr="00D61082" w:rsidRDefault="00591687" w:rsidP="00591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</w:rPr>
      </w:pPr>
    </w:p>
    <w:p w:rsidR="00591687" w:rsidRPr="00D61082" w:rsidRDefault="00591687" w:rsidP="00591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</w:rPr>
      </w:pPr>
    </w:p>
    <w:p w:rsidR="00591687" w:rsidRPr="00D61082" w:rsidRDefault="00591687" w:rsidP="00591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</w:rPr>
      </w:pPr>
    </w:p>
    <w:p w:rsidR="00591687" w:rsidRPr="00D61082" w:rsidRDefault="00591687" w:rsidP="00591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</w:rPr>
      </w:pPr>
    </w:p>
    <w:p w:rsidR="00591687" w:rsidRPr="00D61082" w:rsidRDefault="00591687" w:rsidP="00591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</w:rPr>
      </w:pPr>
      <w:r w:rsidRPr="00D61082">
        <w:rPr>
          <w:rFonts w:ascii="Times New Roman" w:hAnsi="Times New Roman"/>
        </w:rPr>
        <w:t>Разработчик:</w:t>
      </w:r>
    </w:p>
    <w:p w:rsidR="00591687" w:rsidRPr="00D61082" w:rsidRDefault="00591687" w:rsidP="00591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</w:rPr>
      </w:pPr>
      <w:r w:rsidRPr="00D61082">
        <w:rPr>
          <w:rFonts w:ascii="Times New Roman" w:hAnsi="Times New Roman"/>
        </w:rPr>
        <w:t>Березовская И.Ф. – методист   ГАОУ СПО РК «Керченский медколледж им. Г.К. Петровой»  ;</w:t>
      </w:r>
    </w:p>
    <w:p w:rsidR="00591687" w:rsidRPr="00D61082" w:rsidRDefault="00591687" w:rsidP="0059168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</w:rPr>
      </w:pPr>
    </w:p>
    <w:p w:rsidR="00591687" w:rsidRPr="00D61082" w:rsidRDefault="00591687" w:rsidP="00591687">
      <w:pPr>
        <w:jc w:val="both"/>
        <w:rPr>
          <w:rFonts w:ascii="Times New Roman" w:hAnsi="Times New Roman"/>
          <w:b/>
          <w:sz w:val="28"/>
          <w:szCs w:val="28"/>
        </w:rPr>
      </w:pPr>
    </w:p>
    <w:p w:rsidR="00591687" w:rsidRPr="00A82FA0" w:rsidRDefault="00591687" w:rsidP="00591687">
      <w:pPr>
        <w:jc w:val="both"/>
        <w:rPr>
          <w:b/>
          <w:sz w:val="28"/>
          <w:szCs w:val="28"/>
        </w:rPr>
      </w:pPr>
    </w:p>
    <w:p w:rsidR="00591687" w:rsidRDefault="00591687" w:rsidP="00591687">
      <w:pPr>
        <w:jc w:val="both"/>
        <w:rPr>
          <w:b/>
          <w:sz w:val="28"/>
          <w:szCs w:val="28"/>
        </w:rPr>
      </w:pPr>
    </w:p>
    <w:p w:rsidR="00591687" w:rsidRPr="00F016DB" w:rsidRDefault="00591687" w:rsidP="0059168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1687" w:rsidRPr="00F016DB" w:rsidRDefault="00591687" w:rsidP="0059168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91687" w:rsidRDefault="00591687" w:rsidP="00591687">
      <w:pPr>
        <w:jc w:val="both"/>
      </w:pPr>
    </w:p>
    <w:p w:rsidR="00591687" w:rsidRDefault="00591687" w:rsidP="0059168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vertAlign w:val="superscript"/>
        </w:rPr>
      </w:pPr>
    </w:p>
    <w:p w:rsidR="00591687" w:rsidRDefault="00591687" w:rsidP="00591687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08"/>
        <w:jc w:val="both"/>
        <w:rPr>
          <w:b/>
          <w:sz w:val="28"/>
          <w:szCs w:val="28"/>
        </w:rPr>
      </w:pPr>
      <w:r>
        <w:rPr>
          <w:sz w:val="28"/>
        </w:rPr>
        <w:t xml:space="preserve">   </w:t>
      </w:r>
    </w:p>
    <w:p w:rsidR="00591687" w:rsidRDefault="00591687" w:rsidP="00591687">
      <w:pPr>
        <w:tabs>
          <w:tab w:val="left" w:pos="1440"/>
        </w:tabs>
        <w:rPr>
          <w:rFonts w:ascii="Times New Roman" w:hAnsi="Times New Roman"/>
          <w:sz w:val="28"/>
          <w:szCs w:val="28"/>
        </w:rPr>
      </w:pPr>
    </w:p>
    <w:p w:rsidR="00591687" w:rsidRDefault="00591687" w:rsidP="00591687">
      <w:pPr>
        <w:jc w:val="both"/>
        <w:rPr>
          <w:b/>
          <w:sz w:val="28"/>
          <w:szCs w:val="28"/>
        </w:rPr>
      </w:pPr>
    </w:p>
    <w:p w:rsidR="00591687" w:rsidRPr="007D0E4F" w:rsidRDefault="00591687" w:rsidP="00591687">
      <w:pPr>
        <w:tabs>
          <w:tab w:val="left" w:pos="5430"/>
        </w:tabs>
        <w:rPr>
          <w:rFonts w:ascii="Times New Roman" w:hAnsi="Times New Roman"/>
        </w:rPr>
      </w:pPr>
      <w:r w:rsidRPr="007D0E4F">
        <w:rPr>
          <w:rFonts w:ascii="Times New Roman" w:hAnsi="Times New Roman"/>
        </w:rPr>
        <w:t>Рассмотрено и одобрено, на заседании методсовета</w:t>
      </w:r>
      <w:r w:rsidRPr="007D0E4F">
        <w:rPr>
          <w:rFonts w:ascii="Times New Roman" w:hAnsi="Times New Roman"/>
        </w:rPr>
        <w:tab/>
      </w:r>
    </w:p>
    <w:p w:rsidR="00591687" w:rsidRDefault="00591687" w:rsidP="00591687">
      <w:pPr>
        <w:rPr>
          <w:rFonts w:ascii="Times New Roman" w:hAnsi="Times New Roman"/>
          <w:sz w:val="24"/>
          <w:szCs w:val="24"/>
        </w:rPr>
      </w:pPr>
      <w:r w:rsidRPr="007D0E4F">
        <w:rPr>
          <w:rFonts w:ascii="Times New Roman" w:hAnsi="Times New Roman"/>
        </w:rPr>
        <w:t xml:space="preserve"> Протокол №_____ от «____» ______</w:t>
      </w:r>
      <w:r w:rsidRPr="005034B9">
        <w:rPr>
          <w:rFonts w:ascii="Times New Roman" w:hAnsi="Times New Roman"/>
        </w:rPr>
        <w:t>20</w:t>
      </w:r>
      <w:r w:rsidRPr="005034B9">
        <w:rPr>
          <w:rFonts w:ascii="Times New Roman" w:hAnsi="Times New Roman"/>
          <w:sz w:val="24"/>
          <w:szCs w:val="24"/>
        </w:rPr>
        <w:t>16</w:t>
      </w:r>
    </w:p>
    <w:p w:rsidR="00591687" w:rsidRDefault="00591687" w:rsidP="0059168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91687" w:rsidRPr="009429F7" w:rsidRDefault="00591687" w:rsidP="00591687">
      <w:pPr>
        <w:pStyle w:val="formattext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0"/>
        <w:jc w:val="center"/>
        <w:textAlignment w:val="baseline"/>
        <w:rPr>
          <w:b/>
          <w:sz w:val="27"/>
          <w:szCs w:val="27"/>
        </w:rPr>
      </w:pPr>
      <w:r w:rsidRPr="009429F7">
        <w:rPr>
          <w:b/>
          <w:sz w:val="27"/>
          <w:szCs w:val="27"/>
        </w:rPr>
        <w:t>Общие положения</w:t>
      </w:r>
    </w:p>
    <w:p w:rsidR="00591687" w:rsidRPr="009429F7" w:rsidRDefault="00591687" w:rsidP="00591687">
      <w:pPr>
        <w:pStyle w:val="formattext"/>
        <w:numPr>
          <w:ilvl w:val="1"/>
          <w:numId w:val="5"/>
        </w:numPr>
        <w:shd w:val="clear" w:color="auto" w:fill="FFFFFF"/>
        <w:tabs>
          <w:tab w:val="clear" w:pos="450"/>
        </w:tabs>
        <w:spacing w:before="0" w:beforeAutospacing="0" w:after="0" w:afterAutospacing="0"/>
        <w:ind w:left="0" w:firstLine="567"/>
        <w:jc w:val="both"/>
        <w:textAlignment w:val="baseline"/>
        <w:rPr>
          <w:sz w:val="27"/>
          <w:szCs w:val="27"/>
        </w:rPr>
      </w:pPr>
      <w:r w:rsidRPr="009429F7">
        <w:rPr>
          <w:sz w:val="27"/>
          <w:szCs w:val="27"/>
        </w:rPr>
        <w:t xml:space="preserve">Настоящее Положение устанавливает правила проведения самообследования </w:t>
      </w:r>
      <w:r>
        <w:rPr>
          <w:sz w:val="27"/>
          <w:szCs w:val="27"/>
        </w:rPr>
        <w:t>ГАОУ СПО РК «Керченский медколледж им.Г.К.Петровой»</w:t>
      </w:r>
      <w:r w:rsidRPr="009429F7">
        <w:rPr>
          <w:sz w:val="27"/>
          <w:szCs w:val="27"/>
        </w:rPr>
        <w:t xml:space="preserve"> (далее - колледж).</w:t>
      </w:r>
    </w:p>
    <w:p w:rsidR="00591687" w:rsidRPr="009429F7" w:rsidRDefault="00591687" w:rsidP="00591687">
      <w:pPr>
        <w:pStyle w:val="formattext"/>
        <w:shd w:val="clear" w:color="auto" w:fill="FFFFFF"/>
        <w:tabs>
          <w:tab w:val="left" w:pos="1080"/>
        </w:tabs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9429F7">
        <w:rPr>
          <w:sz w:val="27"/>
          <w:szCs w:val="27"/>
        </w:rPr>
        <w:t>Настоящее Положение разработано на основании Федерального  закона от 29.12.2012 № 273-ФЗ «Об образовании в Российской Федерации», Приказа  Министерства образования и науки Российской Федерации от 14.07.2013 № 462  «О порядке проведения самообследования образовательной организацией», Приказа  Министерства образования и науки Российской Федерации от 10.12.2013 № 1324 «Об утверждении показателей деятельности  образовательной организации, подлежащей самообследованию».</w:t>
      </w:r>
    </w:p>
    <w:p w:rsidR="00591687" w:rsidRPr="009429F7" w:rsidRDefault="00591687" w:rsidP="00591687">
      <w:pPr>
        <w:pStyle w:val="formattext"/>
        <w:numPr>
          <w:ilvl w:val="1"/>
          <w:numId w:val="5"/>
        </w:numPr>
        <w:shd w:val="clear" w:color="auto" w:fill="FFFFFF"/>
        <w:tabs>
          <w:tab w:val="clear" w:pos="450"/>
          <w:tab w:val="left" w:pos="1260"/>
        </w:tabs>
        <w:spacing w:before="0" w:beforeAutospacing="0" w:after="0" w:afterAutospacing="0"/>
        <w:ind w:left="0" w:firstLine="567"/>
        <w:jc w:val="both"/>
        <w:textAlignment w:val="baseline"/>
        <w:rPr>
          <w:sz w:val="27"/>
          <w:szCs w:val="27"/>
        </w:rPr>
      </w:pPr>
      <w:r w:rsidRPr="009429F7">
        <w:rPr>
          <w:sz w:val="27"/>
          <w:szCs w:val="27"/>
        </w:rPr>
        <w:t>Целью проведения самообследования является обеспечение доступности и открытости информации  о колледже, а также подготовка  отчета о результатах самообследования (далее - отчет).</w:t>
      </w:r>
    </w:p>
    <w:p w:rsidR="00591687" w:rsidRPr="009429F7" w:rsidRDefault="00591687" w:rsidP="00591687">
      <w:pPr>
        <w:pStyle w:val="formattext"/>
        <w:numPr>
          <w:ilvl w:val="1"/>
          <w:numId w:val="5"/>
        </w:numPr>
        <w:shd w:val="clear" w:color="auto" w:fill="FFFFFF"/>
        <w:tabs>
          <w:tab w:val="clear" w:pos="450"/>
          <w:tab w:val="left" w:pos="1260"/>
        </w:tabs>
        <w:spacing w:before="0" w:beforeAutospacing="0" w:after="0" w:afterAutospacing="0"/>
        <w:ind w:left="0" w:firstLine="567"/>
        <w:jc w:val="both"/>
        <w:textAlignment w:val="baseline"/>
        <w:rPr>
          <w:sz w:val="27"/>
          <w:szCs w:val="27"/>
        </w:rPr>
      </w:pPr>
      <w:r w:rsidRPr="009429F7">
        <w:rPr>
          <w:sz w:val="27"/>
          <w:szCs w:val="27"/>
        </w:rPr>
        <w:t>Самообследование проводится колледжем ежегодно не позднее 20 марта текущего года.</w:t>
      </w:r>
    </w:p>
    <w:p w:rsidR="00591687" w:rsidRPr="009429F7" w:rsidRDefault="00591687" w:rsidP="00591687">
      <w:pPr>
        <w:pStyle w:val="formattext"/>
        <w:numPr>
          <w:ilvl w:val="1"/>
          <w:numId w:val="5"/>
        </w:numPr>
        <w:shd w:val="clear" w:color="auto" w:fill="FFFFFF"/>
        <w:tabs>
          <w:tab w:val="clear" w:pos="450"/>
          <w:tab w:val="left" w:pos="1260"/>
        </w:tabs>
        <w:spacing w:before="0" w:beforeAutospacing="0" w:after="0" w:afterAutospacing="0"/>
        <w:ind w:left="0" w:firstLine="567"/>
        <w:contextualSpacing/>
        <w:jc w:val="both"/>
        <w:textAlignment w:val="baseline"/>
        <w:rPr>
          <w:sz w:val="27"/>
          <w:szCs w:val="27"/>
        </w:rPr>
      </w:pPr>
      <w:r w:rsidRPr="009429F7">
        <w:rPr>
          <w:sz w:val="27"/>
          <w:szCs w:val="27"/>
        </w:rPr>
        <w:t>Процедура самообследования включает в себя следующие этапы:</w:t>
      </w:r>
    </w:p>
    <w:p w:rsidR="00591687" w:rsidRPr="009429F7" w:rsidRDefault="00591687" w:rsidP="00591687">
      <w:pPr>
        <w:pStyle w:val="a7"/>
        <w:numPr>
          <w:ilvl w:val="0"/>
          <w:numId w:val="1"/>
        </w:numPr>
        <w:shd w:val="clear" w:color="auto" w:fill="FFFFFF"/>
        <w:spacing w:after="240" w:line="270" w:lineRule="atLeast"/>
        <w:ind w:left="0"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9429F7">
        <w:rPr>
          <w:rFonts w:ascii="Times New Roman" w:hAnsi="Times New Roman"/>
          <w:sz w:val="27"/>
          <w:szCs w:val="27"/>
          <w:lang w:eastAsia="ru-RU"/>
        </w:rPr>
        <w:t xml:space="preserve"> планирование и подготовку работ по самообследованию колледжа;</w:t>
      </w:r>
    </w:p>
    <w:p w:rsidR="00591687" w:rsidRPr="009429F7" w:rsidRDefault="00591687" w:rsidP="00591687">
      <w:pPr>
        <w:pStyle w:val="a7"/>
        <w:numPr>
          <w:ilvl w:val="0"/>
          <w:numId w:val="1"/>
        </w:numPr>
        <w:shd w:val="clear" w:color="auto" w:fill="FFFFFF"/>
        <w:spacing w:after="240" w:line="270" w:lineRule="atLeast"/>
        <w:ind w:left="0"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9429F7">
        <w:rPr>
          <w:rFonts w:ascii="Times New Roman" w:hAnsi="Times New Roman"/>
          <w:sz w:val="27"/>
          <w:szCs w:val="27"/>
          <w:lang w:eastAsia="ru-RU"/>
        </w:rPr>
        <w:t xml:space="preserve"> организацию и проведение самообследования в колледже;</w:t>
      </w:r>
    </w:p>
    <w:p w:rsidR="00591687" w:rsidRPr="009429F7" w:rsidRDefault="00591687" w:rsidP="00591687">
      <w:pPr>
        <w:pStyle w:val="a7"/>
        <w:numPr>
          <w:ilvl w:val="0"/>
          <w:numId w:val="1"/>
        </w:numPr>
        <w:shd w:val="clear" w:color="auto" w:fill="FFFFFF"/>
        <w:spacing w:before="240" w:after="240" w:line="270" w:lineRule="atLeast"/>
        <w:ind w:left="0"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9429F7">
        <w:rPr>
          <w:rFonts w:ascii="Times New Roman" w:hAnsi="Times New Roman"/>
          <w:sz w:val="27"/>
          <w:szCs w:val="27"/>
          <w:lang w:eastAsia="ru-RU"/>
        </w:rPr>
        <w:t xml:space="preserve"> обобщение полученных результатов и на их основе формирование отчета;</w:t>
      </w:r>
    </w:p>
    <w:p w:rsidR="00591687" w:rsidRPr="009429F7" w:rsidRDefault="00591687" w:rsidP="00591687">
      <w:pPr>
        <w:pStyle w:val="a7"/>
        <w:numPr>
          <w:ilvl w:val="0"/>
          <w:numId w:val="1"/>
        </w:numPr>
        <w:shd w:val="clear" w:color="auto" w:fill="FFFFFF"/>
        <w:spacing w:before="240" w:after="0" w:line="270" w:lineRule="atLeast"/>
        <w:ind w:left="0" w:firstLine="567"/>
        <w:jc w:val="both"/>
        <w:rPr>
          <w:rFonts w:ascii="Times New Roman" w:hAnsi="Times New Roman"/>
          <w:sz w:val="27"/>
          <w:szCs w:val="27"/>
          <w:lang w:eastAsia="ru-RU"/>
        </w:rPr>
      </w:pPr>
      <w:r w:rsidRPr="009429F7">
        <w:rPr>
          <w:rFonts w:ascii="Times New Roman" w:hAnsi="Times New Roman"/>
          <w:sz w:val="27"/>
          <w:szCs w:val="27"/>
          <w:lang w:eastAsia="ru-RU"/>
        </w:rPr>
        <w:t xml:space="preserve"> рассмотрение отчета Министерством здравоохранения </w:t>
      </w:r>
      <w:r>
        <w:rPr>
          <w:rFonts w:ascii="Times New Roman" w:hAnsi="Times New Roman"/>
          <w:sz w:val="27"/>
          <w:szCs w:val="27"/>
          <w:lang w:eastAsia="ru-RU"/>
        </w:rPr>
        <w:t>Республики Крым</w:t>
      </w:r>
      <w:r w:rsidRPr="009429F7">
        <w:rPr>
          <w:rFonts w:ascii="Times New Roman" w:hAnsi="Times New Roman"/>
          <w:sz w:val="27"/>
          <w:szCs w:val="27"/>
          <w:lang w:eastAsia="ru-RU"/>
        </w:rPr>
        <w:t>.</w:t>
      </w:r>
    </w:p>
    <w:p w:rsidR="00591687" w:rsidRPr="009429F7" w:rsidRDefault="00591687" w:rsidP="00591687">
      <w:pPr>
        <w:pStyle w:val="formattext"/>
        <w:numPr>
          <w:ilvl w:val="1"/>
          <w:numId w:val="5"/>
        </w:numPr>
        <w:shd w:val="clear" w:color="auto" w:fill="FFFFFF"/>
        <w:tabs>
          <w:tab w:val="clear" w:pos="450"/>
          <w:tab w:val="left" w:pos="1260"/>
        </w:tabs>
        <w:spacing w:before="0" w:beforeAutospacing="0" w:after="0" w:afterAutospacing="0"/>
        <w:ind w:left="0" w:firstLine="567"/>
        <w:jc w:val="both"/>
        <w:textAlignment w:val="baseline"/>
        <w:rPr>
          <w:sz w:val="27"/>
          <w:szCs w:val="27"/>
        </w:rPr>
      </w:pPr>
      <w:r w:rsidRPr="009429F7">
        <w:rPr>
          <w:sz w:val="27"/>
          <w:szCs w:val="27"/>
        </w:rPr>
        <w:t>Проведение самообследования осуществляется комиссией колледжа.</w:t>
      </w:r>
    </w:p>
    <w:p w:rsidR="00591687" w:rsidRPr="009429F7" w:rsidRDefault="00591687" w:rsidP="00591687">
      <w:pPr>
        <w:pStyle w:val="formattext"/>
        <w:numPr>
          <w:ilvl w:val="1"/>
          <w:numId w:val="5"/>
        </w:numPr>
        <w:shd w:val="clear" w:color="auto" w:fill="FFFFFF"/>
        <w:tabs>
          <w:tab w:val="clear" w:pos="450"/>
          <w:tab w:val="num" w:pos="0"/>
          <w:tab w:val="left" w:pos="1260"/>
        </w:tabs>
        <w:spacing w:before="0" w:beforeAutospacing="0" w:after="0" w:afterAutospacing="0"/>
        <w:ind w:left="0" w:firstLine="567"/>
        <w:jc w:val="both"/>
        <w:textAlignment w:val="baseline"/>
        <w:rPr>
          <w:sz w:val="27"/>
          <w:szCs w:val="27"/>
        </w:rPr>
      </w:pPr>
      <w:r w:rsidRPr="009429F7">
        <w:rPr>
          <w:sz w:val="27"/>
          <w:szCs w:val="27"/>
        </w:rPr>
        <w:t>Состав комиссии по самообследованию утверждается приказом директора колледжа не позднее 1</w:t>
      </w:r>
      <w:r>
        <w:rPr>
          <w:sz w:val="27"/>
          <w:szCs w:val="27"/>
        </w:rPr>
        <w:t>0</w:t>
      </w:r>
      <w:r w:rsidRPr="009429F7">
        <w:rPr>
          <w:sz w:val="27"/>
          <w:szCs w:val="27"/>
        </w:rPr>
        <w:t xml:space="preserve"> февраля текущего года. </w:t>
      </w:r>
    </w:p>
    <w:p w:rsidR="00591687" w:rsidRPr="009429F7" w:rsidRDefault="00591687" w:rsidP="00591687">
      <w:pPr>
        <w:pStyle w:val="formattext"/>
        <w:numPr>
          <w:ilvl w:val="1"/>
          <w:numId w:val="5"/>
        </w:numPr>
        <w:shd w:val="clear" w:color="auto" w:fill="FFFFFF"/>
        <w:tabs>
          <w:tab w:val="clear" w:pos="450"/>
          <w:tab w:val="left" w:pos="1260"/>
        </w:tabs>
        <w:spacing w:before="0" w:beforeAutospacing="0" w:after="0" w:afterAutospacing="0"/>
        <w:ind w:left="0" w:firstLine="567"/>
        <w:jc w:val="both"/>
        <w:textAlignment w:val="baseline"/>
        <w:rPr>
          <w:sz w:val="27"/>
          <w:szCs w:val="27"/>
        </w:rPr>
      </w:pPr>
      <w:r w:rsidRPr="009429F7">
        <w:rPr>
          <w:sz w:val="27"/>
          <w:szCs w:val="27"/>
        </w:rPr>
        <w:t>В процессе самообследования проводится анализ показателей деятельности колледжа, подлежащей самообследованию, и оценка:</w:t>
      </w:r>
    </w:p>
    <w:p w:rsidR="00591687" w:rsidRPr="009429F7" w:rsidRDefault="00591687" w:rsidP="00591687">
      <w:pPr>
        <w:pStyle w:val="formattext"/>
        <w:numPr>
          <w:ilvl w:val="0"/>
          <w:numId w:val="2"/>
        </w:numPr>
        <w:shd w:val="clear" w:color="auto" w:fill="FFFFFF"/>
        <w:tabs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textAlignment w:val="baseline"/>
        <w:rPr>
          <w:sz w:val="27"/>
          <w:szCs w:val="27"/>
        </w:rPr>
      </w:pPr>
      <w:r w:rsidRPr="009429F7">
        <w:rPr>
          <w:sz w:val="27"/>
          <w:szCs w:val="27"/>
        </w:rPr>
        <w:t>образовательной деятельности;</w:t>
      </w:r>
    </w:p>
    <w:p w:rsidR="00591687" w:rsidRPr="009429F7" w:rsidRDefault="00591687" w:rsidP="00591687">
      <w:pPr>
        <w:pStyle w:val="formattext"/>
        <w:numPr>
          <w:ilvl w:val="0"/>
          <w:numId w:val="2"/>
        </w:numPr>
        <w:shd w:val="clear" w:color="auto" w:fill="FFFFFF"/>
        <w:tabs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textAlignment w:val="baseline"/>
        <w:rPr>
          <w:sz w:val="27"/>
          <w:szCs w:val="27"/>
        </w:rPr>
      </w:pPr>
      <w:r w:rsidRPr="009429F7">
        <w:rPr>
          <w:sz w:val="27"/>
          <w:szCs w:val="27"/>
        </w:rPr>
        <w:t>системы управления;</w:t>
      </w:r>
    </w:p>
    <w:p w:rsidR="00591687" w:rsidRPr="009429F7" w:rsidRDefault="00591687" w:rsidP="00591687">
      <w:pPr>
        <w:pStyle w:val="formattext"/>
        <w:numPr>
          <w:ilvl w:val="0"/>
          <w:numId w:val="2"/>
        </w:numPr>
        <w:shd w:val="clear" w:color="auto" w:fill="FFFFFF"/>
        <w:tabs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textAlignment w:val="baseline"/>
        <w:rPr>
          <w:sz w:val="27"/>
          <w:szCs w:val="27"/>
        </w:rPr>
      </w:pPr>
      <w:r w:rsidRPr="009429F7">
        <w:rPr>
          <w:sz w:val="27"/>
          <w:szCs w:val="27"/>
        </w:rPr>
        <w:t>содержания и качества подготовки обучающихся;</w:t>
      </w:r>
    </w:p>
    <w:p w:rsidR="00591687" w:rsidRPr="009429F7" w:rsidRDefault="00591687" w:rsidP="00591687">
      <w:pPr>
        <w:pStyle w:val="formattext"/>
        <w:numPr>
          <w:ilvl w:val="0"/>
          <w:numId w:val="2"/>
        </w:numPr>
        <w:shd w:val="clear" w:color="auto" w:fill="FFFFFF"/>
        <w:tabs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textAlignment w:val="baseline"/>
        <w:rPr>
          <w:sz w:val="27"/>
          <w:szCs w:val="27"/>
        </w:rPr>
      </w:pPr>
      <w:r w:rsidRPr="009429F7">
        <w:rPr>
          <w:sz w:val="27"/>
          <w:szCs w:val="27"/>
        </w:rPr>
        <w:t>организации учебного процесса;</w:t>
      </w:r>
    </w:p>
    <w:p w:rsidR="00591687" w:rsidRPr="009429F7" w:rsidRDefault="00591687" w:rsidP="00591687">
      <w:pPr>
        <w:pStyle w:val="formattext"/>
        <w:numPr>
          <w:ilvl w:val="0"/>
          <w:numId w:val="2"/>
        </w:numPr>
        <w:shd w:val="clear" w:color="auto" w:fill="FFFFFF"/>
        <w:tabs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textAlignment w:val="baseline"/>
        <w:rPr>
          <w:sz w:val="27"/>
          <w:szCs w:val="27"/>
        </w:rPr>
      </w:pPr>
      <w:r w:rsidRPr="009429F7">
        <w:rPr>
          <w:sz w:val="27"/>
          <w:szCs w:val="27"/>
        </w:rPr>
        <w:t>востребованности выпускников;</w:t>
      </w:r>
    </w:p>
    <w:p w:rsidR="00591687" w:rsidRPr="009429F7" w:rsidRDefault="00591687" w:rsidP="00591687">
      <w:pPr>
        <w:pStyle w:val="formattext"/>
        <w:numPr>
          <w:ilvl w:val="0"/>
          <w:numId w:val="2"/>
        </w:numPr>
        <w:shd w:val="clear" w:color="auto" w:fill="FFFFFF"/>
        <w:tabs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textAlignment w:val="baseline"/>
        <w:rPr>
          <w:sz w:val="27"/>
          <w:szCs w:val="27"/>
        </w:rPr>
      </w:pPr>
      <w:r w:rsidRPr="009429F7">
        <w:rPr>
          <w:sz w:val="27"/>
          <w:szCs w:val="27"/>
        </w:rPr>
        <w:t>качества кадрового обеспечения;</w:t>
      </w:r>
    </w:p>
    <w:p w:rsidR="00591687" w:rsidRPr="009429F7" w:rsidRDefault="00591687" w:rsidP="00591687">
      <w:pPr>
        <w:pStyle w:val="formattext"/>
        <w:numPr>
          <w:ilvl w:val="0"/>
          <w:numId w:val="2"/>
        </w:numPr>
        <w:shd w:val="clear" w:color="auto" w:fill="FFFFFF"/>
        <w:tabs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textAlignment w:val="baseline"/>
        <w:rPr>
          <w:sz w:val="27"/>
          <w:szCs w:val="27"/>
        </w:rPr>
      </w:pPr>
      <w:r w:rsidRPr="009429F7">
        <w:rPr>
          <w:sz w:val="27"/>
          <w:szCs w:val="27"/>
        </w:rPr>
        <w:t>качества учебно-методического обеспечения;</w:t>
      </w:r>
    </w:p>
    <w:p w:rsidR="00591687" w:rsidRPr="009429F7" w:rsidRDefault="00591687" w:rsidP="00591687">
      <w:pPr>
        <w:pStyle w:val="formattext"/>
        <w:numPr>
          <w:ilvl w:val="0"/>
          <w:numId w:val="2"/>
        </w:numPr>
        <w:shd w:val="clear" w:color="auto" w:fill="FFFFFF"/>
        <w:tabs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textAlignment w:val="baseline"/>
        <w:rPr>
          <w:sz w:val="27"/>
          <w:szCs w:val="27"/>
        </w:rPr>
      </w:pPr>
      <w:r w:rsidRPr="009429F7">
        <w:rPr>
          <w:sz w:val="27"/>
          <w:szCs w:val="27"/>
        </w:rPr>
        <w:t>качества библиотечно-информационного обеспечения;</w:t>
      </w:r>
    </w:p>
    <w:p w:rsidR="00591687" w:rsidRPr="009429F7" w:rsidRDefault="00591687" w:rsidP="00591687">
      <w:pPr>
        <w:pStyle w:val="formattext"/>
        <w:numPr>
          <w:ilvl w:val="0"/>
          <w:numId w:val="2"/>
        </w:numPr>
        <w:shd w:val="clear" w:color="auto" w:fill="FFFFFF"/>
        <w:tabs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textAlignment w:val="baseline"/>
        <w:rPr>
          <w:sz w:val="27"/>
          <w:szCs w:val="27"/>
        </w:rPr>
      </w:pPr>
      <w:r w:rsidRPr="009429F7">
        <w:rPr>
          <w:sz w:val="27"/>
          <w:szCs w:val="27"/>
        </w:rPr>
        <w:t>материально-технической базы;</w:t>
      </w:r>
    </w:p>
    <w:p w:rsidR="00591687" w:rsidRPr="009429F7" w:rsidRDefault="00591687" w:rsidP="00591687">
      <w:pPr>
        <w:pStyle w:val="formattext"/>
        <w:numPr>
          <w:ilvl w:val="0"/>
          <w:numId w:val="2"/>
        </w:numPr>
        <w:shd w:val="clear" w:color="auto" w:fill="FFFFFF"/>
        <w:tabs>
          <w:tab w:val="num" w:pos="0"/>
          <w:tab w:val="left" w:pos="1080"/>
        </w:tabs>
        <w:spacing w:before="0" w:beforeAutospacing="0" w:after="0" w:afterAutospacing="0"/>
        <w:ind w:left="0" w:firstLine="567"/>
        <w:jc w:val="both"/>
        <w:textAlignment w:val="baseline"/>
        <w:rPr>
          <w:sz w:val="27"/>
          <w:szCs w:val="27"/>
        </w:rPr>
      </w:pPr>
      <w:r w:rsidRPr="009429F7">
        <w:rPr>
          <w:sz w:val="27"/>
          <w:szCs w:val="27"/>
        </w:rPr>
        <w:t>функционирования внутренней системы оценки качества образования.</w:t>
      </w:r>
    </w:p>
    <w:p w:rsidR="00591687" w:rsidRPr="009429F7" w:rsidRDefault="00591687" w:rsidP="00591687">
      <w:pPr>
        <w:pStyle w:val="formattext"/>
        <w:numPr>
          <w:ilvl w:val="1"/>
          <w:numId w:val="5"/>
        </w:numPr>
        <w:shd w:val="clear" w:color="auto" w:fill="FFFFFF"/>
        <w:tabs>
          <w:tab w:val="clear" w:pos="450"/>
          <w:tab w:val="left" w:pos="1260"/>
        </w:tabs>
        <w:spacing w:before="0" w:beforeAutospacing="0" w:after="0" w:afterAutospacing="0"/>
        <w:ind w:left="0" w:firstLine="567"/>
        <w:jc w:val="both"/>
        <w:textAlignment w:val="baseline"/>
        <w:rPr>
          <w:sz w:val="27"/>
          <w:szCs w:val="27"/>
        </w:rPr>
      </w:pPr>
      <w:r w:rsidRPr="009429F7">
        <w:rPr>
          <w:sz w:val="27"/>
          <w:szCs w:val="27"/>
        </w:rPr>
        <w:t xml:space="preserve">Результаты самообследования колледжа оформляются в виде отчета, включающего аналитическую часть и результаты анализа показателей деятельности колледжа, подлежащей самообследованию. </w:t>
      </w:r>
    </w:p>
    <w:p w:rsidR="00591687" w:rsidRPr="009429F7" w:rsidRDefault="00591687" w:rsidP="00591687">
      <w:pPr>
        <w:pStyle w:val="formattext"/>
        <w:shd w:val="clear" w:color="auto" w:fill="FFFFFF"/>
        <w:tabs>
          <w:tab w:val="left" w:pos="1260"/>
        </w:tabs>
        <w:spacing w:before="0" w:beforeAutospacing="0" w:after="0" w:afterAutospacing="0"/>
        <w:ind w:firstLine="567"/>
        <w:jc w:val="both"/>
        <w:textAlignment w:val="baseline"/>
        <w:rPr>
          <w:sz w:val="27"/>
          <w:szCs w:val="27"/>
        </w:rPr>
      </w:pPr>
      <w:r w:rsidRPr="009429F7">
        <w:rPr>
          <w:sz w:val="27"/>
          <w:szCs w:val="27"/>
        </w:rPr>
        <w:t>Отчет колледжа составляется по состоянию на 1 апреля текущего года. Отчет подписывается директором колледжа и заверяется печатью.</w:t>
      </w:r>
    </w:p>
    <w:p w:rsidR="00591687" w:rsidRPr="009429F7" w:rsidRDefault="00591687" w:rsidP="00591687">
      <w:pPr>
        <w:pStyle w:val="formattext"/>
        <w:numPr>
          <w:ilvl w:val="1"/>
          <w:numId w:val="5"/>
        </w:numPr>
        <w:shd w:val="clear" w:color="auto" w:fill="FFFFFF"/>
        <w:tabs>
          <w:tab w:val="clear" w:pos="450"/>
          <w:tab w:val="left" w:pos="1260"/>
        </w:tabs>
        <w:spacing w:before="0" w:beforeAutospacing="0" w:after="0" w:afterAutospacing="0"/>
        <w:ind w:left="0" w:firstLine="567"/>
        <w:jc w:val="both"/>
        <w:textAlignment w:val="baseline"/>
        <w:rPr>
          <w:sz w:val="27"/>
          <w:szCs w:val="27"/>
        </w:rPr>
      </w:pPr>
      <w:r w:rsidRPr="009429F7">
        <w:rPr>
          <w:sz w:val="27"/>
          <w:szCs w:val="27"/>
        </w:rPr>
        <w:lastRenderedPageBreak/>
        <w:t>Размещение отчета колледжа на официальном сайте колледжа и направление его учредителю осуществляется не позднее 20 апреля текущего года.</w:t>
      </w:r>
    </w:p>
    <w:p w:rsidR="00591687" w:rsidRDefault="00591687" w:rsidP="00591687">
      <w:pPr>
        <w:shd w:val="clear" w:color="auto" w:fill="FFFFFF"/>
        <w:spacing w:before="120" w:after="120" w:line="270" w:lineRule="atLeast"/>
        <w:jc w:val="center"/>
        <w:rPr>
          <w:rStyle w:val="a3"/>
          <w:rFonts w:ascii="Times New Roman" w:hAnsi="Times New Roman"/>
          <w:bCs w:val="0"/>
          <w:sz w:val="27"/>
          <w:szCs w:val="27"/>
        </w:rPr>
      </w:pPr>
    </w:p>
    <w:p w:rsidR="00591687" w:rsidRDefault="00591687" w:rsidP="00591687">
      <w:pPr>
        <w:shd w:val="clear" w:color="auto" w:fill="FFFFFF"/>
        <w:spacing w:before="120" w:after="120" w:line="270" w:lineRule="atLeast"/>
        <w:jc w:val="center"/>
        <w:rPr>
          <w:rStyle w:val="a3"/>
          <w:rFonts w:ascii="Times New Roman" w:hAnsi="Times New Roman"/>
          <w:bCs w:val="0"/>
          <w:sz w:val="27"/>
          <w:szCs w:val="27"/>
        </w:rPr>
      </w:pPr>
    </w:p>
    <w:p w:rsidR="00591687" w:rsidRPr="009429F7" w:rsidRDefault="00591687" w:rsidP="00591687">
      <w:pPr>
        <w:shd w:val="clear" w:color="auto" w:fill="FFFFFF"/>
        <w:spacing w:before="120" w:after="120" w:line="270" w:lineRule="atLeast"/>
        <w:jc w:val="center"/>
        <w:rPr>
          <w:rFonts w:ascii="Times New Roman" w:hAnsi="Times New Roman"/>
          <w:sz w:val="27"/>
          <w:szCs w:val="27"/>
        </w:rPr>
      </w:pPr>
      <w:r w:rsidRPr="009429F7">
        <w:rPr>
          <w:rStyle w:val="a3"/>
          <w:rFonts w:ascii="Times New Roman" w:hAnsi="Times New Roman"/>
          <w:sz w:val="27"/>
          <w:szCs w:val="27"/>
        </w:rPr>
        <w:t>2. Алгоритм деятельности колледжа по проведению самообследования</w:t>
      </w:r>
    </w:p>
    <w:p w:rsidR="00591687" w:rsidRPr="009429F7" w:rsidRDefault="00591687" w:rsidP="00591687">
      <w:pPr>
        <w:pStyle w:val="3"/>
        <w:spacing w:before="0" w:line="240" w:lineRule="auto"/>
        <w:ind w:firstLine="709"/>
        <w:jc w:val="both"/>
        <w:rPr>
          <w:rFonts w:ascii="Times New Roman" w:hAnsi="Times New Roman"/>
          <w:b w:val="0"/>
          <w:bCs w:val="0"/>
          <w:color w:val="auto"/>
          <w:sz w:val="27"/>
          <w:szCs w:val="27"/>
        </w:rPr>
      </w:pPr>
      <w:r w:rsidRPr="009429F7">
        <w:rPr>
          <w:rFonts w:ascii="Times New Roman" w:hAnsi="Times New Roman"/>
          <w:b w:val="0"/>
          <w:bCs w:val="0"/>
          <w:color w:val="auto"/>
          <w:sz w:val="27"/>
          <w:szCs w:val="27"/>
        </w:rPr>
        <w:t>2.1. Подготовка самообследования:</w:t>
      </w:r>
    </w:p>
    <w:p w:rsidR="00591687" w:rsidRPr="009429F7" w:rsidRDefault="00591687" w:rsidP="00591687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9429F7">
        <w:rPr>
          <w:rFonts w:ascii="Times New Roman" w:hAnsi="Times New Roman"/>
          <w:sz w:val="27"/>
          <w:szCs w:val="27"/>
        </w:rPr>
        <w:t>принятие решения о проведении самообследования и подготовка соответствующего приказа по колледжу;</w:t>
      </w:r>
    </w:p>
    <w:p w:rsidR="00591687" w:rsidRPr="009429F7" w:rsidRDefault="00591687" w:rsidP="00591687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9429F7">
        <w:rPr>
          <w:rFonts w:ascii="Times New Roman" w:hAnsi="Times New Roman"/>
          <w:sz w:val="27"/>
          <w:szCs w:val="27"/>
        </w:rPr>
        <w:t>определение модели самообследования, выбор критериев и показателей, определение содержания самообследования, методов сбора информации;</w:t>
      </w:r>
    </w:p>
    <w:p w:rsidR="00591687" w:rsidRPr="009429F7" w:rsidRDefault="00591687" w:rsidP="00591687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9429F7">
        <w:rPr>
          <w:rFonts w:ascii="Times New Roman" w:hAnsi="Times New Roman"/>
          <w:sz w:val="27"/>
          <w:szCs w:val="27"/>
        </w:rPr>
        <w:t>техническое обеспечение;</w:t>
      </w:r>
    </w:p>
    <w:p w:rsidR="00591687" w:rsidRPr="009429F7" w:rsidRDefault="00591687" w:rsidP="00591687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9429F7">
        <w:rPr>
          <w:rFonts w:ascii="Times New Roman" w:hAnsi="Times New Roman"/>
          <w:sz w:val="27"/>
          <w:szCs w:val="27"/>
        </w:rPr>
        <w:t>распределение ответственности, постановка задач исполнителям, создание рабочей группы;</w:t>
      </w:r>
    </w:p>
    <w:p w:rsidR="00591687" w:rsidRPr="009429F7" w:rsidRDefault="00591687" w:rsidP="00591687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9429F7">
        <w:rPr>
          <w:rFonts w:ascii="Times New Roman" w:hAnsi="Times New Roman"/>
          <w:sz w:val="27"/>
          <w:szCs w:val="27"/>
        </w:rPr>
        <w:t>подготовка анкет, бланков.</w:t>
      </w:r>
    </w:p>
    <w:p w:rsidR="00591687" w:rsidRPr="009429F7" w:rsidRDefault="00591687" w:rsidP="00591687">
      <w:pPr>
        <w:pStyle w:val="3"/>
        <w:tabs>
          <w:tab w:val="left" w:pos="1080"/>
        </w:tabs>
        <w:spacing w:before="0" w:line="240" w:lineRule="auto"/>
        <w:ind w:firstLine="720"/>
        <w:jc w:val="both"/>
        <w:rPr>
          <w:rFonts w:ascii="Times New Roman" w:hAnsi="Times New Roman"/>
          <w:b w:val="0"/>
          <w:bCs w:val="0"/>
          <w:color w:val="auto"/>
          <w:sz w:val="27"/>
          <w:szCs w:val="27"/>
        </w:rPr>
      </w:pPr>
      <w:r w:rsidRPr="009429F7">
        <w:rPr>
          <w:rFonts w:ascii="Times New Roman" w:hAnsi="Times New Roman"/>
          <w:b w:val="0"/>
          <w:bCs w:val="0"/>
          <w:color w:val="auto"/>
          <w:sz w:val="27"/>
          <w:szCs w:val="27"/>
        </w:rPr>
        <w:t>2.2. Проведение самообследования:</w:t>
      </w:r>
    </w:p>
    <w:p w:rsidR="00591687" w:rsidRPr="009429F7" w:rsidRDefault="00591687" w:rsidP="00591687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9429F7">
        <w:rPr>
          <w:rFonts w:ascii="Times New Roman" w:hAnsi="Times New Roman"/>
          <w:sz w:val="27"/>
          <w:szCs w:val="27"/>
        </w:rPr>
        <w:t>сбор и первичная обработка статистических данных, содержащихся в документах учета и отчетности;</w:t>
      </w:r>
    </w:p>
    <w:p w:rsidR="00591687" w:rsidRPr="009429F7" w:rsidRDefault="00591687" w:rsidP="00591687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9429F7">
        <w:rPr>
          <w:rFonts w:ascii="Times New Roman" w:hAnsi="Times New Roman"/>
          <w:sz w:val="27"/>
          <w:szCs w:val="27"/>
        </w:rPr>
        <w:t>сбор информации с применением анкетирования, тестирования, собеседования;</w:t>
      </w:r>
    </w:p>
    <w:p w:rsidR="00591687" w:rsidRPr="009429F7" w:rsidRDefault="00591687" w:rsidP="00591687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9429F7">
        <w:rPr>
          <w:rFonts w:ascii="Times New Roman" w:hAnsi="Times New Roman"/>
          <w:sz w:val="27"/>
          <w:szCs w:val="27"/>
        </w:rPr>
        <w:t>заполнение таблиц;</w:t>
      </w:r>
    </w:p>
    <w:p w:rsidR="00591687" w:rsidRPr="009429F7" w:rsidRDefault="00591687" w:rsidP="00591687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9429F7">
        <w:rPr>
          <w:rFonts w:ascii="Times New Roman" w:hAnsi="Times New Roman"/>
          <w:sz w:val="27"/>
          <w:szCs w:val="27"/>
        </w:rPr>
        <w:t>проведение самообследования в структурных подразделениях, по отдельным направлениям, подготовка разделов отчетов;</w:t>
      </w:r>
    </w:p>
    <w:p w:rsidR="00591687" w:rsidRPr="009429F7" w:rsidRDefault="00591687" w:rsidP="00591687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9429F7">
        <w:rPr>
          <w:rFonts w:ascii="Times New Roman" w:hAnsi="Times New Roman"/>
          <w:sz w:val="27"/>
          <w:szCs w:val="27"/>
        </w:rPr>
        <w:t>применение методов анализа, синтеза, обобщения.</w:t>
      </w:r>
    </w:p>
    <w:p w:rsidR="00591687" w:rsidRPr="009429F7" w:rsidRDefault="00591687" w:rsidP="00591687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9429F7">
        <w:rPr>
          <w:rFonts w:ascii="Times New Roman" w:hAnsi="Times New Roman"/>
          <w:sz w:val="27"/>
          <w:szCs w:val="27"/>
        </w:rPr>
        <w:t>уточнение отдельных вопросов, корректировка ранее сформулированных выводов;</w:t>
      </w:r>
    </w:p>
    <w:p w:rsidR="00591687" w:rsidRPr="009429F7" w:rsidRDefault="00591687" w:rsidP="00591687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9429F7">
        <w:rPr>
          <w:rFonts w:ascii="Times New Roman" w:hAnsi="Times New Roman"/>
          <w:sz w:val="27"/>
          <w:szCs w:val="27"/>
        </w:rPr>
        <w:t>анализ полученных данных, определение их соответствия образовательным целям;</w:t>
      </w:r>
    </w:p>
    <w:p w:rsidR="00591687" w:rsidRPr="009429F7" w:rsidRDefault="00591687" w:rsidP="00591687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9429F7">
        <w:rPr>
          <w:rFonts w:ascii="Times New Roman" w:hAnsi="Times New Roman"/>
          <w:sz w:val="27"/>
          <w:szCs w:val="27"/>
        </w:rPr>
        <w:t>определение проблем;</w:t>
      </w:r>
    </w:p>
    <w:p w:rsidR="00591687" w:rsidRPr="009429F7" w:rsidRDefault="00591687" w:rsidP="00591687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9429F7">
        <w:rPr>
          <w:rFonts w:ascii="Times New Roman" w:hAnsi="Times New Roman"/>
          <w:sz w:val="27"/>
          <w:szCs w:val="27"/>
        </w:rPr>
        <w:t>окончательное формирование базы для последующего написания аналитического доклада.</w:t>
      </w:r>
    </w:p>
    <w:p w:rsidR="00591687" w:rsidRPr="009429F7" w:rsidRDefault="00591687" w:rsidP="00591687">
      <w:pPr>
        <w:pStyle w:val="3"/>
        <w:tabs>
          <w:tab w:val="left" w:pos="1080"/>
        </w:tabs>
        <w:spacing w:before="0" w:line="240" w:lineRule="auto"/>
        <w:ind w:firstLine="720"/>
        <w:jc w:val="both"/>
        <w:rPr>
          <w:rFonts w:ascii="Times New Roman" w:hAnsi="Times New Roman"/>
          <w:b w:val="0"/>
          <w:bCs w:val="0"/>
          <w:color w:val="auto"/>
          <w:sz w:val="27"/>
          <w:szCs w:val="27"/>
        </w:rPr>
      </w:pPr>
      <w:r w:rsidRPr="009429F7">
        <w:rPr>
          <w:rFonts w:ascii="Times New Roman" w:hAnsi="Times New Roman"/>
          <w:b w:val="0"/>
          <w:bCs w:val="0"/>
          <w:color w:val="auto"/>
          <w:sz w:val="27"/>
          <w:szCs w:val="27"/>
        </w:rPr>
        <w:t>2.3. Интерпретация, обработка и использование материалов самообследования:</w:t>
      </w:r>
    </w:p>
    <w:p w:rsidR="00591687" w:rsidRPr="009429F7" w:rsidRDefault="00591687" w:rsidP="00591687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9429F7">
        <w:rPr>
          <w:rFonts w:ascii="Times New Roman" w:hAnsi="Times New Roman"/>
          <w:sz w:val="27"/>
          <w:szCs w:val="27"/>
        </w:rPr>
        <w:t>статистическая обработка данных;</w:t>
      </w:r>
    </w:p>
    <w:p w:rsidR="00591687" w:rsidRPr="009429F7" w:rsidRDefault="00591687" w:rsidP="00591687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9429F7">
        <w:rPr>
          <w:rFonts w:ascii="Times New Roman" w:hAnsi="Times New Roman"/>
          <w:sz w:val="27"/>
          <w:szCs w:val="27"/>
        </w:rPr>
        <w:t>графическое представление части материалов;</w:t>
      </w:r>
    </w:p>
    <w:p w:rsidR="00591687" w:rsidRPr="009429F7" w:rsidRDefault="00591687" w:rsidP="00591687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9429F7">
        <w:rPr>
          <w:rFonts w:ascii="Times New Roman" w:hAnsi="Times New Roman"/>
          <w:sz w:val="27"/>
          <w:szCs w:val="27"/>
        </w:rPr>
        <w:t>качественная интерпретация количественных данных;</w:t>
      </w:r>
    </w:p>
    <w:p w:rsidR="00591687" w:rsidRPr="009429F7" w:rsidRDefault="00591687" w:rsidP="00591687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9429F7">
        <w:rPr>
          <w:rFonts w:ascii="Times New Roman" w:hAnsi="Times New Roman"/>
          <w:sz w:val="27"/>
          <w:szCs w:val="27"/>
        </w:rPr>
        <w:t>написание аналитического доклада и его обсуждение;</w:t>
      </w:r>
    </w:p>
    <w:p w:rsidR="00591687" w:rsidRPr="009429F7" w:rsidRDefault="00591687" w:rsidP="00591687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9429F7">
        <w:rPr>
          <w:rFonts w:ascii="Times New Roman" w:hAnsi="Times New Roman"/>
          <w:sz w:val="27"/>
          <w:szCs w:val="27"/>
        </w:rPr>
        <w:t>утверждение доклада в статусе официального документа на Педагогическом совете;</w:t>
      </w:r>
    </w:p>
    <w:p w:rsidR="00591687" w:rsidRPr="009429F7" w:rsidRDefault="00591687" w:rsidP="00591687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9429F7">
        <w:rPr>
          <w:rFonts w:ascii="Times New Roman" w:hAnsi="Times New Roman"/>
          <w:sz w:val="27"/>
          <w:szCs w:val="27"/>
        </w:rPr>
        <w:t>корректировка целей и задач колледжа;</w:t>
      </w:r>
    </w:p>
    <w:p w:rsidR="00591687" w:rsidRDefault="00591687" w:rsidP="00591687">
      <w:pPr>
        <w:numPr>
          <w:ilvl w:val="0"/>
          <w:numId w:val="3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/>
          <w:sz w:val="27"/>
          <w:szCs w:val="27"/>
        </w:rPr>
      </w:pPr>
      <w:r w:rsidRPr="009429F7">
        <w:rPr>
          <w:rFonts w:ascii="Times New Roman" w:hAnsi="Times New Roman"/>
          <w:sz w:val="27"/>
          <w:szCs w:val="27"/>
        </w:rPr>
        <w:t>использование результатов самообследования для улучшения качества образовательного процесса (устранение выявленных в ходе самообследования недостатков, корректировка программы развития и т.д.).</w:t>
      </w:r>
    </w:p>
    <w:p w:rsidR="00591687" w:rsidRDefault="00591687" w:rsidP="0059168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91687" w:rsidRPr="0072079A" w:rsidRDefault="00591687" w:rsidP="0059168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591687" w:rsidRPr="00286B97" w:rsidRDefault="00591687" w:rsidP="00591687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1687" w:rsidRPr="009429F7" w:rsidRDefault="00591687" w:rsidP="00591687">
      <w:pPr>
        <w:spacing w:after="0" w:line="240" w:lineRule="auto"/>
        <w:jc w:val="center"/>
        <w:textAlignment w:val="baseline"/>
        <w:rPr>
          <w:rStyle w:val="a3"/>
          <w:rFonts w:ascii="Times New Roman" w:hAnsi="Times New Roman"/>
          <w:bCs w:val="0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lastRenderedPageBreak/>
        <w:t xml:space="preserve">3. </w:t>
      </w:r>
      <w:r w:rsidRPr="009429F7">
        <w:rPr>
          <w:rStyle w:val="a3"/>
          <w:rFonts w:ascii="Times New Roman" w:hAnsi="Times New Roman"/>
          <w:sz w:val="28"/>
          <w:szCs w:val="28"/>
        </w:rPr>
        <w:t>Показатели деятельности колледжа, подлежащей самообследованию</w:t>
      </w:r>
    </w:p>
    <w:p w:rsidR="00591687" w:rsidRPr="00286B97" w:rsidRDefault="00591687" w:rsidP="00591687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</w:rPr>
      </w:pPr>
    </w:p>
    <w:tbl>
      <w:tblPr>
        <w:tblW w:w="9959" w:type="dxa"/>
        <w:tblInd w:w="2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7343"/>
        <w:gridCol w:w="1596"/>
      </w:tblGrid>
      <w:tr w:rsidR="00591687" w:rsidRPr="009429F7" w:rsidTr="006628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429F7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429F7"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429F7">
              <w:rPr>
                <w:rFonts w:ascii="Times New Roman" w:hAnsi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591687" w:rsidRPr="009429F7" w:rsidTr="006628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Par381"/>
            <w:bookmarkEnd w:id="1"/>
            <w:r w:rsidRPr="009429F7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429F7">
              <w:rPr>
                <w:rFonts w:ascii="Times New Roman" w:hAnsi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1687" w:rsidRPr="009429F7" w:rsidTr="006628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Общая численность студентов,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591687" w:rsidRPr="009429F7" w:rsidTr="006628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591687" w:rsidRPr="009429F7" w:rsidTr="006628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591687" w:rsidRPr="009429F7" w:rsidTr="006628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591687" w:rsidRPr="009429F7" w:rsidTr="006628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Общая численность студентов,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591687" w:rsidRPr="009429F7" w:rsidTr="006628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По 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591687" w:rsidRPr="009429F7" w:rsidTr="006628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По очно-заочной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591687" w:rsidRPr="009429F7" w:rsidTr="006628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По заочной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591687" w:rsidRPr="009429F7" w:rsidTr="006628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591687" w:rsidRPr="009429F7" w:rsidTr="006628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Численность студентов, зачисленных на первый курс на очную форму обучения, за отчетный период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</w:tr>
      <w:tr w:rsidR="00591687" w:rsidRPr="009429F7" w:rsidTr="006628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студентов из числа инвалидов и обучающихся с ограниченными возможностями здоровья, в общей численности студентов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91687" w:rsidRPr="009429F7" w:rsidTr="006628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выпускников, прошедших государственную итоговую аттестацию и получивших оценки «хорошо» и «отлично», в общей численности выпускников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91687" w:rsidRPr="009429F7" w:rsidTr="006628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студентов,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91687" w:rsidRPr="009429F7" w:rsidTr="006628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студентов,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91687" w:rsidRPr="009429F7" w:rsidTr="006628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91687" w:rsidRPr="009429F7" w:rsidTr="006628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91687" w:rsidRPr="009429F7" w:rsidTr="006628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 xml:space="preserve">Численность/удельный вес численности педагогических работников, </w:t>
            </w:r>
            <w:r w:rsidRPr="009429F7">
              <w:rPr>
                <w:rFonts w:ascii="Times New Roman" w:hAnsi="Times New Roman"/>
                <w:sz w:val="24"/>
                <w:szCs w:val="24"/>
              </w:rPr>
              <w:lastRenderedPageBreak/>
              <w:t>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lastRenderedPageBreak/>
              <w:t>человек/%</w:t>
            </w:r>
          </w:p>
        </w:tc>
      </w:tr>
      <w:tr w:rsidR="00591687" w:rsidRPr="009429F7" w:rsidTr="006628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lastRenderedPageBreak/>
              <w:t>1.11.1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91687" w:rsidRPr="009429F7" w:rsidTr="006628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1.11.2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91687" w:rsidRPr="009429F7" w:rsidTr="006628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91687" w:rsidRPr="009429F7" w:rsidTr="006628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1.13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  <w:tr w:rsidR="00591687" w:rsidRPr="009429F7" w:rsidTr="006628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1.14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Общая численность студентов образовательной организации, обучающихся в филиале образовательной организации (далее - филиал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687" w:rsidRPr="009429F7" w:rsidTr="006628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2" w:name="Par450"/>
            <w:bookmarkEnd w:id="2"/>
            <w:r w:rsidRPr="009429F7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429F7">
              <w:rPr>
                <w:rFonts w:ascii="Times New Roman" w:hAnsi="Times New Roman"/>
                <w:b/>
                <w:sz w:val="24"/>
                <w:szCs w:val="24"/>
              </w:rPr>
              <w:t>Финансово-экономическая деятельность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687" w:rsidRPr="009429F7" w:rsidTr="006628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591687" w:rsidRPr="009429F7" w:rsidTr="006628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591687" w:rsidRPr="009429F7" w:rsidTr="006628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591687" w:rsidRPr="009429F7" w:rsidTr="006628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средней заработной плате по экономике региона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591687" w:rsidRPr="009429F7" w:rsidTr="006628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3" w:name="Par465"/>
            <w:bookmarkEnd w:id="3"/>
            <w:r w:rsidRPr="009429F7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9429F7">
              <w:rPr>
                <w:rFonts w:ascii="Times New Roman" w:hAnsi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1687" w:rsidRPr="009429F7" w:rsidTr="006628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 xml:space="preserve">Общая площадь помещений, в которых осуществляется образовательная деятельность, в расчете на одного студента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кв. м</w:t>
            </w:r>
          </w:p>
        </w:tc>
      </w:tr>
      <w:tr w:rsidR="00591687" w:rsidRPr="009429F7" w:rsidTr="006628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 xml:space="preserve">Количество компьютеров со сроком эксплуатации не более 5 лет в расчете на одного студента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</w:tr>
      <w:tr w:rsidR="00591687" w:rsidRPr="009429F7" w:rsidTr="00662840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7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Численность/удельный вес численности студентов, проживающих в общежитиях, в общей численности студентов, нуждающихся в общежитиях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91687" w:rsidRPr="009429F7" w:rsidRDefault="00591687" w:rsidP="0066284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9429F7">
              <w:rPr>
                <w:rFonts w:ascii="Times New Roman" w:hAnsi="Times New Roman"/>
                <w:sz w:val="24"/>
                <w:szCs w:val="24"/>
              </w:rPr>
              <w:t>человек/%</w:t>
            </w:r>
          </w:p>
        </w:tc>
      </w:tr>
    </w:tbl>
    <w:p w:rsidR="00591687" w:rsidRPr="00286B97" w:rsidRDefault="00591687" w:rsidP="0059168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3AB5" w:rsidRDefault="004C3AB5"/>
    <w:sectPr w:rsidR="004C3AB5" w:rsidSect="00CB6CB2">
      <w:footerReference w:type="even" r:id="rId7"/>
      <w:footerReference w:type="default" r:id="rId8"/>
      <w:pgSz w:w="11906" w:h="16838"/>
      <w:pgMar w:top="1134" w:right="851" w:bottom="1134" w:left="1134" w:header="709" w:footer="28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BA8" w:rsidRDefault="00572BA8">
      <w:pPr>
        <w:spacing w:after="0" w:line="240" w:lineRule="auto"/>
      </w:pPr>
      <w:r>
        <w:separator/>
      </w:r>
    </w:p>
  </w:endnote>
  <w:endnote w:type="continuationSeparator" w:id="0">
    <w:p w:rsidR="00572BA8" w:rsidRDefault="00572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7F" w:rsidRDefault="004C3AB5" w:rsidP="002135F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84F7F" w:rsidRDefault="00572BA8" w:rsidP="002135F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144634"/>
      <w:docPartObj>
        <w:docPartGallery w:val="Page Numbers (Bottom of Page)"/>
        <w:docPartUnique/>
      </w:docPartObj>
    </w:sdtPr>
    <w:sdtEndPr/>
    <w:sdtContent>
      <w:p w:rsidR="009429F7" w:rsidRDefault="004C3AB5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6803">
          <w:rPr>
            <w:noProof/>
          </w:rPr>
          <w:t>2</w:t>
        </w:r>
        <w:r>
          <w:fldChar w:fldCharType="end"/>
        </w:r>
      </w:p>
    </w:sdtContent>
  </w:sdt>
  <w:p w:rsidR="00984F7F" w:rsidRDefault="00572BA8" w:rsidP="002135F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BA8" w:rsidRDefault="00572BA8">
      <w:pPr>
        <w:spacing w:after="0" w:line="240" w:lineRule="auto"/>
      </w:pPr>
      <w:r>
        <w:separator/>
      </w:r>
    </w:p>
  </w:footnote>
  <w:footnote w:type="continuationSeparator" w:id="0">
    <w:p w:rsidR="00572BA8" w:rsidRDefault="00572B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30CFA"/>
    <w:multiLevelType w:val="hybridMultilevel"/>
    <w:tmpl w:val="E604BEF2"/>
    <w:lvl w:ilvl="0" w:tplc="7B04E8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F5061"/>
    <w:multiLevelType w:val="hybridMultilevel"/>
    <w:tmpl w:val="9988A282"/>
    <w:lvl w:ilvl="0" w:tplc="7B04E8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E1A4F"/>
    <w:multiLevelType w:val="hybridMultilevel"/>
    <w:tmpl w:val="1248AC7A"/>
    <w:lvl w:ilvl="0" w:tplc="7B04E8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61226"/>
    <w:multiLevelType w:val="hybridMultilevel"/>
    <w:tmpl w:val="4D9478B8"/>
    <w:lvl w:ilvl="0" w:tplc="66DCA1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56C785D"/>
    <w:multiLevelType w:val="multilevel"/>
    <w:tmpl w:val="C480155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1687"/>
    <w:rsid w:val="00356803"/>
    <w:rsid w:val="004C3AB5"/>
    <w:rsid w:val="00572BA8"/>
    <w:rsid w:val="0059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6F0DD6-10B6-499F-8155-826569A3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591687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91687"/>
    <w:rPr>
      <w:rFonts w:ascii="Cambria" w:eastAsia="Times New Roman" w:hAnsi="Cambria" w:cs="Times New Roman"/>
      <w:b/>
      <w:bCs/>
      <w:color w:val="4F81BD"/>
      <w:sz w:val="20"/>
      <w:szCs w:val="20"/>
      <w:lang w:eastAsia="en-US"/>
    </w:rPr>
  </w:style>
  <w:style w:type="paragraph" w:customStyle="1" w:styleId="formattext">
    <w:name w:val="formattext"/>
    <w:basedOn w:val="a"/>
    <w:rsid w:val="00591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uiPriority w:val="22"/>
    <w:qFormat/>
    <w:rsid w:val="00591687"/>
    <w:rPr>
      <w:rFonts w:cs="Times New Roman"/>
      <w:b/>
      <w:bCs/>
    </w:rPr>
  </w:style>
  <w:style w:type="paragraph" w:styleId="a4">
    <w:name w:val="footer"/>
    <w:basedOn w:val="a"/>
    <w:link w:val="a5"/>
    <w:uiPriority w:val="99"/>
    <w:rsid w:val="00591687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591687"/>
    <w:rPr>
      <w:rFonts w:ascii="Calibri" w:eastAsia="Times New Roman" w:hAnsi="Calibri" w:cs="Times New Roman"/>
      <w:lang w:eastAsia="en-US"/>
    </w:rPr>
  </w:style>
  <w:style w:type="character" w:styleId="a6">
    <w:name w:val="page number"/>
    <w:basedOn w:val="a0"/>
    <w:rsid w:val="00591687"/>
  </w:style>
  <w:style w:type="paragraph" w:styleId="a7">
    <w:name w:val="List Paragraph"/>
    <w:basedOn w:val="a"/>
    <w:uiPriority w:val="34"/>
    <w:qFormat/>
    <w:rsid w:val="00591687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1270</Words>
  <Characters>7243</Characters>
  <Application>Microsoft Office Word</Application>
  <DocSecurity>0</DocSecurity>
  <Lines>60</Lines>
  <Paragraphs>16</Paragraphs>
  <ScaleCrop>false</ScaleCrop>
  <Company>Microsoft</Company>
  <LinksUpToDate>false</LinksUpToDate>
  <CharactersWithSpaces>8497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Пользователь Windows</cp:lastModifiedBy>
  <cp:revision>4</cp:revision>
  <dcterms:created xsi:type="dcterms:W3CDTF">2017-02-15T13:46:00Z</dcterms:created>
  <dcterms:modified xsi:type="dcterms:W3CDTF">2019-03-15T21:06:00Z</dcterms:modified>
</cp:coreProperties>
</file>