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BB4" w:rsidRPr="00521BB4" w:rsidRDefault="00521BB4" w:rsidP="00521BB4">
      <w:pPr>
        <w:shd w:val="clear" w:color="auto" w:fill="FFFFFF"/>
        <w:spacing w:after="240" w:line="420" w:lineRule="atLeast"/>
        <w:outlineLvl w:val="1"/>
        <w:rPr>
          <w:rFonts w:ascii="Arial" w:eastAsia="Times New Roman" w:hAnsi="Arial" w:cs="Arial"/>
          <w:b/>
          <w:bCs/>
          <w:color w:val="2C2D2E"/>
          <w:sz w:val="30"/>
          <w:szCs w:val="30"/>
          <w:lang w:eastAsia="ru-RU"/>
        </w:rPr>
      </w:pPr>
      <w:r w:rsidRPr="00521BB4">
        <w:rPr>
          <w:rFonts w:ascii="Arial" w:eastAsia="Times New Roman" w:hAnsi="Arial" w:cs="Arial"/>
          <w:b/>
          <w:bCs/>
          <w:color w:val="2C2D2E"/>
          <w:sz w:val="30"/>
          <w:szCs w:val="30"/>
          <w:lang w:eastAsia="ru-RU"/>
        </w:rPr>
        <w:t xml:space="preserve">Лекция № 8 </w:t>
      </w:r>
      <w:proofErr w:type="gramStart"/>
      <w:r w:rsidRPr="00521BB4">
        <w:rPr>
          <w:rFonts w:ascii="Arial" w:eastAsia="Times New Roman" w:hAnsi="Arial" w:cs="Arial"/>
          <w:b/>
          <w:bCs/>
          <w:color w:val="2C2D2E"/>
          <w:sz w:val="30"/>
          <w:szCs w:val="30"/>
          <w:lang w:eastAsia="ru-RU"/>
        </w:rPr>
        <w:t>для  групп</w:t>
      </w:r>
      <w:proofErr w:type="gramEnd"/>
      <w:r w:rsidRPr="00521BB4">
        <w:rPr>
          <w:rFonts w:ascii="Arial" w:eastAsia="Times New Roman" w:hAnsi="Arial" w:cs="Arial"/>
          <w:b/>
          <w:bCs/>
          <w:color w:val="2C2D2E"/>
          <w:sz w:val="30"/>
          <w:szCs w:val="30"/>
          <w:lang w:eastAsia="ru-RU"/>
        </w:rPr>
        <w:t xml:space="preserve"> 421сб 422ск 423ск 33сб33ск</w:t>
      </w:r>
    </w:p>
    <w:p w:rsidR="00521BB4" w:rsidRPr="00521BB4" w:rsidRDefault="00521BB4" w:rsidP="00521BB4">
      <w:pPr>
        <w:shd w:val="clear" w:color="auto" w:fill="FFFFFF"/>
        <w:spacing w:after="240" w:line="480" w:lineRule="atLeast"/>
        <w:outlineLvl w:val="0"/>
        <w:rPr>
          <w:rFonts w:ascii="Arial" w:eastAsia="Times New Roman" w:hAnsi="Arial" w:cs="Arial"/>
          <w:b/>
          <w:bCs/>
          <w:color w:val="2C2D2E"/>
          <w:kern w:val="36"/>
          <w:sz w:val="36"/>
          <w:szCs w:val="36"/>
          <w:lang w:eastAsia="ru-RU"/>
        </w:rPr>
      </w:pPr>
      <w:r w:rsidRPr="00521BB4">
        <w:rPr>
          <w:rFonts w:ascii="Arial" w:eastAsia="Times New Roman" w:hAnsi="Arial" w:cs="Arial"/>
          <w:b/>
          <w:bCs/>
          <w:color w:val="2C2D2E"/>
          <w:kern w:val="36"/>
          <w:sz w:val="36"/>
          <w:szCs w:val="36"/>
          <w:lang w:eastAsia="ru-RU"/>
        </w:rPr>
        <w:t xml:space="preserve">Тема: Амбулаторная помощь </w:t>
      </w:r>
      <w:proofErr w:type="gramStart"/>
      <w:r w:rsidRPr="00521BB4">
        <w:rPr>
          <w:rFonts w:ascii="Arial" w:eastAsia="Times New Roman" w:hAnsi="Arial" w:cs="Arial"/>
          <w:b/>
          <w:bCs/>
          <w:color w:val="2C2D2E"/>
          <w:kern w:val="36"/>
          <w:sz w:val="36"/>
          <w:szCs w:val="36"/>
          <w:lang w:eastAsia="ru-RU"/>
        </w:rPr>
        <w:t>при  острых</w:t>
      </w:r>
      <w:proofErr w:type="gramEnd"/>
      <w:r w:rsidRPr="00521BB4">
        <w:rPr>
          <w:rFonts w:ascii="Arial" w:eastAsia="Times New Roman" w:hAnsi="Arial" w:cs="Arial"/>
          <w:b/>
          <w:bCs/>
          <w:color w:val="2C2D2E"/>
          <w:kern w:val="36"/>
          <w:sz w:val="36"/>
          <w:szCs w:val="36"/>
          <w:lang w:eastAsia="ru-RU"/>
        </w:rPr>
        <w:t xml:space="preserve"> </w:t>
      </w:r>
      <w:proofErr w:type="spellStart"/>
      <w:r w:rsidRPr="00521BB4">
        <w:rPr>
          <w:rFonts w:ascii="Arial" w:eastAsia="Times New Roman" w:hAnsi="Arial" w:cs="Arial"/>
          <w:b/>
          <w:bCs/>
          <w:color w:val="2C2D2E"/>
          <w:kern w:val="36"/>
          <w:sz w:val="36"/>
          <w:szCs w:val="36"/>
          <w:lang w:eastAsia="ru-RU"/>
        </w:rPr>
        <w:t>аллергозах</w:t>
      </w:r>
      <w:proofErr w:type="spellEnd"/>
      <w:r w:rsidRPr="00521BB4">
        <w:rPr>
          <w:rFonts w:ascii="Arial" w:eastAsia="Times New Roman" w:hAnsi="Arial" w:cs="Arial"/>
          <w:b/>
          <w:bCs/>
          <w:color w:val="2C2D2E"/>
          <w:kern w:val="36"/>
          <w:sz w:val="36"/>
          <w:szCs w:val="36"/>
          <w:lang w:eastAsia="ru-RU"/>
        </w:rPr>
        <w:t>. Диагностика, неотложная помощь.</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b/>
          <w:bCs/>
          <w:color w:val="2C2D2E"/>
          <w:sz w:val="23"/>
          <w:szCs w:val="23"/>
          <w:lang w:eastAsia="ru-RU"/>
        </w:rPr>
        <w:t>План:</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b/>
          <w:bCs/>
          <w:color w:val="2C2D2E"/>
          <w:sz w:val="23"/>
          <w:szCs w:val="23"/>
          <w:lang w:eastAsia="ru-RU"/>
        </w:rPr>
        <w:t xml:space="preserve">1.Амбулаторная помощь при </w:t>
      </w:r>
      <w:proofErr w:type="spellStart"/>
      <w:r w:rsidRPr="00521BB4">
        <w:rPr>
          <w:rFonts w:ascii="Arial" w:eastAsia="Times New Roman" w:hAnsi="Arial" w:cs="Arial"/>
          <w:b/>
          <w:bCs/>
          <w:color w:val="2C2D2E"/>
          <w:sz w:val="23"/>
          <w:szCs w:val="23"/>
          <w:lang w:eastAsia="ru-RU"/>
        </w:rPr>
        <w:t>аллергозах</w:t>
      </w:r>
      <w:proofErr w:type="spellEnd"/>
      <w:r w:rsidRPr="00521BB4">
        <w:rPr>
          <w:rFonts w:ascii="Arial" w:eastAsia="Times New Roman" w:hAnsi="Arial" w:cs="Arial"/>
          <w:b/>
          <w:bCs/>
          <w:color w:val="2C2D2E"/>
          <w:sz w:val="23"/>
          <w:szCs w:val="23"/>
          <w:lang w:eastAsia="ru-RU"/>
        </w:rPr>
        <w:t>, особенности работы с пациентами, сбор анамнеза.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b/>
          <w:bCs/>
          <w:color w:val="2C2D2E"/>
          <w:sz w:val="23"/>
          <w:szCs w:val="23"/>
          <w:lang w:eastAsia="ru-RU"/>
        </w:rPr>
        <w:t xml:space="preserve">2. </w:t>
      </w:r>
      <w:proofErr w:type="gramStart"/>
      <w:r w:rsidRPr="00521BB4">
        <w:rPr>
          <w:rFonts w:ascii="Arial" w:eastAsia="Times New Roman" w:hAnsi="Arial" w:cs="Arial"/>
          <w:b/>
          <w:bCs/>
          <w:color w:val="2C2D2E"/>
          <w:sz w:val="23"/>
          <w:szCs w:val="23"/>
          <w:lang w:eastAsia="ru-RU"/>
        </w:rPr>
        <w:t>Диспансеризация ,вакцинация</w:t>
      </w:r>
      <w:proofErr w:type="gramEnd"/>
      <w:r w:rsidRPr="00521BB4">
        <w:rPr>
          <w:rFonts w:ascii="Arial" w:eastAsia="Times New Roman" w:hAnsi="Arial" w:cs="Arial"/>
          <w:b/>
          <w:bCs/>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b/>
          <w:bCs/>
          <w:color w:val="2C2D2E"/>
          <w:sz w:val="23"/>
          <w:szCs w:val="23"/>
          <w:lang w:eastAsia="ru-RU"/>
        </w:rPr>
        <w:t>3.Индивидуальное консультирование, диета.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b/>
          <w:bCs/>
          <w:color w:val="2C2D2E"/>
          <w:sz w:val="23"/>
          <w:szCs w:val="23"/>
          <w:lang w:eastAsia="ru-RU"/>
        </w:rPr>
        <w:t xml:space="preserve">4 Оказание НП при о. </w:t>
      </w:r>
      <w:proofErr w:type="spellStart"/>
      <w:r w:rsidRPr="00521BB4">
        <w:rPr>
          <w:rFonts w:ascii="Arial" w:eastAsia="Times New Roman" w:hAnsi="Arial" w:cs="Arial"/>
          <w:b/>
          <w:bCs/>
          <w:color w:val="2C2D2E"/>
          <w:sz w:val="23"/>
          <w:szCs w:val="23"/>
          <w:lang w:eastAsia="ru-RU"/>
        </w:rPr>
        <w:t>аллергозах</w:t>
      </w:r>
      <w:proofErr w:type="spellEnd"/>
      <w:r w:rsidRPr="00521BB4">
        <w:rPr>
          <w:rFonts w:ascii="Arial" w:eastAsia="Times New Roman" w:hAnsi="Arial" w:cs="Arial"/>
          <w:b/>
          <w:bCs/>
          <w:color w:val="2C2D2E"/>
          <w:sz w:val="23"/>
          <w:szCs w:val="23"/>
          <w:lang w:eastAsia="ru-RU"/>
        </w:rPr>
        <w:t>, тактика и стратегия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b/>
          <w:bCs/>
          <w:color w:val="2C2D2E"/>
          <w:sz w:val="23"/>
          <w:szCs w:val="23"/>
          <w:lang w:eastAsia="ru-RU"/>
        </w:rPr>
        <w:t>Контрольные вопросы по теме занятия, подготовить к практическому занятию.</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Что такое аллергия? Какие типы аллергических реакций вы знаете?</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Понятие об аллергенах (этиология острых </w:t>
      </w:r>
      <w:proofErr w:type="spellStart"/>
      <w:r w:rsidRPr="00521BB4">
        <w:rPr>
          <w:rFonts w:ascii="Arial" w:eastAsia="Times New Roman" w:hAnsi="Arial" w:cs="Arial"/>
          <w:color w:val="2C2D2E"/>
          <w:sz w:val="23"/>
          <w:szCs w:val="23"/>
          <w:lang w:eastAsia="ru-RU"/>
        </w:rPr>
        <w:t>аллергозов</w:t>
      </w:r>
      <w:proofErr w:type="spell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В чем заключаются особенности сбора </w:t>
      </w:r>
      <w:proofErr w:type="spellStart"/>
      <w:r w:rsidRPr="00521BB4">
        <w:rPr>
          <w:rFonts w:ascii="Arial" w:eastAsia="Times New Roman" w:hAnsi="Arial" w:cs="Arial"/>
          <w:color w:val="2C2D2E"/>
          <w:sz w:val="23"/>
          <w:szCs w:val="23"/>
          <w:lang w:eastAsia="ru-RU"/>
        </w:rPr>
        <w:t>аллергологического</w:t>
      </w:r>
      <w:proofErr w:type="spellEnd"/>
      <w:r w:rsidRPr="00521BB4">
        <w:rPr>
          <w:rFonts w:ascii="Arial" w:eastAsia="Times New Roman" w:hAnsi="Arial" w:cs="Arial"/>
          <w:color w:val="2C2D2E"/>
          <w:sz w:val="23"/>
          <w:szCs w:val="23"/>
          <w:lang w:eastAsia="ru-RU"/>
        </w:rPr>
        <w:t xml:space="preserve"> анамнез?</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Какие вы знаете специфические методы </w:t>
      </w:r>
      <w:proofErr w:type="spellStart"/>
      <w:r w:rsidRPr="00521BB4">
        <w:rPr>
          <w:rFonts w:ascii="Arial" w:eastAsia="Times New Roman" w:hAnsi="Arial" w:cs="Arial"/>
          <w:color w:val="2C2D2E"/>
          <w:sz w:val="23"/>
          <w:szCs w:val="23"/>
          <w:lang w:eastAsia="ru-RU"/>
        </w:rPr>
        <w:t>аллергологической</w:t>
      </w:r>
      <w:proofErr w:type="spellEnd"/>
      <w:r w:rsidRPr="00521BB4">
        <w:rPr>
          <w:rFonts w:ascii="Arial" w:eastAsia="Times New Roman" w:hAnsi="Arial" w:cs="Arial"/>
          <w:color w:val="2C2D2E"/>
          <w:sz w:val="23"/>
          <w:szCs w:val="23"/>
          <w:lang w:eastAsia="ru-RU"/>
        </w:rPr>
        <w:t xml:space="preserve"> диагностики?</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Крапивницы: определение, основы </w:t>
      </w:r>
      <w:proofErr w:type="spellStart"/>
      <w:r w:rsidRPr="00521BB4">
        <w:rPr>
          <w:rFonts w:ascii="Arial" w:eastAsia="Times New Roman" w:hAnsi="Arial" w:cs="Arial"/>
          <w:color w:val="2C2D2E"/>
          <w:sz w:val="23"/>
          <w:szCs w:val="23"/>
          <w:lang w:eastAsia="ru-RU"/>
        </w:rPr>
        <w:t>этиопатогенеза</w:t>
      </w:r>
      <w:proofErr w:type="spellEnd"/>
      <w:r w:rsidRPr="00521BB4">
        <w:rPr>
          <w:rFonts w:ascii="Arial" w:eastAsia="Times New Roman" w:hAnsi="Arial" w:cs="Arial"/>
          <w:color w:val="2C2D2E"/>
          <w:sz w:val="23"/>
          <w:szCs w:val="23"/>
          <w:lang w:eastAsia="ru-RU"/>
        </w:rPr>
        <w:t>, клиники, диагностики, неотложная помощь.</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Ангионевротический отек </w:t>
      </w:r>
      <w:proofErr w:type="spellStart"/>
      <w:r w:rsidRPr="00521BB4">
        <w:rPr>
          <w:rFonts w:ascii="Arial" w:eastAsia="Times New Roman" w:hAnsi="Arial" w:cs="Arial"/>
          <w:color w:val="2C2D2E"/>
          <w:sz w:val="23"/>
          <w:szCs w:val="23"/>
          <w:lang w:eastAsia="ru-RU"/>
        </w:rPr>
        <w:t>Квинке</w:t>
      </w:r>
      <w:proofErr w:type="spellEnd"/>
      <w:r w:rsidRPr="00521BB4">
        <w:rPr>
          <w:rFonts w:ascii="Arial" w:eastAsia="Times New Roman" w:hAnsi="Arial" w:cs="Arial"/>
          <w:color w:val="2C2D2E"/>
          <w:sz w:val="23"/>
          <w:szCs w:val="23"/>
          <w:lang w:eastAsia="ru-RU"/>
        </w:rPr>
        <w:t>: определение, клинико-лабораторная диагностика, неотложная помощь при отеке гортани.</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Поллинозы: определение, клинико-лабораторная диагностика, неотложная помощь.</w:t>
      </w:r>
    </w:p>
    <w:p w:rsidR="00521BB4" w:rsidRPr="00521BB4" w:rsidRDefault="00521BB4" w:rsidP="00521BB4">
      <w:pPr>
        <w:numPr>
          <w:ilvl w:val="0"/>
          <w:numId w:val="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Анафилактический шок: клиника, диагностика, неотложная помощь.</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Термины и понятия, которые необходимо знать:</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Аллергия, аллерген, </w:t>
      </w:r>
      <w:proofErr w:type="spellStart"/>
      <w:r w:rsidRPr="00521BB4">
        <w:rPr>
          <w:rFonts w:ascii="Arial" w:eastAsia="Times New Roman" w:hAnsi="Arial" w:cs="Arial"/>
          <w:color w:val="2C2D2E"/>
          <w:sz w:val="23"/>
          <w:szCs w:val="23"/>
          <w:lang w:eastAsia="ru-RU"/>
        </w:rPr>
        <w:t>гаптен</w:t>
      </w:r>
      <w:proofErr w:type="spellEnd"/>
      <w:r w:rsidRPr="00521BB4">
        <w:rPr>
          <w:rFonts w:ascii="Arial" w:eastAsia="Times New Roman" w:hAnsi="Arial" w:cs="Arial"/>
          <w:color w:val="2C2D2E"/>
          <w:sz w:val="23"/>
          <w:szCs w:val="23"/>
          <w:lang w:eastAsia="ru-RU"/>
        </w:rPr>
        <w:t xml:space="preserve">, сенсибилизация, гиперчувствительность, пищевая непереносимость, антиген, крапивница, </w:t>
      </w:r>
      <w:proofErr w:type="gramStart"/>
      <w:r w:rsidRPr="00521BB4">
        <w:rPr>
          <w:rFonts w:ascii="Arial" w:eastAsia="Times New Roman" w:hAnsi="Arial" w:cs="Arial"/>
          <w:color w:val="2C2D2E"/>
          <w:sz w:val="23"/>
          <w:szCs w:val="23"/>
          <w:lang w:eastAsia="ru-RU"/>
        </w:rPr>
        <w:t>ангионевротический  отек</w:t>
      </w:r>
      <w:proofErr w:type="gramEnd"/>
      <w:r w:rsidRPr="00521BB4">
        <w:rPr>
          <w:rFonts w:ascii="Arial" w:eastAsia="Times New Roman" w:hAnsi="Arial" w:cs="Arial"/>
          <w:color w:val="2C2D2E"/>
          <w:sz w:val="23"/>
          <w:szCs w:val="23"/>
          <w:lang w:eastAsia="ru-RU"/>
        </w:rPr>
        <w:t xml:space="preserve"> </w:t>
      </w:r>
      <w:proofErr w:type="spellStart"/>
      <w:r w:rsidRPr="00521BB4">
        <w:rPr>
          <w:rFonts w:ascii="Arial" w:eastAsia="Times New Roman" w:hAnsi="Arial" w:cs="Arial"/>
          <w:color w:val="2C2D2E"/>
          <w:sz w:val="23"/>
          <w:szCs w:val="23"/>
          <w:lang w:eastAsia="ru-RU"/>
        </w:rPr>
        <w:t>Квинке</w:t>
      </w:r>
      <w:proofErr w:type="spellEnd"/>
      <w:r w:rsidRPr="00521BB4">
        <w:rPr>
          <w:rFonts w:ascii="Arial" w:eastAsia="Times New Roman" w:hAnsi="Arial" w:cs="Arial"/>
          <w:color w:val="2C2D2E"/>
          <w:sz w:val="23"/>
          <w:szCs w:val="23"/>
          <w:lang w:eastAsia="ru-RU"/>
        </w:rPr>
        <w:t>, поллинозы, анафилаксия  шок,  артрит, артроз, остеохондроз, остеопороз, бурсит.</w:t>
      </w:r>
    </w:p>
    <w:p w:rsidR="00521BB4" w:rsidRPr="00521BB4" w:rsidRDefault="00521BB4" w:rsidP="00521BB4">
      <w:pPr>
        <w:shd w:val="clear" w:color="auto" w:fill="FFFFFF"/>
        <w:spacing w:after="240" w:line="420" w:lineRule="atLeast"/>
        <w:outlineLvl w:val="1"/>
        <w:rPr>
          <w:rFonts w:ascii="Arial" w:eastAsia="Times New Roman" w:hAnsi="Arial" w:cs="Arial"/>
          <w:b/>
          <w:bCs/>
          <w:color w:val="2C2D2E"/>
          <w:sz w:val="30"/>
          <w:szCs w:val="30"/>
          <w:lang w:eastAsia="ru-RU"/>
        </w:rPr>
      </w:pPr>
      <w:r w:rsidRPr="00521BB4">
        <w:rPr>
          <w:rFonts w:ascii="Arial" w:eastAsia="Times New Roman" w:hAnsi="Arial" w:cs="Arial"/>
          <w:b/>
          <w:bCs/>
          <w:color w:val="2C2D2E"/>
          <w:sz w:val="30"/>
          <w:szCs w:val="30"/>
          <w:lang w:eastAsia="ru-RU"/>
        </w:rPr>
        <w:t>Определение аллергии. Типы аллергических реакций.</w:t>
      </w:r>
    </w:p>
    <w:p w:rsidR="00521BB4" w:rsidRPr="00521BB4" w:rsidRDefault="00521BB4" w:rsidP="00521BB4">
      <w:pPr>
        <w:shd w:val="clear" w:color="auto" w:fill="FFFFFF"/>
        <w:spacing w:line="240" w:lineRule="auto"/>
        <w:rPr>
          <w:rFonts w:ascii="Calibri" w:eastAsia="Times New Roman" w:hAnsi="Calibri" w:cs="Times New Roman"/>
          <w:color w:val="2C2D2E"/>
          <w:lang w:eastAsia="ru-RU"/>
        </w:rPr>
      </w:pPr>
      <w:proofErr w:type="spellStart"/>
      <w:r w:rsidRPr="00521BB4">
        <w:rPr>
          <w:rFonts w:ascii="Times New Roman" w:eastAsia="Times New Roman" w:hAnsi="Times New Roman" w:cs="Times New Roman"/>
          <w:b/>
          <w:bCs/>
          <w:color w:val="2C2D2E"/>
          <w:sz w:val="24"/>
          <w:szCs w:val="24"/>
          <w:lang w:eastAsia="ru-RU"/>
        </w:rPr>
        <w:t>Аллерги́я</w:t>
      </w:r>
      <w:proofErr w:type="spellEnd"/>
      <w:r w:rsidRPr="00521BB4">
        <w:rPr>
          <w:rFonts w:ascii="Times New Roman" w:eastAsia="Times New Roman" w:hAnsi="Times New Roman" w:cs="Times New Roman"/>
          <w:color w:val="2C2D2E"/>
          <w:sz w:val="24"/>
          <w:szCs w:val="24"/>
          <w:lang w:eastAsia="ru-RU"/>
        </w:rPr>
        <w:t> (</w:t>
      </w:r>
      <w:hyperlink r:id="rId5" w:tgtFrame="_blank" w:tooltip="Древнегреческий язык" w:history="1">
        <w:r w:rsidRPr="00521BB4">
          <w:rPr>
            <w:rFonts w:ascii="Times New Roman" w:eastAsia="Times New Roman" w:hAnsi="Times New Roman" w:cs="Times New Roman"/>
            <w:color w:val="0000FF"/>
            <w:sz w:val="24"/>
            <w:szCs w:val="24"/>
            <w:u w:val="single"/>
            <w:lang w:eastAsia="ru-RU"/>
          </w:rPr>
          <w:t>др.-греч.</w:t>
        </w:r>
      </w:hyperlink>
      <w:r w:rsidRPr="00521BB4">
        <w:rPr>
          <w:rFonts w:ascii="Calibri" w:eastAsia="Times New Roman" w:hAnsi="Calibri" w:cs="Times New Roman"/>
          <w:color w:val="2C2D2E"/>
          <w:lang w:eastAsia="ru-RU"/>
        </w:rPr>
        <w:t> </w:t>
      </w:r>
      <w:proofErr w:type="spellStart"/>
      <w:r w:rsidRPr="00521BB4">
        <w:rPr>
          <w:rFonts w:ascii="Palatino Linotype" w:eastAsia="Times New Roman" w:hAnsi="Palatino Linotype" w:cs="Times New Roman"/>
          <w:color w:val="2C2D2E"/>
          <w:sz w:val="25"/>
          <w:szCs w:val="25"/>
          <w:lang w:eastAsia="ru-RU"/>
        </w:rPr>
        <w:t>ἄλλος</w:t>
      </w:r>
      <w:proofErr w:type="spellEnd"/>
      <w:r w:rsidRPr="00521BB4">
        <w:rPr>
          <w:rFonts w:ascii="Times New Roman" w:eastAsia="Times New Roman" w:hAnsi="Times New Roman" w:cs="Times New Roman"/>
          <w:color w:val="2C2D2E"/>
          <w:sz w:val="24"/>
          <w:szCs w:val="24"/>
          <w:lang w:eastAsia="ru-RU"/>
        </w:rPr>
        <w:t> — другой, иной, чужой + </w:t>
      </w:r>
      <w:proofErr w:type="spellStart"/>
      <w:r w:rsidRPr="00521BB4">
        <w:rPr>
          <w:rFonts w:ascii="Palatino Linotype" w:eastAsia="Times New Roman" w:hAnsi="Palatino Linotype" w:cs="Times New Roman"/>
          <w:color w:val="2C2D2E"/>
          <w:sz w:val="25"/>
          <w:szCs w:val="25"/>
          <w:lang w:eastAsia="ru-RU"/>
        </w:rPr>
        <w:t>ἔργον</w:t>
      </w:r>
      <w:proofErr w:type="spellEnd"/>
      <w:r w:rsidRPr="00521BB4">
        <w:rPr>
          <w:rFonts w:ascii="Times New Roman" w:eastAsia="Times New Roman" w:hAnsi="Times New Roman" w:cs="Times New Roman"/>
          <w:color w:val="2C2D2E"/>
          <w:sz w:val="24"/>
          <w:szCs w:val="24"/>
          <w:lang w:eastAsia="ru-RU"/>
        </w:rPr>
        <w:t> — действие) — </w:t>
      </w:r>
      <w:hyperlink r:id="rId6" w:tgtFrame="_blank" w:tooltip="Гиперчувствительность" w:history="1">
        <w:r w:rsidRPr="00521BB4">
          <w:rPr>
            <w:rFonts w:ascii="Times New Roman" w:eastAsia="Times New Roman" w:hAnsi="Times New Roman" w:cs="Times New Roman"/>
            <w:color w:val="0000FF"/>
            <w:sz w:val="24"/>
            <w:szCs w:val="24"/>
            <w:u w:val="single"/>
            <w:lang w:eastAsia="ru-RU"/>
          </w:rPr>
          <w:t>гиперчувствительность</w:t>
        </w:r>
      </w:hyperlink>
      <w:r w:rsidRPr="00521BB4">
        <w:rPr>
          <w:rFonts w:ascii="Times New Roman" w:eastAsia="Times New Roman" w:hAnsi="Times New Roman" w:cs="Times New Roman"/>
          <w:color w:val="2C2D2E"/>
          <w:sz w:val="24"/>
          <w:szCs w:val="24"/>
          <w:lang w:eastAsia="ru-RU"/>
        </w:rPr>
        <w:t> организма, развиваемая адаптивной </w:t>
      </w:r>
      <w:hyperlink r:id="rId7" w:tgtFrame="_blank" w:tooltip="Иммунная система" w:history="1">
        <w:r w:rsidRPr="00521BB4">
          <w:rPr>
            <w:rFonts w:ascii="Times New Roman" w:eastAsia="Times New Roman" w:hAnsi="Times New Roman" w:cs="Times New Roman"/>
            <w:color w:val="0000FF"/>
            <w:sz w:val="24"/>
            <w:szCs w:val="24"/>
            <w:u w:val="single"/>
            <w:lang w:eastAsia="ru-RU"/>
          </w:rPr>
          <w:t>иммунной системой</w:t>
        </w:r>
      </w:hyperlink>
      <w:r w:rsidRPr="00521BB4">
        <w:rPr>
          <w:rFonts w:ascii="Times New Roman" w:eastAsia="Times New Roman" w:hAnsi="Times New Roman" w:cs="Times New Roman"/>
          <w:color w:val="2C2D2E"/>
          <w:sz w:val="24"/>
          <w:szCs w:val="24"/>
          <w:lang w:eastAsia="ru-RU"/>
        </w:rPr>
        <w:t> в ответ на неинфекционные вещества окружающей среды, включая неинфекционные компоненты . Аллергия возникает у некоторых людей на обычно безвредные для большинства людей вещества, которые называются </w:t>
      </w:r>
      <w:r w:rsidRPr="00521BB4">
        <w:rPr>
          <w:rFonts w:ascii="Times New Roman" w:eastAsia="Times New Roman" w:hAnsi="Times New Roman" w:cs="Times New Roman"/>
          <w:color w:val="0000FF"/>
          <w:sz w:val="24"/>
          <w:szCs w:val="24"/>
          <w:u w:val="single"/>
          <w:lang w:eastAsia="ru-RU"/>
        </w:rPr>
        <w:t>аллергенами</w:t>
      </w:r>
      <w:r w:rsidRPr="00521BB4">
        <w:rPr>
          <w:rFonts w:ascii="Times New Roman" w:eastAsia="Times New Roman" w:hAnsi="Times New Roman" w:cs="Times New Roman"/>
          <w:color w:val="2C2D2E"/>
          <w:sz w:val="24"/>
          <w:szCs w:val="24"/>
          <w:lang w:eastAsia="ru-RU"/>
        </w:rPr>
        <w:t>, а сами аллергические реакции являются ненормальными реакциями иммунной системы на такие вещества</w:t>
      </w:r>
      <w:r w:rsidRPr="00521BB4">
        <w:rPr>
          <w:rFonts w:ascii="Times New Roman" w:eastAsia="Times New Roman" w:hAnsi="Times New Roman" w:cs="Times New Roman"/>
          <w:color w:val="0000FF"/>
          <w:sz w:val="24"/>
          <w:szCs w:val="24"/>
          <w:u w:val="single"/>
          <w:lang w:eastAsia="ru-RU"/>
        </w:rPr>
        <w:t>]</w:t>
      </w:r>
      <w:r w:rsidRPr="00521BB4">
        <w:rPr>
          <w:rFonts w:ascii="Times New Roman" w:eastAsia="Times New Roman" w:hAnsi="Times New Roman" w:cs="Times New Roman"/>
          <w:color w:val="2C2D2E"/>
          <w:sz w:val="24"/>
          <w:szCs w:val="24"/>
          <w:lang w:eastAsia="ru-RU"/>
        </w:rPr>
        <w:t>. Возникает аллергия при повторных воздействиях </w:t>
      </w:r>
      <w:hyperlink r:id="rId8" w:tgtFrame="_blank" w:tooltip="Аллерген" w:history="1">
        <w:r w:rsidRPr="00521BB4">
          <w:rPr>
            <w:rFonts w:ascii="Times New Roman" w:eastAsia="Times New Roman" w:hAnsi="Times New Roman" w:cs="Times New Roman"/>
            <w:color w:val="0000FF"/>
            <w:sz w:val="24"/>
            <w:szCs w:val="24"/>
            <w:u w:val="single"/>
            <w:lang w:eastAsia="ru-RU"/>
          </w:rPr>
          <w:t>аллергена</w:t>
        </w:r>
      </w:hyperlink>
      <w:r w:rsidRPr="00521BB4">
        <w:rPr>
          <w:rFonts w:ascii="Times New Roman" w:eastAsia="Times New Roman" w:hAnsi="Times New Roman" w:cs="Times New Roman"/>
          <w:color w:val="2C2D2E"/>
          <w:sz w:val="24"/>
          <w:szCs w:val="24"/>
          <w:lang w:eastAsia="ru-RU"/>
        </w:rPr>
        <w:t> на ранее </w:t>
      </w:r>
      <w:hyperlink r:id="rId9" w:tgtFrame="_blank" w:tooltip="Сенсибилизация (иммунология)" w:history="1">
        <w:r w:rsidRPr="00521BB4">
          <w:rPr>
            <w:rFonts w:ascii="Times New Roman" w:eastAsia="Times New Roman" w:hAnsi="Times New Roman" w:cs="Times New Roman"/>
            <w:color w:val="0000FF"/>
            <w:sz w:val="24"/>
            <w:szCs w:val="24"/>
            <w:u w:val="single"/>
            <w:lang w:eastAsia="ru-RU"/>
          </w:rPr>
          <w:t>сенсибилизированный</w:t>
        </w:r>
      </w:hyperlink>
      <w:r w:rsidRPr="00521BB4">
        <w:rPr>
          <w:rFonts w:ascii="Times New Roman" w:eastAsia="Times New Roman" w:hAnsi="Times New Roman" w:cs="Times New Roman"/>
          <w:color w:val="2C2D2E"/>
          <w:sz w:val="24"/>
          <w:szCs w:val="24"/>
          <w:lang w:eastAsia="ru-RU"/>
        </w:rPr>
        <w:t xml:space="preserve"> этим аллергеном организм. При этом сенсибилизация не обязательно приводит к возникновению аллергии.  </w:t>
      </w:r>
      <w:proofErr w:type="gramStart"/>
      <w:r w:rsidRPr="00521BB4">
        <w:rPr>
          <w:rFonts w:ascii="Times New Roman" w:eastAsia="Times New Roman" w:hAnsi="Times New Roman" w:cs="Times New Roman"/>
          <w:color w:val="2C2D2E"/>
          <w:sz w:val="24"/>
          <w:szCs w:val="24"/>
          <w:lang w:eastAsia="ru-RU"/>
        </w:rPr>
        <w:t>термин</w:t>
      </w:r>
      <w:proofErr w:type="gramEnd"/>
      <w:r w:rsidRPr="00521BB4">
        <w:rPr>
          <w:rFonts w:ascii="Times New Roman" w:eastAsia="Times New Roman" w:hAnsi="Times New Roman" w:cs="Times New Roman"/>
          <w:color w:val="2C2D2E"/>
          <w:sz w:val="24"/>
          <w:szCs w:val="24"/>
          <w:lang w:eastAsia="ru-RU"/>
        </w:rPr>
        <w:t xml:space="preserve"> «аллергия» в широком смысле слова используется для обозначения любых реакций гиперчувствительности  и в случаях побочных реакций на еду или лекарства</w:t>
      </w:r>
    </w:p>
    <w:p w:rsidR="00521BB4" w:rsidRPr="00521BB4" w:rsidRDefault="00521BB4" w:rsidP="00521BB4">
      <w:pPr>
        <w:shd w:val="clear" w:color="auto" w:fill="FFFFFF"/>
        <w:spacing w:line="240" w:lineRule="auto"/>
        <w:rPr>
          <w:rFonts w:ascii="Calibri" w:eastAsia="Times New Roman" w:hAnsi="Calibri" w:cs="Times New Roman"/>
          <w:color w:val="2C2D2E"/>
          <w:lang w:eastAsia="ru-RU"/>
        </w:rPr>
      </w:pPr>
      <w:r w:rsidRPr="00521BB4">
        <w:rPr>
          <w:rFonts w:ascii="Times New Roman" w:eastAsia="Times New Roman" w:hAnsi="Times New Roman" w:cs="Times New Roman"/>
          <w:color w:val="2C2D2E"/>
          <w:sz w:val="24"/>
          <w:szCs w:val="24"/>
          <w:lang w:eastAsia="ru-RU"/>
        </w:rPr>
        <w:t>Аллергические заболевания в популяции людей встречаются довольно часто и в нарастающем темпе по времени, к примеру в России в начале XXI века в зависимости от региона у 10-35 % населения. На мировом уровне хотя бы одно аллергическое заболевание встречается у 8—10 % людей</w:t>
      </w:r>
      <w:r w:rsidRPr="00521BB4">
        <w:rPr>
          <w:rFonts w:ascii="Times New Roman" w:eastAsia="Times New Roman" w:hAnsi="Times New Roman" w:cs="Times New Roman"/>
          <w:color w:val="0000FF"/>
          <w:sz w:val="24"/>
          <w:szCs w:val="24"/>
          <w:u w:val="single"/>
          <w:lang w:eastAsia="ru-RU"/>
        </w:rPr>
        <w:t>]</w:t>
      </w:r>
    </w:p>
    <w:p w:rsidR="00521BB4" w:rsidRPr="00521BB4" w:rsidRDefault="00521BB4" w:rsidP="00521BB4">
      <w:pPr>
        <w:shd w:val="clear" w:color="auto" w:fill="FFFFFF"/>
        <w:spacing w:line="240" w:lineRule="auto"/>
        <w:rPr>
          <w:rFonts w:ascii="Calibri" w:eastAsia="Times New Roman" w:hAnsi="Calibri" w:cs="Times New Roman"/>
          <w:color w:val="2C2D2E"/>
          <w:lang w:eastAsia="ru-RU"/>
        </w:rPr>
      </w:pPr>
      <w:r w:rsidRPr="00521BB4">
        <w:rPr>
          <w:rFonts w:ascii="Times New Roman" w:eastAsia="Times New Roman" w:hAnsi="Times New Roman" w:cs="Times New Roman"/>
          <w:color w:val="2C2D2E"/>
          <w:sz w:val="24"/>
          <w:szCs w:val="24"/>
          <w:lang w:eastAsia="ru-RU"/>
        </w:rPr>
        <w:t>Лучшим способом лечения аллергии является избегание контакта с аллергеном.</w:t>
      </w:r>
    </w:p>
    <w:p w:rsidR="00521BB4" w:rsidRPr="00521BB4" w:rsidRDefault="00521BB4" w:rsidP="00521BB4">
      <w:pPr>
        <w:shd w:val="clear" w:color="auto" w:fill="FFFFFF"/>
        <w:spacing w:line="240" w:lineRule="auto"/>
        <w:rPr>
          <w:rFonts w:ascii="Calibri" w:eastAsia="Times New Roman" w:hAnsi="Calibri" w:cs="Times New Roman"/>
          <w:color w:val="2C2D2E"/>
          <w:lang w:eastAsia="ru-RU"/>
        </w:rPr>
      </w:pPr>
      <w:r w:rsidRPr="00521BB4">
        <w:rPr>
          <w:rFonts w:ascii="Times New Roman" w:eastAsia="Times New Roman" w:hAnsi="Times New Roman" w:cs="Times New Roman"/>
          <w:color w:val="2C2D2E"/>
          <w:sz w:val="24"/>
          <w:szCs w:val="24"/>
          <w:lang w:eastAsia="ru-RU"/>
        </w:rPr>
        <w:t>Существуют и др. проявления, схожие с аллергией. </w:t>
      </w:r>
      <w:proofErr w:type="spellStart"/>
      <w:r w:rsidRPr="00521BB4">
        <w:rPr>
          <w:rFonts w:ascii="Calibri" w:eastAsia="Times New Roman" w:hAnsi="Calibri" w:cs="Times New Roman"/>
          <w:color w:val="2C2D2E"/>
          <w:lang w:eastAsia="ru-RU"/>
        </w:rPr>
        <w:fldChar w:fldCharType="begin"/>
      </w:r>
      <w:r w:rsidRPr="00521BB4">
        <w:rPr>
          <w:rFonts w:ascii="Calibri" w:eastAsia="Times New Roman" w:hAnsi="Calibri" w:cs="Times New Roman"/>
          <w:color w:val="2C2D2E"/>
          <w:lang w:eastAsia="ru-RU"/>
        </w:rPr>
        <w:instrText xml:space="preserve"> HYPERLINK "https://ru.wikipedia.org/wiki/%D0%9F%D1%81%D0%B5%D0%B2%D0%B4%D0%BE%D0%B0%D0%BB%D0%BB%D0%B5%D1%80%D0%B3%D0%B8%D1%8F" \o "Псевдоаллергия" \t "_blank" </w:instrText>
      </w:r>
      <w:r w:rsidRPr="00521BB4">
        <w:rPr>
          <w:rFonts w:ascii="Calibri" w:eastAsia="Times New Roman" w:hAnsi="Calibri" w:cs="Times New Roman"/>
          <w:color w:val="2C2D2E"/>
          <w:lang w:eastAsia="ru-RU"/>
        </w:rPr>
        <w:fldChar w:fldCharType="separate"/>
      </w:r>
      <w:r w:rsidRPr="00521BB4">
        <w:rPr>
          <w:rFonts w:ascii="Times New Roman" w:eastAsia="Times New Roman" w:hAnsi="Times New Roman" w:cs="Times New Roman"/>
          <w:color w:val="0000FF"/>
          <w:sz w:val="24"/>
          <w:szCs w:val="24"/>
          <w:u w:val="single"/>
          <w:lang w:eastAsia="ru-RU"/>
        </w:rPr>
        <w:t>Псевдоаллергией</w:t>
      </w:r>
      <w:proofErr w:type="spellEnd"/>
      <w:r w:rsidRPr="00521BB4">
        <w:rPr>
          <w:rFonts w:ascii="Calibri" w:eastAsia="Times New Roman" w:hAnsi="Calibri" w:cs="Times New Roman"/>
          <w:color w:val="2C2D2E"/>
          <w:lang w:eastAsia="ru-RU"/>
        </w:rPr>
        <w:fldChar w:fldCharType="end"/>
      </w:r>
      <w:r w:rsidRPr="00521BB4">
        <w:rPr>
          <w:rFonts w:ascii="Times New Roman" w:eastAsia="Times New Roman" w:hAnsi="Times New Roman" w:cs="Times New Roman"/>
          <w:color w:val="2C2D2E"/>
          <w:sz w:val="24"/>
          <w:szCs w:val="24"/>
          <w:lang w:eastAsia="ru-RU"/>
        </w:rPr>
        <w:t xml:space="preserve"> называют повышенную чувствительность, которая возникает при первом контакте с агентом, без </w:t>
      </w:r>
      <w:r w:rsidRPr="00521BB4">
        <w:rPr>
          <w:rFonts w:ascii="Times New Roman" w:eastAsia="Times New Roman" w:hAnsi="Times New Roman" w:cs="Times New Roman"/>
          <w:color w:val="2C2D2E"/>
          <w:sz w:val="24"/>
          <w:szCs w:val="24"/>
          <w:lang w:eastAsia="ru-RU"/>
        </w:rPr>
        <w:lastRenderedPageBreak/>
        <w:t>предварительной сенсибилизации, и является не-</w:t>
      </w:r>
      <w:proofErr w:type="spellStart"/>
      <w:r w:rsidRPr="00521BB4">
        <w:rPr>
          <w:rFonts w:ascii="Times New Roman" w:eastAsia="Times New Roman" w:hAnsi="Times New Roman" w:cs="Times New Roman"/>
          <w:color w:val="2C2D2E"/>
          <w:sz w:val="24"/>
          <w:szCs w:val="24"/>
          <w:lang w:eastAsia="ru-RU"/>
        </w:rPr>
        <w:t>IgE</w:t>
      </w:r>
      <w:proofErr w:type="spellEnd"/>
      <w:r w:rsidRPr="00521BB4">
        <w:rPr>
          <w:rFonts w:ascii="Times New Roman" w:eastAsia="Times New Roman" w:hAnsi="Times New Roman" w:cs="Times New Roman"/>
          <w:color w:val="2C2D2E"/>
          <w:sz w:val="24"/>
          <w:szCs w:val="24"/>
          <w:lang w:eastAsia="ru-RU"/>
        </w:rPr>
        <w:t>-опосредованной, при этом по проявлениям псевдоаллергические реакции очень схожи с аллергическими. Помимо пищевой аллергии существует также </w:t>
      </w:r>
      <w:hyperlink r:id="rId10" w:tgtFrame="_blank" w:tooltip="en:Food intolerance" w:history="1">
        <w:r w:rsidRPr="00521BB4">
          <w:rPr>
            <w:rFonts w:ascii="Times New Roman" w:eastAsia="Times New Roman" w:hAnsi="Times New Roman" w:cs="Times New Roman"/>
            <w:color w:val="0000FF"/>
            <w:sz w:val="24"/>
            <w:szCs w:val="24"/>
            <w:u w:val="single"/>
            <w:lang w:eastAsia="ru-RU"/>
          </w:rPr>
          <w:t>пищевая непереносимость</w:t>
        </w:r>
      </w:hyperlink>
      <w:r w:rsidRPr="00521BB4">
        <w:rPr>
          <w:rFonts w:ascii="Calibri" w:eastAsia="Times New Roman" w:hAnsi="Calibri" w:cs="Times New Roman"/>
          <w:color w:val="2C2D2E"/>
          <w:lang w:eastAsia="ru-RU"/>
        </w:rPr>
        <w:t> </w:t>
      </w:r>
      <w:r w:rsidRPr="00521BB4">
        <w:rPr>
          <w:rFonts w:ascii="Times New Roman" w:eastAsia="Times New Roman" w:hAnsi="Times New Roman" w:cs="Times New Roman"/>
          <w:color w:val="2C2D2E"/>
          <w:lang w:eastAsia="ru-RU"/>
        </w:rPr>
        <w:t> (англ.)</w:t>
      </w:r>
      <w:hyperlink r:id="rId11" w:tgtFrame="_blank" w:tooltip="Пищевая непереносимость (страница отсутствует)" w:history="1">
        <w:r w:rsidRPr="00521BB4">
          <w:rPr>
            <w:rFonts w:ascii="Times New Roman" w:eastAsia="Times New Roman" w:hAnsi="Times New Roman" w:cs="Times New Roman"/>
            <w:color w:val="0000FF"/>
            <w:sz w:val="19"/>
            <w:szCs w:val="19"/>
            <w:u w:val="single"/>
            <w:lang w:eastAsia="ru-RU"/>
          </w:rPr>
          <w:t>рус.</w:t>
        </w:r>
      </w:hyperlink>
      <w:r w:rsidRPr="00521BB4">
        <w:rPr>
          <w:rFonts w:ascii="Times New Roman" w:eastAsia="Times New Roman" w:hAnsi="Times New Roman" w:cs="Times New Roman"/>
          <w:color w:val="2C2D2E"/>
          <w:sz w:val="24"/>
          <w:szCs w:val="24"/>
          <w:lang w:eastAsia="ru-RU"/>
        </w:rPr>
        <w:t xml:space="preserve">, которая обусловлена </w:t>
      </w:r>
      <w:proofErr w:type="spellStart"/>
      <w:r w:rsidRPr="00521BB4">
        <w:rPr>
          <w:rFonts w:ascii="Times New Roman" w:eastAsia="Times New Roman" w:hAnsi="Times New Roman" w:cs="Times New Roman"/>
          <w:color w:val="2C2D2E"/>
          <w:sz w:val="24"/>
          <w:szCs w:val="24"/>
          <w:lang w:eastAsia="ru-RU"/>
        </w:rPr>
        <w:t>неиммунологическими</w:t>
      </w:r>
      <w:proofErr w:type="spellEnd"/>
      <w:r w:rsidRPr="00521BB4">
        <w:rPr>
          <w:rFonts w:ascii="Times New Roman" w:eastAsia="Times New Roman" w:hAnsi="Times New Roman" w:cs="Times New Roman"/>
          <w:color w:val="2C2D2E"/>
          <w:sz w:val="24"/>
          <w:szCs w:val="24"/>
          <w:lang w:eastAsia="ru-RU"/>
        </w:rPr>
        <w:t xml:space="preserve"> реакциями организм</w:t>
      </w:r>
      <w:r w:rsidRPr="00521BB4">
        <w:rPr>
          <w:rFonts w:ascii="Times New Roman" w:eastAsia="Times New Roman" w:hAnsi="Times New Roman" w:cs="Times New Roman"/>
          <w:color w:val="0000FF"/>
          <w:sz w:val="24"/>
          <w:szCs w:val="24"/>
          <w:u w:val="single"/>
          <w:lang w:eastAsia="ru-RU"/>
        </w:rPr>
        <w:t>а</w:t>
      </w:r>
      <w:r w:rsidRPr="00521BB4">
        <w:rPr>
          <w:rFonts w:ascii="Times New Roman" w:eastAsia="Times New Roman" w:hAnsi="Times New Roman" w:cs="Times New Roman"/>
          <w:color w:val="2C2D2E"/>
          <w:sz w:val="24"/>
          <w:szCs w:val="24"/>
          <w:lang w:eastAsia="ru-RU"/>
        </w:rPr>
        <w:t>. В аутоиммунных заболеваниях, как и в аллергии, также задействована адаптивная иммунная система, но она уже реагирует не на чужеродные, а на свои антигены, атакуя собственные здоровые клетки, что должно предотвращаться защитными механизмами организма, при этом аллергия и </w:t>
      </w:r>
      <w:proofErr w:type="spellStart"/>
      <w:r w:rsidRPr="00521BB4">
        <w:rPr>
          <w:rFonts w:ascii="Calibri" w:eastAsia="Times New Roman" w:hAnsi="Calibri" w:cs="Times New Roman"/>
          <w:color w:val="2C2D2E"/>
          <w:lang w:eastAsia="ru-RU"/>
        </w:rPr>
        <w:fldChar w:fldCharType="begin"/>
      </w:r>
      <w:r w:rsidRPr="00521BB4">
        <w:rPr>
          <w:rFonts w:ascii="Calibri" w:eastAsia="Times New Roman" w:hAnsi="Calibri" w:cs="Times New Roman"/>
          <w:color w:val="2C2D2E"/>
          <w:lang w:eastAsia="ru-RU"/>
        </w:rPr>
        <w:instrText xml:space="preserve"> HYPERLINK "https://ru.wikipedia.org/wiki/%D0%90%D1%83%D1%82%D0%BE%D0%B8%D0%BC%D0%BC%D1%83%D0%BD%D0%B8%D1%82%D0%B5%D1%82" \o "Аутоиммунитет" \t "_blank" </w:instrText>
      </w:r>
      <w:r w:rsidRPr="00521BB4">
        <w:rPr>
          <w:rFonts w:ascii="Calibri" w:eastAsia="Times New Roman" w:hAnsi="Calibri" w:cs="Times New Roman"/>
          <w:color w:val="2C2D2E"/>
          <w:lang w:eastAsia="ru-RU"/>
        </w:rPr>
        <w:fldChar w:fldCharType="separate"/>
      </w:r>
      <w:r w:rsidRPr="00521BB4">
        <w:rPr>
          <w:rFonts w:ascii="Times New Roman" w:eastAsia="Times New Roman" w:hAnsi="Times New Roman" w:cs="Times New Roman"/>
          <w:color w:val="0000FF"/>
          <w:sz w:val="24"/>
          <w:szCs w:val="24"/>
          <w:u w:val="single"/>
          <w:lang w:eastAsia="ru-RU"/>
        </w:rPr>
        <w:t>аутоиммунитет</w:t>
      </w:r>
      <w:proofErr w:type="spellEnd"/>
      <w:r w:rsidRPr="00521BB4">
        <w:rPr>
          <w:rFonts w:ascii="Calibri" w:eastAsia="Times New Roman" w:hAnsi="Calibri" w:cs="Times New Roman"/>
          <w:color w:val="2C2D2E"/>
          <w:lang w:eastAsia="ru-RU"/>
        </w:rPr>
        <w:fldChar w:fldCharType="end"/>
      </w:r>
      <w:r w:rsidRPr="00521BB4">
        <w:rPr>
          <w:rFonts w:ascii="Times New Roman" w:eastAsia="Times New Roman" w:hAnsi="Times New Roman" w:cs="Times New Roman"/>
          <w:color w:val="2C2D2E"/>
          <w:sz w:val="24"/>
          <w:szCs w:val="24"/>
          <w:lang w:eastAsia="ru-RU"/>
        </w:rPr>
        <w:t> отличаются типами вовлечённых </w:t>
      </w:r>
      <w:r w:rsidRPr="00521BB4">
        <w:rPr>
          <w:rFonts w:ascii="Times New Roman" w:eastAsia="Times New Roman" w:hAnsi="Times New Roman" w:cs="Times New Roman"/>
          <w:color w:val="0000FF"/>
          <w:sz w:val="24"/>
          <w:szCs w:val="24"/>
          <w:u w:val="single"/>
          <w:lang w:eastAsia="ru-RU"/>
        </w:rPr>
        <w:t>T-</w:t>
      </w:r>
      <w:proofErr w:type="spellStart"/>
      <w:r w:rsidRPr="00521BB4">
        <w:rPr>
          <w:rFonts w:ascii="Times New Roman" w:eastAsia="Times New Roman" w:hAnsi="Times New Roman" w:cs="Times New Roman"/>
          <w:color w:val="0000FF"/>
          <w:sz w:val="24"/>
          <w:szCs w:val="24"/>
          <w:u w:val="single"/>
          <w:lang w:eastAsia="ru-RU"/>
        </w:rPr>
        <w:t>хэлперов</w:t>
      </w:r>
      <w:proofErr w:type="spellEnd"/>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Основной движущей силой аллергических реакций является иммунологический механизм. В норме иммунологические процессы в организме протекают бессимптомно. Аллергическим называется такой иммунологический процесс, который сопровождается какими-либо патологическими проявлениями – отеком, спазмом гладкой мускулатуры полых органов, разрушением клеток (цитолизом), воспалением. Таким образом, аллергия – это иммунная реакция организма, сопровождающаяся повреждением собственных тканей</w:t>
      </w:r>
    </w:p>
    <w:p w:rsidR="00521BB4" w:rsidRPr="00521BB4" w:rsidRDefault="00521BB4" w:rsidP="00521BB4">
      <w:pPr>
        <w:shd w:val="clear" w:color="auto" w:fill="FFFFFF"/>
        <w:spacing w:after="0" w:line="240" w:lineRule="auto"/>
        <w:ind w:firstLine="426"/>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Известны 4 основных типа аллергических реакций (согласно классификации </w:t>
      </w:r>
      <w:proofErr w:type="spellStart"/>
      <w:r w:rsidRPr="00521BB4">
        <w:rPr>
          <w:rFonts w:ascii="Arial" w:eastAsia="Times New Roman" w:hAnsi="Arial" w:cs="Arial"/>
          <w:color w:val="2C2D2E"/>
          <w:sz w:val="23"/>
          <w:szCs w:val="23"/>
          <w:lang w:eastAsia="ru-RU"/>
        </w:rPr>
        <w:t>Джейла</w:t>
      </w:r>
      <w:proofErr w:type="spellEnd"/>
      <w:r w:rsidRPr="00521BB4">
        <w:rPr>
          <w:rFonts w:ascii="Arial" w:eastAsia="Times New Roman" w:hAnsi="Arial" w:cs="Arial"/>
          <w:color w:val="2C2D2E"/>
          <w:sz w:val="23"/>
          <w:szCs w:val="23"/>
          <w:lang w:eastAsia="ru-RU"/>
        </w:rPr>
        <w:t xml:space="preserve"> и </w:t>
      </w:r>
      <w:proofErr w:type="spellStart"/>
      <w:r w:rsidRPr="00521BB4">
        <w:rPr>
          <w:rFonts w:ascii="Arial" w:eastAsia="Times New Roman" w:hAnsi="Arial" w:cs="Arial"/>
          <w:color w:val="2C2D2E"/>
          <w:sz w:val="23"/>
          <w:szCs w:val="23"/>
          <w:lang w:eastAsia="ru-RU"/>
        </w:rPr>
        <w:t>Кумбса</w:t>
      </w:r>
      <w:proofErr w:type="spellEnd"/>
      <w:r w:rsidRPr="00521BB4">
        <w:rPr>
          <w:rFonts w:ascii="Arial" w:eastAsia="Times New Roman" w:hAnsi="Arial" w:cs="Arial"/>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I тип - анафилактические (</w:t>
      </w:r>
      <w:proofErr w:type="spellStart"/>
      <w:r w:rsidRPr="00521BB4">
        <w:rPr>
          <w:rFonts w:ascii="Arial" w:eastAsia="Times New Roman" w:hAnsi="Arial" w:cs="Arial"/>
          <w:color w:val="2C2D2E"/>
          <w:sz w:val="23"/>
          <w:szCs w:val="23"/>
          <w:lang w:eastAsia="ru-RU"/>
        </w:rPr>
        <w:t>реагиновые</w:t>
      </w:r>
      <w:proofErr w:type="spellEnd"/>
      <w:r w:rsidRPr="00521BB4">
        <w:rPr>
          <w:rFonts w:ascii="Arial" w:eastAsia="Times New Roman" w:hAnsi="Arial" w:cs="Arial"/>
          <w:color w:val="2C2D2E"/>
          <w:sz w:val="23"/>
          <w:szCs w:val="23"/>
          <w:lang w:eastAsia="ru-RU"/>
        </w:rPr>
        <w:t>, обусловлены иммуноглобулинами Е);</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II тип - цитотоксические;</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III тип - опосредованные иммунными комплексами (</w:t>
      </w:r>
      <w:proofErr w:type="spellStart"/>
      <w:r w:rsidRPr="00521BB4">
        <w:rPr>
          <w:rFonts w:ascii="Arial" w:eastAsia="Times New Roman" w:hAnsi="Arial" w:cs="Arial"/>
          <w:color w:val="2C2D2E"/>
          <w:sz w:val="23"/>
          <w:szCs w:val="23"/>
          <w:lang w:eastAsia="ru-RU"/>
        </w:rPr>
        <w:t>иммунокомплексные</w:t>
      </w:r>
      <w:proofErr w:type="spellEnd"/>
      <w:r w:rsidRPr="00521BB4">
        <w:rPr>
          <w:rFonts w:ascii="Arial" w:eastAsia="Times New Roman" w:hAnsi="Arial" w:cs="Arial"/>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IV тип - клеточные (замедленные, опосредованные Т-лимфоцитами).</w:t>
      </w:r>
    </w:p>
    <w:p w:rsidR="00521BB4" w:rsidRPr="00521BB4" w:rsidRDefault="00521BB4" w:rsidP="00521BB4">
      <w:pPr>
        <w:shd w:val="clear" w:color="auto" w:fill="FFFFFF"/>
        <w:spacing w:after="240" w:line="420" w:lineRule="atLeast"/>
        <w:outlineLvl w:val="1"/>
        <w:rPr>
          <w:rFonts w:ascii="Arial" w:eastAsia="Times New Roman" w:hAnsi="Arial" w:cs="Arial"/>
          <w:b/>
          <w:bCs/>
          <w:color w:val="2C2D2E"/>
          <w:sz w:val="30"/>
          <w:szCs w:val="30"/>
          <w:lang w:eastAsia="ru-RU"/>
        </w:rPr>
      </w:pPr>
      <w:r w:rsidRPr="00521BB4">
        <w:rPr>
          <w:rFonts w:ascii="Arial" w:eastAsia="Times New Roman" w:hAnsi="Arial" w:cs="Arial"/>
          <w:b/>
          <w:bCs/>
          <w:color w:val="2C2D2E"/>
          <w:sz w:val="30"/>
          <w:szCs w:val="30"/>
          <w:lang w:eastAsia="ru-RU"/>
        </w:rPr>
        <w:t xml:space="preserve">Понятие об </w:t>
      </w:r>
      <w:proofErr w:type="gramStart"/>
      <w:r w:rsidRPr="00521BB4">
        <w:rPr>
          <w:rFonts w:ascii="Arial" w:eastAsia="Times New Roman" w:hAnsi="Arial" w:cs="Arial"/>
          <w:b/>
          <w:bCs/>
          <w:color w:val="2C2D2E"/>
          <w:sz w:val="30"/>
          <w:szCs w:val="30"/>
          <w:lang w:eastAsia="ru-RU"/>
        </w:rPr>
        <w:t>аллергенах .</w:t>
      </w:r>
      <w:proofErr w:type="gramEnd"/>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Основной чертой аллергических реакций является зависимость их проявлений от наличия аллергенов. При исключении контакта с аллергеном заболевание, индуцируемое им, как правило, прекращается.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Необходимо четко дифференцировать понятия ''аллерген'', ''</w:t>
      </w:r>
      <w:proofErr w:type="spellStart"/>
      <w:r w:rsidRPr="00521BB4">
        <w:rPr>
          <w:rFonts w:ascii="Arial" w:eastAsia="Times New Roman" w:hAnsi="Arial" w:cs="Arial"/>
          <w:color w:val="2C2D2E"/>
          <w:sz w:val="23"/>
          <w:szCs w:val="23"/>
          <w:lang w:eastAsia="ru-RU"/>
        </w:rPr>
        <w:t>гаптен</w:t>
      </w:r>
      <w:proofErr w:type="spellEnd"/>
      <w:r w:rsidRPr="00521BB4">
        <w:rPr>
          <w:rFonts w:ascii="Arial" w:eastAsia="Times New Roman" w:hAnsi="Arial" w:cs="Arial"/>
          <w:color w:val="2C2D2E"/>
          <w:sz w:val="23"/>
          <w:szCs w:val="23"/>
          <w:lang w:eastAsia="ru-RU"/>
        </w:rPr>
        <w:t>'', ''антиген''.</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Антиген – это всякое простое или сложное вещество, способное при попадании в организм запускать иммунную реакцию и специфически взаимодействовать с ее продуктами - антителами или рецепторами лимфоцитов.</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proofErr w:type="spellStart"/>
      <w:r w:rsidRPr="00521BB4">
        <w:rPr>
          <w:rFonts w:ascii="Arial" w:eastAsia="Times New Roman" w:hAnsi="Arial" w:cs="Arial"/>
          <w:color w:val="2C2D2E"/>
          <w:sz w:val="23"/>
          <w:szCs w:val="23"/>
          <w:lang w:eastAsia="ru-RU"/>
        </w:rPr>
        <w:t>Гаптен</w:t>
      </w:r>
      <w:proofErr w:type="spellEnd"/>
      <w:r w:rsidRPr="00521BB4">
        <w:rPr>
          <w:rFonts w:ascii="Arial" w:eastAsia="Times New Roman" w:hAnsi="Arial" w:cs="Arial"/>
          <w:color w:val="2C2D2E"/>
          <w:sz w:val="23"/>
          <w:szCs w:val="23"/>
          <w:lang w:eastAsia="ru-RU"/>
        </w:rPr>
        <w:t xml:space="preserve"> – это простое химическое вещество, способное вызывать иммунную реакцию только после соединения с другими веществами (носителями).</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Аллергены – это антигены и </w:t>
      </w:r>
      <w:proofErr w:type="spellStart"/>
      <w:r w:rsidRPr="00521BB4">
        <w:rPr>
          <w:rFonts w:ascii="Arial" w:eastAsia="Times New Roman" w:hAnsi="Arial" w:cs="Arial"/>
          <w:color w:val="2C2D2E"/>
          <w:sz w:val="23"/>
          <w:szCs w:val="23"/>
          <w:lang w:eastAsia="ru-RU"/>
        </w:rPr>
        <w:t>гаптены</w:t>
      </w:r>
      <w:proofErr w:type="spellEnd"/>
      <w:r w:rsidRPr="00521BB4">
        <w:rPr>
          <w:rFonts w:ascii="Arial" w:eastAsia="Times New Roman" w:hAnsi="Arial" w:cs="Arial"/>
          <w:color w:val="2C2D2E"/>
          <w:sz w:val="23"/>
          <w:szCs w:val="23"/>
          <w:lang w:eastAsia="ru-RU"/>
        </w:rPr>
        <w:t>, вызывающие аллергические реакции.</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Основные группы аллергенов, </w:t>
      </w:r>
      <w:proofErr w:type="spellStart"/>
      <w:r w:rsidRPr="00521BB4">
        <w:rPr>
          <w:rFonts w:ascii="Arial" w:eastAsia="Times New Roman" w:hAnsi="Arial" w:cs="Arial"/>
          <w:color w:val="2C2D2E"/>
          <w:sz w:val="23"/>
          <w:szCs w:val="23"/>
          <w:lang w:eastAsia="ru-RU"/>
        </w:rPr>
        <w:t>вызываюших</w:t>
      </w:r>
      <w:proofErr w:type="spellEnd"/>
      <w:r w:rsidRPr="00521BB4">
        <w:rPr>
          <w:rFonts w:ascii="Arial" w:eastAsia="Times New Roman" w:hAnsi="Arial" w:cs="Arial"/>
          <w:color w:val="2C2D2E"/>
          <w:sz w:val="23"/>
          <w:szCs w:val="23"/>
          <w:lang w:eastAsia="ru-RU"/>
        </w:rPr>
        <w:t xml:space="preserve"> острые </w:t>
      </w:r>
      <w:proofErr w:type="spellStart"/>
      <w:r w:rsidRPr="00521BB4">
        <w:rPr>
          <w:rFonts w:ascii="Arial" w:eastAsia="Times New Roman" w:hAnsi="Arial" w:cs="Arial"/>
          <w:color w:val="2C2D2E"/>
          <w:sz w:val="23"/>
          <w:szCs w:val="23"/>
          <w:lang w:eastAsia="ru-RU"/>
        </w:rPr>
        <w:t>аллергозы</w:t>
      </w:r>
      <w:proofErr w:type="spellEnd"/>
      <w:r w:rsidRPr="00521BB4">
        <w:rPr>
          <w:rFonts w:ascii="Arial" w:eastAsia="Times New Roman" w:hAnsi="Arial" w:cs="Arial"/>
          <w:color w:val="2C2D2E"/>
          <w:sz w:val="23"/>
          <w:szCs w:val="23"/>
          <w:lang w:eastAsia="ru-RU"/>
        </w:rPr>
        <w:t>: 1. Неинфекционные:</w:t>
      </w:r>
    </w:p>
    <w:p w:rsidR="00521BB4" w:rsidRPr="00521BB4" w:rsidRDefault="00521BB4" w:rsidP="00521BB4">
      <w:pPr>
        <w:numPr>
          <w:ilvl w:val="0"/>
          <w:numId w:val="2"/>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бытовые</w:t>
      </w:r>
      <w:proofErr w:type="gramEnd"/>
      <w:r w:rsidRPr="00521BB4">
        <w:rPr>
          <w:rFonts w:ascii="Arial" w:eastAsia="Times New Roman" w:hAnsi="Arial" w:cs="Arial"/>
          <w:color w:val="2C2D2E"/>
          <w:sz w:val="23"/>
          <w:szCs w:val="23"/>
          <w:lang w:eastAsia="ru-RU"/>
        </w:rPr>
        <w:t xml:space="preserve"> - домашняя, библиотечная пыль, перо подушки;</w:t>
      </w:r>
    </w:p>
    <w:p w:rsidR="00521BB4" w:rsidRPr="00521BB4" w:rsidRDefault="00521BB4" w:rsidP="00521BB4">
      <w:pPr>
        <w:numPr>
          <w:ilvl w:val="0"/>
          <w:numId w:val="2"/>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spellStart"/>
      <w:proofErr w:type="gramStart"/>
      <w:r w:rsidRPr="00521BB4">
        <w:rPr>
          <w:rFonts w:ascii="Arial" w:eastAsia="Times New Roman" w:hAnsi="Arial" w:cs="Arial"/>
          <w:color w:val="2C2D2E"/>
          <w:sz w:val="23"/>
          <w:szCs w:val="23"/>
          <w:lang w:eastAsia="ru-RU"/>
        </w:rPr>
        <w:t>эпидермальные</w:t>
      </w:r>
      <w:proofErr w:type="spellEnd"/>
      <w:proofErr w:type="gramEnd"/>
      <w:r w:rsidRPr="00521BB4">
        <w:rPr>
          <w:rFonts w:ascii="Arial" w:eastAsia="Times New Roman" w:hAnsi="Arial" w:cs="Arial"/>
          <w:color w:val="2C2D2E"/>
          <w:sz w:val="23"/>
          <w:szCs w:val="23"/>
          <w:lang w:eastAsia="ru-RU"/>
        </w:rPr>
        <w:t xml:space="preserve"> - шерсть и перхоть животных- кошек, собак, лошадей, коров, овец и др.;</w:t>
      </w:r>
    </w:p>
    <w:p w:rsidR="00521BB4" w:rsidRPr="00521BB4" w:rsidRDefault="00521BB4" w:rsidP="00521BB4">
      <w:pPr>
        <w:numPr>
          <w:ilvl w:val="0"/>
          <w:numId w:val="2"/>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растительные</w:t>
      </w:r>
      <w:proofErr w:type="gramEnd"/>
      <w:r w:rsidRPr="00521BB4">
        <w:rPr>
          <w:rFonts w:ascii="Arial" w:eastAsia="Times New Roman" w:hAnsi="Arial" w:cs="Arial"/>
          <w:color w:val="2C2D2E"/>
          <w:sz w:val="23"/>
          <w:szCs w:val="23"/>
          <w:lang w:eastAsia="ru-RU"/>
        </w:rPr>
        <w:t xml:space="preserve"> – чаще всего пыльца растений, реже их листья, стебли, корни, семена;</w:t>
      </w:r>
    </w:p>
    <w:p w:rsidR="00521BB4" w:rsidRPr="00521BB4" w:rsidRDefault="00521BB4" w:rsidP="00521BB4">
      <w:pPr>
        <w:numPr>
          <w:ilvl w:val="0"/>
          <w:numId w:val="2"/>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химические</w:t>
      </w:r>
      <w:proofErr w:type="gramEnd"/>
      <w:r w:rsidRPr="00521BB4">
        <w:rPr>
          <w:rFonts w:ascii="Arial" w:eastAsia="Times New Roman" w:hAnsi="Arial" w:cs="Arial"/>
          <w:color w:val="2C2D2E"/>
          <w:sz w:val="23"/>
          <w:szCs w:val="23"/>
          <w:lang w:eastAsia="ru-RU"/>
        </w:rPr>
        <w:t xml:space="preserve"> – промышленные, бытовой химии, лекарственные.</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2. Инфекционные:</w:t>
      </w:r>
    </w:p>
    <w:p w:rsidR="00521BB4" w:rsidRPr="00521BB4" w:rsidRDefault="00521BB4" w:rsidP="00521BB4">
      <w:pPr>
        <w:numPr>
          <w:ilvl w:val="0"/>
          <w:numId w:val="3"/>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грибковые</w:t>
      </w:r>
      <w:proofErr w:type="gramEnd"/>
      <w:r w:rsidRPr="00521BB4">
        <w:rPr>
          <w:rFonts w:ascii="Arial" w:eastAsia="Times New Roman" w:hAnsi="Arial" w:cs="Arial"/>
          <w:color w:val="2C2D2E"/>
          <w:sz w:val="23"/>
          <w:szCs w:val="23"/>
          <w:lang w:eastAsia="ru-RU"/>
        </w:rPr>
        <w:t xml:space="preserve"> - мицелий и споры;</w:t>
      </w:r>
    </w:p>
    <w:p w:rsidR="00521BB4" w:rsidRPr="00521BB4" w:rsidRDefault="00521BB4" w:rsidP="00521BB4">
      <w:pPr>
        <w:numPr>
          <w:ilvl w:val="0"/>
          <w:numId w:val="3"/>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бактериальные</w:t>
      </w:r>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3"/>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простейших</w:t>
      </w:r>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3"/>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гельминтов</w:t>
      </w:r>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3"/>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вирусов</w:t>
      </w:r>
      <w:proofErr w:type="gramEnd"/>
      <w:r w:rsidRPr="00521BB4">
        <w:rPr>
          <w:rFonts w:ascii="Arial" w:eastAsia="Times New Roman" w:hAnsi="Arial" w:cs="Arial"/>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Пути поступления аллергенов в организм+</w:t>
      </w:r>
    </w:p>
    <w:p w:rsidR="00521BB4" w:rsidRPr="00521BB4" w:rsidRDefault="00521BB4" w:rsidP="00521BB4">
      <w:pPr>
        <w:numPr>
          <w:ilvl w:val="0"/>
          <w:numId w:val="4"/>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ингаляционный</w:t>
      </w:r>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4"/>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spellStart"/>
      <w:proofErr w:type="gramStart"/>
      <w:r w:rsidRPr="00521BB4">
        <w:rPr>
          <w:rFonts w:ascii="Arial" w:eastAsia="Times New Roman" w:hAnsi="Arial" w:cs="Arial"/>
          <w:color w:val="2C2D2E"/>
          <w:sz w:val="23"/>
          <w:szCs w:val="23"/>
          <w:lang w:eastAsia="ru-RU"/>
        </w:rPr>
        <w:lastRenderedPageBreak/>
        <w:t>энтеральный</w:t>
      </w:r>
      <w:proofErr w:type="spellEnd"/>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4"/>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контактный</w:t>
      </w:r>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4"/>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инъекционный</w:t>
      </w:r>
      <w:proofErr w:type="gramEnd"/>
      <w:r w:rsidRPr="00521BB4">
        <w:rPr>
          <w:rFonts w:ascii="Arial" w:eastAsia="Times New Roman" w:hAnsi="Arial" w:cs="Arial"/>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Следует помнить, что аллергические реакции возникают в организме лиц со сформировавшимся аллергическим фенотипом.</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Cambria" w:eastAsia="Times New Roman" w:hAnsi="Cambria" w:cs="Arial"/>
          <w:b/>
          <w:bCs/>
          <w:color w:val="365F91"/>
          <w:sz w:val="28"/>
          <w:szCs w:val="28"/>
          <w:lang w:eastAsia="ru-RU"/>
        </w:rPr>
        <w:t xml:space="preserve">Особенности сбора </w:t>
      </w:r>
      <w:proofErr w:type="spellStart"/>
      <w:r w:rsidRPr="00521BB4">
        <w:rPr>
          <w:rFonts w:ascii="Cambria" w:eastAsia="Times New Roman" w:hAnsi="Cambria" w:cs="Arial"/>
          <w:b/>
          <w:bCs/>
          <w:color w:val="365F91"/>
          <w:sz w:val="28"/>
          <w:szCs w:val="28"/>
          <w:lang w:eastAsia="ru-RU"/>
        </w:rPr>
        <w:t>аллергологического</w:t>
      </w:r>
      <w:proofErr w:type="spellEnd"/>
      <w:r w:rsidRPr="00521BB4">
        <w:rPr>
          <w:rFonts w:ascii="Cambria" w:eastAsia="Times New Roman" w:hAnsi="Cambria" w:cs="Arial"/>
          <w:b/>
          <w:bCs/>
          <w:color w:val="365F91"/>
          <w:sz w:val="28"/>
          <w:szCs w:val="28"/>
          <w:lang w:eastAsia="ru-RU"/>
        </w:rPr>
        <w:t xml:space="preserve"> анамнеза</w:t>
      </w:r>
      <w:r w:rsidRPr="00521BB4">
        <w:rPr>
          <w:rFonts w:ascii="Arial" w:eastAsia="Times New Roman" w:hAnsi="Arial" w:cs="Arial"/>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Основная задача </w:t>
      </w:r>
      <w:proofErr w:type="spellStart"/>
      <w:r w:rsidRPr="00521BB4">
        <w:rPr>
          <w:rFonts w:ascii="Arial" w:eastAsia="Times New Roman" w:hAnsi="Arial" w:cs="Arial"/>
          <w:color w:val="2C2D2E"/>
          <w:sz w:val="23"/>
          <w:szCs w:val="23"/>
          <w:lang w:eastAsia="ru-RU"/>
        </w:rPr>
        <w:t>аллергоанамнеза</w:t>
      </w:r>
      <w:proofErr w:type="spellEnd"/>
      <w:r w:rsidRPr="00521BB4">
        <w:rPr>
          <w:rFonts w:ascii="Arial" w:eastAsia="Times New Roman" w:hAnsi="Arial" w:cs="Arial"/>
          <w:color w:val="2C2D2E"/>
          <w:sz w:val="23"/>
          <w:szCs w:val="23"/>
          <w:lang w:eastAsia="ru-RU"/>
        </w:rPr>
        <w:t xml:space="preserve"> – выяснить связь заболевания с наследственной предрасположенностью и действием аллергенов внешней среды.  Первоначально уточняют характер жалоб. Они могут отражать различную локализацию аллергического процесса (кожа, дыхательные пути, кишечник). Если жалоб несколько, уточняют связь между ними. Далее выясняют следующее.    Наследственную предрасположенность к аллергии – наличие аллергических заболеваний (бронхиальная астма, крапивница, поллинозы, отек </w:t>
      </w:r>
      <w:proofErr w:type="spellStart"/>
      <w:r w:rsidRPr="00521BB4">
        <w:rPr>
          <w:rFonts w:ascii="Arial" w:eastAsia="Times New Roman" w:hAnsi="Arial" w:cs="Arial"/>
          <w:color w:val="2C2D2E"/>
          <w:sz w:val="23"/>
          <w:szCs w:val="23"/>
          <w:lang w:eastAsia="ru-RU"/>
        </w:rPr>
        <w:t>Квинке</w:t>
      </w:r>
      <w:proofErr w:type="spellEnd"/>
      <w:r w:rsidRPr="00521BB4">
        <w:rPr>
          <w:rFonts w:ascii="Arial" w:eastAsia="Times New Roman" w:hAnsi="Arial" w:cs="Arial"/>
          <w:color w:val="2C2D2E"/>
          <w:sz w:val="23"/>
          <w:szCs w:val="23"/>
          <w:lang w:eastAsia="ru-RU"/>
        </w:rPr>
        <w:t>, дерматиты) у кровных родственников.</w:t>
      </w:r>
    </w:p>
    <w:p w:rsidR="00521BB4" w:rsidRPr="00521BB4" w:rsidRDefault="00521BB4" w:rsidP="00521BB4">
      <w:pPr>
        <w:numPr>
          <w:ilvl w:val="0"/>
          <w:numId w:val="5"/>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Перенесенные ранее больным аллергические заболевания (шок, сыпь и зуд кожи на пищу, лекарства, сыворотки, укусы насекомых и другие, какие и когда).</w:t>
      </w:r>
    </w:p>
    <w:p w:rsidR="00521BB4" w:rsidRPr="00521BB4" w:rsidRDefault="00521BB4" w:rsidP="00521BB4">
      <w:pPr>
        <w:numPr>
          <w:ilvl w:val="0"/>
          <w:numId w:val="5"/>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Влияние окружающей среды:</w:t>
      </w:r>
    </w:p>
    <w:p w:rsidR="00521BB4" w:rsidRPr="00521BB4" w:rsidRDefault="00521BB4" w:rsidP="00521BB4">
      <w:pPr>
        <w:numPr>
          <w:ilvl w:val="0"/>
          <w:numId w:val="6"/>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климат</w:t>
      </w:r>
      <w:proofErr w:type="gramEnd"/>
      <w:r w:rsidRPr="00521BB4">
        <w:rPr>
          <w:rFonts w:ascii="Arial" w:eastAsia="Times New Roman" w:hAnsi="Arial" w:cs="Arial"/>
          <w:color w:val="2C2D2E"/>
          <w:sz w:val="23"/>
          <w:szCs w:val="23"/>
          <w:lang w:eastAsia="ru-RU"/>
        </w:rPr>
        <w:t>, погода, физические факторы (охлаждение, перегревание, облучение и др.);</w:t>
      </w:r>
    </w:p>
    <w:p w:rsidR="00521BB4" w:rsidRPr="00521BB4" w:rsidRDefault="00521BB4" w:rsidP="00521BB4">
      <w:pPr>
        <w:numPr>
          <w:ilvl w:val="0"/>
          <w:numId w:val="6"/>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сезонность</w:t>
      </w:r>
      <w:proofErr w:type="gramEnd"/>
      <w:r w:rsidRPr="00521BB4">
        <w:rPr>
          <w:rFonts w:ascii="Arial" w:eastAsia="Times New Roman" w:hAnsi="Arial" w:cs="Arial"/>
          <w:color w:val="2C2D2E"/>
          <w:sz w:val="23"/>
          <w:szCs w:val="23"/>
          <w:lang w:eastAsia="ru-RU"/>
        </w:rPr>
        <w:t xml:space="preserve"> (зима, лето, осень, весна – точное время);</w:t>
      </w:r>
    </w:p>
    <w:p w:rsidR="00521BB4" w:rsidRPr="00521BB4" w:rsidRDefault="00521BB4" w:rsidP="00521BB4">
      <w:pPr>
        <w:numPr>
          <w:ilvl w:val="0"/>
          <w:numId w:val="6"/>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места</w:t>
      </w:r>
      <w:proofErr w:type="gramEnd"/>
      <w:r w:rsidRPr="00521BB4">
        <w:rPr>
          <w:rFonts w:ascii="Arial" w:eastAsia="Times New Roman" w:hAnsi="Arial" w:cs="Arial"/>
          <w:color w:val="2C2D2E"/>
          <w:sz w:val="23"/>
          <w:szCs w:val="23"/>
          <w:lang w:eastAsia="ru-RU"/>
        </w:rPr>
        <w:t xml:space="preserve"> приступа болезни: дома, на работе, на улице, в лесу, в поле;</w:t>
      </w:r>
    </w:p>
    <w:p w:rsidR="00521BB4" w:rsidRPr="00521BB4" w:rsidRDefault="00521BB4" w:rsidP="00521BB4">
      <w:pPr>
        <w:numPr>
          <w:ilvl w:val="0"/>
          <w:numId w:val="6"/>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время</w:t>
      </w:r>
      <w:proofErr w:type="gramEnd"/>
      <w:r w:rsidRPr="00521BB4">
        <w:rPr>
          <w:rFonts w:ascii="Arial" w:eastAsia="Times New Roman" w:hAnsi="Arial" w:cs="Arial"/>
          <w:color w:val="2C2D2E"/>
          <w:sz w:val="23"/>
          <w:szCs w:val="23"/>
          <w:lang w:eastAsia="ru-RU"/>
        </w:rPr>
        <w:t xml:space="preserve"> приступа болезни: днем, ночью, утром.</w:t>
      </w:r>
    </w:p>
    <w:p w:rsidR="00521BB4" w:rsidRPr="00521BB4" w:rsidRDefault="00521BB4" w:rsidP="00521BB4">
      <w:pPr>
        <w:numPr>
          <w:ilvl w:val="0"/>
          <w:numId w:val="7"/>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Влияние бытовых факторов:</w:t>
      </w:r>
    </w:p>
    <w:p w:rsidR="00521BB4" w:rsidRPr="00521BB4" w:rsidRDefault="00521BB4" w:rsidP="00521BB4">
      <w:pPr>
        <w:numPr>
          <w:ilvl w:val="0"/>
          <w:numId w:val="8"/>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жилище</w:t>
      </w:r>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8"/>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контакт</w:t>
      </w:r>
      <w:proofErr w:type="gramEnd"/>
      <w:r w:rsidRPr="00521BB4">
        <w:rPr>
          <w:rFonts w:ascii="Arial" w:eastAsia="Times New Roman" w:hAnsi="Arial" w:cs="Arial"/>
          <w:color w:val="2C2D2E"/>
          <w:sz w:val="23"/>
          <w:szCs w:val="23"/>
          <w:lang w:eastAsia="ru-RU"/>
        </w:rPr>
        <w:t xml:space="preserve"> с животными, птицами, кормом для рыб, с коврами, постелью, мягкой мебелью, книгами;</w:t>
      </w:r>
    </w:p>
    <w:p w:rsidR="00521BB4" w:rsidRPr="00521BB4" w:rsidRDefault="00521BB4" w:rsidP="00521BB4">
      <w:pPr>
        <w:numPr>
          <w:ilvl w:val="0"/>
          <w:numId w:val="8"/>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применение</w:t>
      </w:r>
      <w:proofErr w:type="gramEnd"/>
      <w:r w:rsidRPr="00521BB4">
        <w:rPr>
          <w:rFonts w:ascii="Arial" w:eastAsia="Times New Roman" w:hAnsi="Arial" w:cs="Arial"/>
          <w:color w:val="2C2D2E"/>
          <w:sz w:val="23"/>
          <w:szCs w:val="23"/>
          <w:lang w:eastAsia="ru-RU"/>
        </w:rPr>
        <w:t xml:space="preserve"> пахучих косметических и стиральных веществ, средств от насекомых.</w:t>
      </w:r>
    </w:p>
    <w:p w:rsidR="00521BB4" w:rsidRPr="00521BB4" w:rsidRDefault="00521BB4" w:rsidP="00521BB4">
      <w:pPr>
        <w:numPr>
          <w:ilvl w:val="0"/>
          <w:numId w:val="9"/>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Связь обострений:</w:t>
      </w:r>
    </w:p>
    <w:p w:rsidR="00521BB4" w:rsidRPr="00521BB4" w:rsidRDefault="00521BB4" w:rsidP="00521BB4">
      <w:pPr>
        <w:numPr>
          <w:ilvl w:val="0"/>
          <w:numId w:val="1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с</w:t>
      </w:r>
      <w:proofErr w:type="gramEnd"/>
      <w:r w:rsidRPr="00521BB4">
        <w:rPr>
          <w:rFonts w:ascii="Arial" w:eastAsia="Times New Roman" w:hAnsi="Arial" w:cs="Arial"/>
          <w:color w:val="2C2D2E"/>
          <w:sz w:val="23"/>
          <w:szCs w:val="23"/>
          <w:lang w:eastAsia="ru-RU"/>
        </w:rPr>
        <w:t xml:space="preserve"> другими заболеваниями;</w:t>
      </w:r>
    </w:p>
    <w:p w:rsidR="00521BB4" w:rsidRPr="00521BB4" w:rsidRDefault="00521BB4" w:rsidP="00521BB4">
      <w:pPr>
        <w:numPr>
          <w:ilvl w:val="0"/>
          <w:numId w:val="1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с</w:t>
      </w:r>
      <w:proofErr w:type="gramEnd"/>
      <w:r w:rsidRPr="00521BB4">
        <w:rPr>
          <w:rFonts w:ascii="Arial" w:eastAsia="Times New Roman" w:hAnsi="Arial" w:cs="Arial"/>
          <w:color w:val="2C2D2E"/>
          <w:sz w:val="23"/>
          <w:szCs w:val="23"/>
          <w:lang w:eastAsia="ru-RU"/>
        </w:rPr>
        <w:t xml:space="preserve"> менструацией, беременностью, послеродовым периодом;</w:t>
      </w:r>
    </w:p>
    <w:p w:rsidR="00521BB4" w:rsidRPr="00521BB4" w:rsidRDefault="00521BB4" w:rsidP="00521BB4">
      <w:pPr>
        <w:numPr>
          <w:ilvl w:val="0"/>
          <w:numId w:val="1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с</w:t>
      </w:r>
      <w:proofErr w:type="gramEnd"/>
      <w:r w:rsidRPr="00521BB4">
        <w:rPr>
          <w:rFonts w:ascii="Arial" w:eastAsia="Times New Roman" w:hAnsi="Arial" w:cs="Arial"/>
          <w:color w:val="2C2D2E"/>
          <w:sz w:val="23"/>
          <w:szCs w:val="23"/>
          <w:lang w:eastAsia="ru-RU"/>
        </w:rPr>
        <w:t xml:space="preserve"> вредными привычками (курение, алкоголь, кофе, наркотики и др.).</w:t>
      </w:r>
    </w:p>
    <w:p w:rsidR="00521BB4" w:rsidRPr="00521BB4" w:rsidRDefault="00521BB4" w:rsidP="00521BB4">
      <w:pPr>
        <w:numPr>
          <w:ilvl w:val="0"/>
          <w:numId w:val="1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Связь заболеваний с приемом:</w:t>
      </w:r>
    </w:p>
    <w:p w:rsidR="00521BB4" w:rsidRPr="00521BB4" w:rsidRDefault="00521BB4" w:rsidP="00521BB4">
      <w:pPr>
        <w:numPr>
          <w:ilvl w:val="0"/>
          <w:numId w:val="12"/>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определенной</w:t>
      </w:r>
      <w:proofErr w:type="gramEnd"/>
      <w:r w:rsidRPr="00521BB4">
        <w:rPr>
          <w:rFonts w:ascii="Arial" w:eastAsia="Times New Roman" w:hAnsi="Arial" w:cs="Arial"/>
          <w:color w:val="2C2D2E"/>
          <w:sz w:val="23"/>
          <w:szCs w:val="23"/>
          <w:lang w:eastAsia="ru-RU"/>
        </w:rPr>
        <w:t xml:space="preserve"> пищи;</w:t>
      </w:r>
    </w:p>
    <w:p w:rsidR="00521BB4" w:rsidRPr="00521BB4" w:rsidRDefault="00521BB4" w:rsidP="00521BB4">
      <w:pPr>
        <w:numPr>
          <w:ilvl w:val="0"/>
          <w:numId w:val="12"/>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лекарств</w:t>
      </w:r>
      <w:proofErr w:type="gram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13"/>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Улучшение течения заболевания при:</w:t>
      </w:r>
    </w:p>
    <w:p w:rsidR="00521BB4" w:rsidRPr="00521BB4" w:rsidRDefault="00521BB4" w:rsidP="00521BB4">
      <w:pPr>
        <w:numPr>
          <w:ilvl w:val="0"/>
          <w:numId w:val="14"/>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элиминации</w:t>
      </w:r>
      <w:proofErr w:type="gramEnd"/>
      <w:r w:rsidRPr="00521BB4">
        <w:rPr>
          <w:rFonts w:ascii="Arial" w:eastAsia="Times New Roman" w:hAnsi="Arial" w:cs="Arial"/>
          <w:color w:val="2C2D2E"/>
          <w:sz w:val="23"/>
          <w:szCs w:val="23"/>
          <w:lang w:eastAsia="ru-RU"/>
        </w:rPr>
        <w:t xml:space="preserve"> аллергена (отпуск, командировка, в гостях, дома, на работе и др.);</w:t>
      </w:r>
    </w:p>
    <w:p w:rsidR="00521BB4" w:rsidRPr="00521BB4" w:rsidRDefault="00521BB4" w:rsidP="00521BB4">
      <w:pPr>
        <w:numPr>
          <w:ilvl w:val="0"/>
          <w:numId w:val="14"/>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при</w:t>
      </w:r>
      <w:proofErr w:type="gramEnd"/>
      <w:r w:rsidRPr="00521BB4">
        <w:rPr>
          <w:rFonts w:ascii="Arial" w:eastAsia="Times New Roman" w:hAnsi="Arial" w:cs="Arial"/>
          <w:color w:val="2C2D2E"/>
          <w:sz w:val="23"/>
          <w:szCs w:val="23"/>
          <w:lang w:eastAsia="ru-RU"/>
        </w:rPr>
        <w:t xml:space="preserve"> приеме антиаллергических средств.</w:t>
      </w:r>
    </w:p>
    <w:p w:rsidR="00521BB4" w:rsidRPr="00521BB4" w:rsidRDefault="00521BB4" w:rsidP="00521BB4">
      <w:pPr>
        <w:shd w:val="clear" w:color="auto" w:fill="FFFFFF"/>
        <w:spacing w:after="240" w:line="420" w:lineRule="atLeast"/>
        <w:outlineLvl w:val="1"/>
        <w:rPr>
          <w:rFonts w:ascii="Arial" w:eastAsia="Times New Roman" w:hAnsi="Arial" w:cs="Arial"/>
          <w:b/>
          <w:bCs/>
          <w:color w:val="2C2D2E"/>
          <w:sz w:val="30"/>
          <w:szCs w:val="30"/>
          <w:lang w:eastAsia="ru-RU"/>
        </w:rPr>
      </w:pPr>
      <w:r w:rsidRPr="00521BB4">
        <w:rPr>
          <w:rFonts w:ascii="Arial" w:eastAsia="Times New Roman" w:hAnsi="Arial" w:cs="Arial"/>
          <w:b/>
          <w:bCs/>
          <w:color w:val="2C2D2E"/>
          <w:sz w:val="30"/>
          <w:szCs w:val="30"/>
          <w:lang w:eastAsia="ru-RU"/>
        </w:rPr>
        <w:t xml:space="preserve"> Специфические </w:t>
      </w:r>
      <w:proofErr w:type="gramStart"/>
      <w:r w:rsidRPr="00521BB4">
        <w:rPr>
          <w:rFonts w:ascii="Arial" w:eastAsia="Times New Roman" w:hAnsi="Arial" w:cs="Arial"/>
          <w:b/>
          <w:bCs/>
          <w:color w:val="2C2D2E"/>
          <w:sz w:val="30"/>
          <w:szCs w:val="30"/>
          <w:lang w:eastAsia="ru-RU"/>
        </w:rPr>
        <w:t>методы  антиаллергической</w:t>
      </w:r>
      <w:proofErr w:type="gramEnd"/>
      <w:r w:rsidRPr="00521BB4">
        <w:rPr>
          <w:rFonts w:ascii="Arial" w:eastAsia="Times New Roman" w:hAnsi="Arial" w:cs="Arial"/>
          <w:b/>
          <w:bCs/>
          <w:color w:val="2C2D2E"/>
          <w:sz w:val="30"/>
          <w:szCs w:val="30"/>
          <w:lang w:eastAsia="ru-RU"/>
        </w:rPr>
        <w:t xml:space="preserve"> диагностики</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lastRenderedPageBreak/>
        <w:t xml:space="preserve">Методы </w:t>
      </w:r>
      <w:proofErr w:type="spellStart"/>
      <w:r w:rsidRPr="00521BB4">
        <w:rPr>
          <w:rFonts w:ascii="Arial" w:eastAsia="Times New Roman" w:hAnsi="Arial" w:cs="Arial"/>
          <w:color w:val="2C2D2E"/>
          <w:sz w:val="23"/>
          <w:szCs w:val="23"/>
          <w:lang w:eastAsia="ru-RU"/>
        </w:rPr>
        <w:t>аллергодиагностики</w:t>
      </w:r>
      <w:proofErr w:type="spellEnd"/>
      <w:r w:rsidRPr="00521BB4">
        <w:rPr>
          <w:rFonts w:ascii="Arial" w:eastAsia="Times New Roman" w:hAnsi="Arial" w:cs="Arial"/>
          <w:color w:val="2C2D2E"/>
          <w:sz w:val="23"/>
          <w:szCs w:val="23"/>
          <w:lang w:eastAsia="ru-RU"/>
        </w:rPr>
        <w:t xml:space="preserve"> позволяют выявить у больного наличие аллергии на тот или иной аллерген. Специфическое </w:t>
      </w:r>
      <w:proofErr w:type="spellStart"/>
      <w:r w:rsidRPr="00521BB4">
        <w:rPr>
          <w:rFonts w:ascii="Arial" w:eastAsia="Times New Roman" w:hAnsi="Arial" w:cs="Arial"/>
          <w:color w:val="2C2D2E"/>
          <w:sz w:val="23"/>
          <w:szCs w:val="23"/>
          <w:lang w:eastAsia="ru-RU"/>
        </w:rPr>
        <w:t>аллергологическое</w:t>
      </w:r>
      <w:proofErr w:type="spellEnd"/>
      <w:r w:rsidRPr="00521BB4">
        <w:rPr>
          <w:rFonts w:ascii="Arial" w:eastAsia="Times New Roman" w:hAnsi="Arial" w:cs="Arial"/>
          <w:color w:val="2C2D2E"/>
          <w:sz w:val="23"/>
          <w:szCs w:val="23"/>
          <w:lang w:eastAsia="ru-RU"/>
        </w:rPr>
        <w:t xml:space="preserve"> обследование проводится только врачом-аллергологом в период ремиссии заболевания.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proofErr w:type="spellStart"/>
      <w:r w:rsidRPr="00521BB4">
        <w:rPr>
          <w:rFonts w:ascii="Arial" w:eastAsia="Times New Roman" w:hAnsi="Arial" w:cs="Arial"/>
          <w:color w:val="2C2D2E"/>
          <w:sz w:val="23"/>
          <w:szCs w:val="23"/>
          <w:lang w:eastAsia="ru-RU"/>
        </w:rPr>
        <w:t>Аллергологическое</w:t>
      </w:r>
      <w:proofErr w:type="spellEnd"/>
      <w:r w:rsidRPr="00521BB4">
        <w:rPr>
          <w:rFonts w:ascii="Arial" w:eastAsia="Times New Roman" w:hAnsi="Arial" w:cs="Arial"/>
          <w:color w:val="2C2D2E"/>
          <w:sz w:val="23"/>
          <w:szCs w:val="23"/>
          <w:lang w:eastAsia="ru-RU"/>
        </w:rPr>
        <w:t xml:space="preserve"> обследование включает 2 вида методов:</w:t>
      </w:r>
    </w:p>
    <w:p w:rsidR="00521BB4" w:rsidRPr="00521BB4" w:rsidRDefault="00521BB4" w:rsidP="00521BB4">
      <w:pPr>
        <w:numPr>
          <w:ilvl w:val="0"/>
          <w:numId w:val="15"/>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провокационные</w:t>
      </w:r>
      <w:proofErr w:type="gramEnd"/>
      <w:r w:rsidRPr="00521BB4">
        <w:rPr>
          <w:rFonts w:ascii="Arial" w:eastAsia="Times New Roman" w:hAnsi="Arial" w:cs="Arial"/>
          <w:color w:val="2C2D2E"/>
          <w:sz w:val="23"/>
          <w:szCs w:val="23"/>
          <w:lang w:eastAsia="ru-RU"/>
        </w:rPr>
        <w:t xml:space="preserve"> тесты на больном разными способами нанесения аллергенов;</w:t>
      </w:r>
    </w:p>
    <w:p w:rsidR="00521BB4" w:rsidRPr="00521BB4" w:rsidRDefault="00521BB4" w:rsidP="00521BB4">
      <w:pPr>
        <w:numPr>
          <w:ilvl w:val="0"/>
          <w:numId w:val="15"/>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лабораторные</w:t>
      </w:r>
      <w:proofErr w:type="gramEnd"/>
      <w:r w:rsidRPr="00521BB4">
        <w:rPr>
          <w:rFonts w:ascii="Arial" w:eastAsia="Times New Roman" w:hAnsi="Arial" w:cs="Arial"/>
          <w:color w:val="2C2D2E"/>
          <w:sz w:val="23"/>
          <w:szCs w:val="23"/>
          <w:lang w:eastAsia="ru-RU"/>
        </w:rPr>
        <w:t xml:space="preserve"> методы.</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u w:val="single"/>
          <w:lang w:eastAsia="ru-RU"/>
        </w:rPr>
        <w:t>Лабораторные тесты</w:t>
      </w:r>
      <w:r w:rsidRPr="00521BB4">
        <w:rPr>
          <w:rFonts w:ascii="Arial" w:eastAsia="Times New Roman" w:hAnsi="Arial" w:cs="Arial"/>
          <w:color w:val="2C2D2E"/>
          <w:sz w:val="23"/>
          <w:szCs w:val="23"/>
          <w:lang w:eastAsia="ru-RU"/>
        </w:rPr>
        <w:t xml:space="preserve"> на больном подразумевают введение в организм больного </w:t>
      </w:r>
      <w:proofErr w:type="spellStart"/>
      <w:r w:rsidRPr="00521BB4">
        <w:rPr>
          <w:rFonts w:ascii="Arial" w:eastAsia="Times New Roman" w:hAnsi="Arial" w:cs="Arial"/>
          <w:color w:val="2C2D2E"/>
          <w:sz w:val="23"/>
          <w:szCs w:val="23"/>
          <w:lang w:eastAsia="ru-RU"/>
        </w:rPr>
        <w:t>минимльной</w:t>
      </w:r>
      <w:proofErr w:type="spellEnd"/>
      <w:r w:rsidRPr="00521BB4">
        <w:rPr>
          <w:rFonts w:ascii="Arial" w:eastAsia="Times New Roman" w:hAnsi="Arial" w:cs="Arial"/>
          <w:color w:val="2C2D2E"/>
          <w:sz w:val="23"/>
          <w:szCs w:val="23"/>
          <w:lang w:eastAsia="ru-RU"/>
        </w:rPr>
        <w:t xml:space="preserve"> дозы аллергена с целью провокации проявлений аллергической реакции. Проведение этих тестов опасно, может привести к развитию тяжелых, а порой и смертельных проявлений аллергии (шок, отек </w:t>
      </w:r>
      <w:proofErr w:type="spellStart"/>
      <w:r w:rsidRPr="00521BB4">
        <w:rPr>
          <w:rFonts w:ascii="Arial" w:eastAsia="Times New Roman" w:hAnsi="Arial" w:cs="Arial"/>
          <w:color w:val="2C2D2E"/>
          <w:sz w:val="23"/>
          <w:szCs w:val="23"/>
          <w:lang w:eastAsia="ru-RU"/>
        </w:rPr>
        <w:t>Квинке</w:t>
      </w:r>
      <w:proofErr w:type="spellEnd"/>
      <w:r w:rsidRPr="00521BB4">
        <w:rPr>
          <w:rFonts w:ascii="Arial" w:eastAsia="Times New Roman" w:hAnsi="Arial" w:cs="Arial"/>
          <w:color w:val="2C2D2E"/>
          <w:sz w:val="23"/>
          <w:szCs w:val="23"/>
          <w:lang w:eastAsia="ru-RU"/>
        </w:rPr>
        <w:t>, приступ бронхиальной астмы). Поэтому такие исследования проводит врач – аллерголог совместно со средним медработником. Во время исследования состояние больного постоянно контролируется (АД, лихорадка, аускультация сердца и легких и др.).</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w:t>
      </w:r>
      <w:r w:rsidRPr="00521BB4">
        <w:rPr>
          <w:rFonts w:ascii="Arial" w:eastAsia="Times New Roman" w:hAnsi="Arial" w:cs="Arial"/>
          <w:b/>
          <w:bCs/>
          <w:color w:val="2C2D2E"/>
          <w:sz w:val="23"/>
          <w:szCs w:val="23"/>
          <w:lang w:eastAsia="ru-RU"/>
        </w:rPr>
        <w:t>Крапивницы</w:t>
      </w:r>
      <w:r w:rsidRPr="00521BB4">
        <w:rPr>
          <w:rFonts w:ascii="Arial" w:eastAsia="Times New Roman" w:hAnsi="Arial" w:cs="Arial"/>
          <w:color w:val="2C2D2E"/>
          <w:sz w:val="23"/>
          <w:szCs w:val="23"/>
          <w:lang w:eastAsia="ru-RU"/>
        </w:rPr>
        <w:t> – это заболевание, характеризующееся более или менее распространенным высыпанием на коже зудящих волдырей, представляющих собой отек ограниченного участка, главным образом сосочкового слоя. Этиологическим фактором может быть любой аллерген Клиника крапивницы складывается из следующих проявлений.</w:t>
      </w:r>
    </w:p>
    <w:p w:rsidR="00521BB4" w:rsidRPr="00521BB4" w:rsidRDefault="00521BB4" w:rsidP="00521BB4">
      <w:pPr>
        <w:numPr>
          <w:ilvl w:val="0"/>
          <w:numId w:val="16"/>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Жалобы:</w:t>
      </w:r>
    </w:p>
    <w:p w:rsidR="00521BB4" w:rsidRPr="00521BB4" w:rsidRDefault="00521BB4" w:rsidP="00521BB4">
      <w:pPr>
        <w:numPr>
          <w:ilvl w:val="0"/>
          <w:numId w:val="17"/>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на</w:t>
      </w:r>
      <w:proofErr w:type="gramEnd"/>
      <w:r w:rsidRPr="00521BB4">
        <w:rPr>
          <w:rFonts w:ascii="Arial" w:eastAsia="Times New Roman" w:hAnsi="Arial" w:cs="Arial"/>
          <w:color w:val="2C2D2E"/>
          <w:sz w:val="23"/>
          <w:szCs w:val="23"/>
          <w:lang w:eastAsia="ru-RU"/>
        </w:rPr>
        <w:t xml:space="preserve"> кожный зуд (локальный или </w:t>
      </w:r>
      <w:proofErr w:type="spellStart"/>
      <w:r w:rsidRPr="00521BB4">
        <w:rPr>
          <w:rFonts w:ascii="Arial" w:eastAsia="Times New Roman" w:hAnsi="Arial" w:cs="Arial"/>
          <w:color w:val="2C2D2E"/>
          <w:sz w:val="23"/>
          <w:szCs w:val="23"/>
          <w:lang w:eastAsia="ru-RU"/>
        </w:rPr>
        <w:t>генерализованный</w:t>
      </w:r>
      <w:proofErr w:type="spellEnd"/>
      <w:r w:rsidRPr="00521BB4">
        <w:rPr>
          <w:rFonts w:ascii="Arial" w:eastAsia="Times New Roman" w:hAnsi="Arial" w:cs="Arial"/>
          <w:color w:val="2C2D2E"/>
          <w:sz w:val="23"/>
          <w:szCs w:val="23"/>
          <w:lang w:eastAsia="ru-RU"/>
        </w:rPr>
        <w:t>);</w:t>
      </w:r>
    </w:p>
    <w:p w:rsidR="00521BB4" w:rsidRPr="00521BB4" w:rsidRDefault="00521BB4" w:rsidP="00521BB4">
      <w:pPr>
        <w:numPr>
          <w:ilvl w:val="0"/>
          <w:numId w:val="17"/>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на</w:t>
      </w:r>
      <w:proofErr w:type="gramEnd"/>
      <w:r w:rsidRPr="00521BB4">
        <w:rPr>
          <w:rFonts w:ascii="Arial" w:eastAsia="Times New Roman" w:hAnsi="Arial" w:cs="Arial"/>
          <w:color w:val="2C2D2E"/>
          <w:sz w:val="23"/>
          <w:szCs w:val="23"/>
          <w:lang w:eastAsia="ru-RU"/>
        </w:rPr>
        <w:t xml:space="preserve"> локализованную или </w:t>
      </w:r>
      <w:proofErr w:type="spellStart"/>
      <w:r w:rsidRPr="00521BB4">
        <w:rPr>
          <w:rFonts w:ascii="Arial" w:eastAsia="Times New Roman" w:hAnsi="Arial" w:cs="Arial"/>
          <w:color w:val="2C2D2E"/>
          <w:sz w:val="23"/>
          <w:szCs w:val="23"/>
          <w:lang w:eastAsia="ru-RU"/>
        </w:rPr>
        <w:t>генерализованную</w:t>
      </w:r>
      <w:proofErr w:type="spellEnd"/>
      <w:r w:rsidRPr="00521BB4">
        <w:rPr>
          <w:rFonts w:ascii="Arial" w:eastAsia="Times New Roman" w:hAnsi="Arial" w:cs="Arial"/>
          <w:color w:val="2C2D2E"/>
          <w:sz w:val="23"/>
          <w:szCs w:val="23"/>
          <w:lang w:eastAsia="ru-RU"/>
        </w:rPr>
        <w:t xml:space="preserve"> зудящую кожную сыпь с размерами кожных элементов от 1-2 до 10 мм с бледным центром и гиперемированной периферией, редко – с образованием пузырей;</w:t>
      </w:r>
    </w:p>
    <w:p w:rsidR="00521BB4" w:rsidRPr="00521BB4" w:rsidRDefault="00521BB4" w:rsidP="00521BB4">
      <w:pPr>
        <w:numPr>
          <w:ilvl w:val="0"/>
          <w:numId w:val="17"/>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на</w:t>
      </w:r>
      <w:proofErr w:type="gramEnd"/>
      <w:r w:rsidRPr="00521BB4">
        <w:rPr>
          <w:rFonts w:ascii="Arial" w:eastAsia="Times New Roman" w:hAnsi="Arial" w:cs="Arial"/>
          <w:color w:val="2C2D2E"/>
          <w:sz w:val="23"/>
          <w:szCs w:val="23"/>
          <w:lang w:eastAsia="ru-RU"/>
        </w:rPr>
        <w:t xml:space="preserve"> повышение температуры тела до 37-38 С (редко).</w:t>
      </w:r>
    </w:p>
    <w:p w:rsidR="00521BB4" w:rsidRPr="00521BB4" w:rsidRDefault="00521BB4" w:rsidP="00521BB4">
      <w:pPr>
        <w:numPr>
          <w:ilvl w:val="0"/>
          <w:numId w:val="18"/>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Анамнез (см. вопрос 3</w:t>
      </w:r>
      <w:proofErr w:type="gramStart"/>
      <w:r w:rsidRPr="00521BB4">
        <w:rPr>
          <w:rFonts w:ascii="Arial" w:eastAsia="Times New Roman" w:hAnsi="Arial" w:cs="Arial"/>
          <w:color w:val="2C2D2E"/>
          <w:sz w:val="23"/>
          <w:szCs w:val="23"/>
          <w:lang w:eastAsia="ru-RU"/>
        </w:rPr>
        <w:t>) .</w:t>
      </w:r>
      <w:proofErr w:type="gramEnd"/>
    </w:p>
    <w:p w:rsidR="00521BB4" w:rsidRPr="00521BB4" w:rsidRDefault="00521BB4" w:rsidP="00521BB4">
      <w:pPr>
        <w:numPr>
          <w:ilvl w:val="0"/>
          <w:numId w:val="18"/>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Осмотр – играет большую роль в диагностике заболевания.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Начало заболевания острое. На коже выявляется мономорфная сыпь. Первичный элемент ее – волдырь. Вначале это сыпь розового цвета, диаметр элементов – 1-10 мм. По мере развития заболевания </w:t>
      </w:r>
      <w:proofErr w:type="gramStart"/>
      <w:r w:rsidRPr="00521BB4">
        <w:rPr>
          <w:rFonts w:ascii="Arial" w:eastAsia="Times New Roman" w:hAnsi="Arial" w:cs="Arial"/>
          <w:color w:val="2C2D2E"/>
          <w:sz w:val="23"/>
          <w:szCs w:val="23"/>
          <w:lang w:eastAsia="ru-RU"/>
        </w:rPr>
        <w:t>( несколько</w:t>
      </w:r>
      <w:proofErr w:type="gramEnd"/>
      <w:r w:rsidRPr="00521BB4">
        <w:rPr>
          <w:rFonts w:ascii="Arial" w:eastAsia="Times New Roman" w:hAnsi="Arial" w:cs="Arial"/>
          <w:color w:val="2C2D2E"/>
          <w:sz w:val="23"/>
          <w:szCs w:val="23"/>
          <w:lang w:eastAsia="ru-RU"/>
        </w:rPr>
        <w:t xml:space="preserve"> часов) волдырь в центре бледнеет, периферия остается гиперемированной. Волдырь приподнимается над кожей, зудит. Реже выявляются – элементы в виде пузырьков с серозным содержимым (в случае </w:t>
      </w:r>
      <w:proofErr w:type="spellStart"/>
      <w:r w:rsidRPr="00521BB4">
        <w:rPr>
          <w:rFonts w:ascii="Arial" w:eastAsia="Times New Roman" w:hAnsi="Arial" w:cs="Arial"/>
          <w:color w:val="2C2D2E"/>
          <w:sz w:val="23"/>
          <w:szCs w:val="23"/>
          <w:lang w:eastAsia="ru-RU"/>
        </w:rPr>
        <w:t>диепедеза</w:t>
      </w:r>
      <w:proofErr w:type="spellEnd"/>
      <w:r w:rsidRPr="00521BB4">
        <w:rPr>
          <w:rFonts w:ascii="Arial" w:eastAsia="Times New Roman" w:hAnsi="Arial" w:cs="Arial"/>
          <w:color w:val="2C2D2E"/>
          <w:sz w:val="23"/>
          <w:szCs w:val="23"/>
          <w:lang w:eastAsia="ru-RU"/>
        </w:rPr>
        <w:t xml:space="preserve"> эритроцитов – с геморрагическим).</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Кожные элементы располагаются раздельно или сливаются, образуя причудливые структуры с фестончатыми краями. Реже встречаются высыпания на слизистых оболочках рта.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Длится эпизод острой крапивницы чаще всего от нескольких часов до 3-4 суток.</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После купирования острой фазы заболевания – проводят </w:t>
      </w:r>
      <w:proofErr w:type="spellStart"/>
      <w:r w:rsidRPr="00521BB4">
        <w:rPr>
          <w:rFonts w:ascii="Arial" w:eastAsia="Times New Roman" w:hAnsi="Arial" w:cs="Arial"/>
          <w:color w:val="2C2D2E"/>
          <w:sz w:val="23"/>
          <w:szCs w:val="23"/>
          <w:lang w:eastAsia="ru-RU"/>
        </w:rPr>
        <w:t>аллергологическое</w:t>
      </w:r>
      <w:proofErr w:type="spellEnd"/>
      <w:r w:rsidRPr="00521BB4">
        <w:rPr>
          <w:rFonts w:ascii="Arial" w:eastAsia="Times New Roman" w:hAnsi="Arial" w:cs="Arial"/>
          <w:color w:val="2C2D2E"/>
          <w:sz w:val="23"/>
          <w:szCs w:val="23"/>
          <w:lang w:eastAsia="ru-RU"/>
        </w:rPr>
        <w:t xml:space="preserve"> обследование, позволяющее установить ''виновный'' аллерген.</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u w:val="single"/>
          <w:lang w:eastAsia="ru-RU"/>
        </w:rPr>
        <w:t>Неотложная помощь при крапивнице</w:t>
      </w:r>
      <w:r w:rsidRPr="00521BB4">
        <w:rPr>
          <w:rFonts w:ascii="Arial" w:eastAsia="Times New Roman" w:hAnsi="Arial" w:cs="Arial"/>
          <w:color w:val="2C2D2E"/>
          <w:sz w:val="23"/>
          <w:szCs w:val="23"/>
          <w:lang w:eastAsia="ru-RU"/>
        </w:rPr>
        <w:t xml:space="preserve"> – при остром приступе они должны быть направлены на устранение наиболее мучительного симптома заболевания – кожного зуда. Для этих целей обычно достаточно применения внутрь (реже – инъекционно) антигистаминных препаратов - димедрола, </w:t>
      </w:r>
      <w:proofErr w:type="spellStart"/>
      <w:r w:rsidRPr="00521BB4">
        <w:rPr>
          <w:rFonts w:ascii="Arial" w:eastAsia="Times New Roman" w:hAnsi="Arial" w:cs="Arial"/>
          <w:color w:val="2C2D2E"/>
          <w:sz w:val="23"/>
          <w:szCs w:val="23"/>
          <w:lang w:eastAsia="ru-RU"/>
        </w:rPr>
        <w:t>диазолина</w:t>
      </w:r>
      <w:proofErr w:type="spellEnd"/>
      <w:r w:rsidRPr="00521BB4">
        <w:rPr>
          <w:rFonts w:ascii="Arial" w:eastAsia="Times New Roman" w:hAnsi="Arial" w:cs="Arial"/>
          <w:color w:val="2C2D2E"/>
          <w:sz w:val="23"/>
          <w:szCs w:val="23"/>
          <w:lang w:eastAsia="ru-RU"/>
        </w:rPr>
        <w:t xml:space="preserve">, </w:t>
      </w:r>
      <w:proofErr w:type="spellStart"/>
      <w:r w:rsidRPr="00521BB4">
        <w:rPr>
          <w:rFonts w:ascii="Arial" w:eastAsia="Times New Roman" w:hAnsi="Arial" w:cs="Arial"/>
          <w:color w:val="2C2D2E"/>
          <w:sz w:val="23"/>
          <w:szCs w:val="23"/>
          <w:lang w:eastAsia="ru-RU"/>
        </w:rPr>
        <w:t>фенкарола</w:t>
      </w:r>
      <w:proofErr w:type="spellEnd"/>
      <w:r w:rsidRPr="00521BB4">
        <w:rPr>
          <w:rFonts w:ascii="Arial" w:eastAsia="Times New Roman" w:hAnsi="Arial" w:cs="Arial"/>
          <w:color w:val="2C2D2E"/>
          <w:sz w:val="23"/>
          <w:szCs w:val="23"/>
          <w:lang w:eastAsia="ru-RU"/>
        </w:rPr>
        <w:t xml:space="preserve">, </w:t>
      </w:r>
      <w:proofErr w:type="spellStart"/>
      <w:r w:rsidRPr="00521BB4">
        <w:rPr>
          <w:rFonts w:ascii="Arial" w:eastAsia="Times New Roman" w:hAnsi="Arial" w:cs="Arial"/>
          <w:color w:val="2C2D2E"/>
          <w:sz w:val="23"/>
          <w:szCs w:val="23"/>
          <w:lang w:eastAsia="ru-RU"/>
        </w:rPr>
        <w:t>тагевила</w:t>
      </w:r>
      <w:proofErr w:type="spellEnd"/>
      <w:r w:rsidRPr="00521BB4">
        <w:rPr>
          <w:rFonts w:ascii="Arial" w:eastAsia="Times New Roman" w:hAnsi="Arial" w:cs="Arial"/>
          <w:color w:val="2C2D2E"/>
          <w:sz w:val="23"/>
          <w:szCs w:val="23"/>
          <w:lang w:eastAsia="ru-RU"/>
        </w:rPr>
        <w:t xml:space="preserve">, супрастина, </w:t>
      </w:r>
      <w:proofErr w:type="spellStart"/>
      <w:r w:rsidRPr="00521BB4">
        <w:rPr>
          <w:rFonts w:ascii="Arial" w:eastAsia="Times New Roman" w:hAnsi="Arial" w:cs="Arial"/>
          <w:color w:val="2C2D2E"/>
          <w:sz w:val="23"/>
          <w:szCs w:val="23"/>
          <w:lang w:eastAsia="ru-RU"/>
        </w:rPr>
        <w:t>пипольфена</w:t>
      </w:r>
      <w:proofErr w:type="spellEnd"/>
      <w:r w:rsidRPr="00521BB4">
        <w:rPr>
          <w:rFonts w:ascii="Arial" w:eastAsia="Times New Roman" w:hAnsi="Arial" w:cs="Arial"/>
          <w:color w:val="2C2D2E"/>
          <w:sz w:val="23"/>
          <w:szCs w:val="23"/>
          <w:lang w:eastAsia="ru-RU"/>
        </w:rPr>
        <w:t xml:space="preserve"> и других, обтирание зудящих участков кожи соком лимона, 50% этиловым спиртом или водкой, столовым уксусом (9% раствор уксусной кислоты), горячий душ. Главное в лечении крапивниц – устранение контакта с аллергеном.</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Cambria" w:eastAsia="Times New Roman" w:hAnsi="Cambria" w:cs="Arial"/>
          <w:b/>
          <w:bCs/>
          <w:color w:val="365F91"/>
          <w:sz w:val="28"/>
          <w:szCs w:val="28"/>
          <w:lang w:eastAsia="ru-RU"/>
        </w:rPr>
        <w:t xml:space="preserve">Ангионевротический отек </w:t>
      </w:r>
      <w:proofErr w:type="spellStart"/>
      <w:proofErr w:type="gramStart"/>
      <w:r w:rsidRPr="00521BB4">
        <w:rPr>
          <w:rFonts w:ascii="Cambria" w:eastAsia="Times New Roman" w:hAnsi="Cambria" w:cs="Arial"/>
          <w:b/>
          <w:bCs/>
          <w:color w:val="365F91"/>
          <w:sz w:val="28"/>
          <w:szCs w:val="28"/>
          <w:lang w:eastAsia="ru-RU"/>
        </w:rPr>
        <w:t>Квинке</w:t>
      </w:r>
      <w:proofErr w:type="spellEnd"/>
      <w:r w:rsidRPr="00521BB4">
        <w:rPr>
          <w:rFonts w:ascii="Arial" w:eastAsia="Times New Roman" w:hAnsi="Arial" w:cs="Arial"/>
          <w:color w:val="2C2D2E"/>
          <w:sz w:val="23"/>
          <w:szCs w:val="23"/>
          <w:lang w:eastAsia="ru-RU"/>
        </w:rPr>
        <w:t>.–</w:t>
      </w:r>
      <w:proofErr w:type="gramEnd"/>
      <w:r w:rsidRPr="00521BB4">
        <w:rPr>
          <w:rFonts w:ascii="Arial" w:eastAsia="Times New Roman" w:hAnsi="Arial" w:cs="Arial"/>
          <w:color w:val="2C2D2E"/>
          <w:sz w:val="23"/>
          <w:szCs w:val="23"/>
          <w:lang w:eastAsia="ru-RU"/>
        </w:rPr>
        <w:t xml:space="preserve"> это четко локализованный участок отека кожи и подкожной клетчатки. По сути дела это гигантская крапивница. </w:t>
      </w:r>
      <w:proofErr w:type="spellStart"/>
      <w:r w:rsidRPr="00521BB4">
        <w:rPr>
          <w:rFonts w:ascii="Arial" w:eastAsia="Times New Roman" w:hAnsi="Arial" w:cs="Arial"/>
          <w:color w:val="2C2D2E"/>
          <w:sz w:val="23"/>
          <w:szCs w:val="23"/>
          <w:lang w:eastAsia="ru-RU"/>
        </w:rPr>
        <w:t>Этиопатогенез</w:t>
      </w:r>
      <w:proofErr w:type="spellEnd"/>
      <w:r w:rsidRPr="00521BB4">
        <w:rPr>
          <w:rFonts w:ascii="Arial" w:eastAsia="Times New Roman" w:hAnsi="Arial" w:cs="Arial"/>
          <w:color w:val="2C2D2E"/>
          <w:sz w:val="23"/>
          <w:szCs w:val="23"/>
          <w:lang w:eastAsia="ru-RU"/>
        </w:rPr>
        <w:t xml:space="preserve"> </w:t>
      </w:r>
      <w:r w:rsidRPr="00521BB4">
        <w:rPr>
          <w:rFonts w:ascii="Arial" w:eastAsia="Times New Roman" w:hAnsi="Arial" w:cs="Arial"/>
          <w:color w:val="2C2D2E"/>
          <w:sz w:val="23"/>
          <w:szCs w:val="23"/>
          <w:lang w:eastAsia="ru-RU"/>
        </w:rPr>
        <w:lastRenderedPageBreak/>
        <w:t>этих заболеваний однотипен, но не известны причины различия их клинических проявлений.</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u w:val="single"/>
          <w:lang w:eastAsia="ru-RU"/>
        </w:rPr>
        <w:t>Клиника</w:t>
      </w:r>
      <w:r w:rsidRPr="00521BB4">
        <w:rPr>
          <w:rFonts w:ascii="Arial" w:eastAsia="Times New Roman" w:hAnsi="Arial" w:cs="Arial"/>
          <w:color w:val="2C2D2E"/>
          <w:sz w:val="23"/>
          <w:szCs w:val="23"/>
          <w:lang w:eastAsia="ru-RU"/>
        </w:rPr>
        <w:t xml:space="preserve">. Отек </w:t>
      </w:r>
      <w:proofErr w:type="spellStart"/>
      <w:r w:rsidRPr="00521BB4">
        <w:rPr>
          <w:rFonts w:ascii="Arial" w:eastAsia="Times New Roman" w:hAnsi="Arial" w:cs="Arial"/>
          <w:color w:val="2C2D2E"/>
          <w:sz w:val="23"/>
          <w:szCs w:val="23"/>
          <w:lang w:eastAsia="ru-RU"/>
        </w:rPr>
        <w:t>Квинке</w:t>
      </w:r>
      <w:proofErr w:type="spellEnd"/>
      <w:r w:rsidRPr="00521BB4">
        <w:rPr>
          <w:rFonts w:ascii="Arial" w:eastAsia="Times New Roman" w:hAnsi="Arial" w:cs="Arial"/>
          <w:color w:val="2C2D2E"/>
          <w:sz w:val="23"/>
          <w:szCs w:val="23"/>
          <w:lang w:eastAsia="ru-RU"/>
        </w:rPr>
        <w:t xml:space="preserve"> – это остро развивающийся (минуты, часы) большой, бледный, плотный, не зудящий локальный участок отека, при надавливании на который не остается ямка.  Локализация отека – места с рыхлой клетчаткой. Чаще всего – губы, веки, мошонка, язык, мягкое небо, гортань.  </w:t>
      </w:r>
      <w:r w:rsidRPr="00521BB4">
        <w:rPr>
          <w:rFonts w:ascii="Arial" w:eastAsia="Times New Roman" w:hAnsi="Arial" w:cs="Arial"/>
          <w:color w:val="2C2D2E"/>
          <w:sz w:val="23"/>
          <w:szCs w:val="23"/>
          <w:u w:val="single"/>
          <w:lang w:eastAsia="ru-RU"/>
        </w:rPr>
        <w:t>Особенности клиники отека гортани.</w:t>
      </w:r>
      <w:r w:rsidRPr="00521BB4">
        <w:rPr>
          <w:rFonts w:ascii="Arial" w:eastAsia="Times New Roman" w:hAnsi="Arial" w:cs="Arial"/>
          <w:color w:val="2C2D2E"/>
          <w:sz w:val="23"/>
          <w:szCs w:val="23"/>
          <w:lang w:eastAsia="ru-RU"/>
        </w:rPr>
        <w:t xml:space="preserve"> У больных первоначально появляется охриплость голоса, ''лающий'' кашель. Затем возникает затрудненное дыхание и одышка инспираторного типа. Дыхание шумное, </w:t>
      </w:r>
      <w:proofErr w:type="spellStart"/>
      <w:r w:rsidRPr="00521BB4">
        <w:rPr>
          <w:rFonts w:ascii="Arial" w:eastAsia="Times New Roman" w:hAnsi="Arial" w:cs="Arial"/>
          <w:color w:val="2C2D2E"/>
          <w:sz w:val="23"/>
          <w:szCs w:val="23"/>
          <w:lang w:eastAsia="ru-RU"/>
        </w:rPr>
        <w:t>стридорозное</w:t>
      </w:r>
      <w:proofErr w:type="spellEnd"/>
      <w:r w:rsidRPr="00521BB4">
        <w:rPr>
          <w:rFonts w:ascii="Arial" w:eastAsia="Times New Roman" w:hAnsi="Arial" w:cs="Arial"/>
          <w:color w:val="2C2D2E"/>
          <w:sz w:val="23"/>
          <w:szCs w:val="23"/>
          <w:lang w:eastAsia="ru-RU"/>
        </w:rPr>
        <w:t xml:space="preserve">. Возникает цианоз лица. Больные беспокойны, мечутся. Голосовое дрожание и </w:t>
      </w:r>
      <w:proofErr w:type="spellStart"/>
      <w:r w:rsidRPr="00521BB4">
        <w:rPr>
          <w:rFonts w:ascii="Arial" w:eastAsia="Times New Roman" w:hAnsi="Arial" w:cs="Arial"/>
          <w:color w:val="2C2D2E"/>
          <w:sz w:val="23"/>
          <w:szCs w:val="23"/>
          <w:lang w:eastAsia="ru-RU"/>
        </w:rPr>
        <w:t>бронхофония</w:t>
      </w:r>
      <w:proofErr w:type="spellEnd"/>
      <w:r w:rsidRPr="00521BB4">
        <w:rPr>
          <w:rFonts w:ascii="Arial" w:eastAsia="Times New Roman" w:hAnsi="Arial" w:cs="Arial"/>
          <w:color w:val="2C2D2E"/>
          <w:sz w:val="23"/>
          <w:szCs w:val="23"/>
          <w:lang w:eastAsia="ru-RU"/>
        </w:rPr>
        <w:t xml:space="preserve"> ослаблены. Выявляется ослабление (диффузное) везикулярного дыхания. Возможна гибель больных от </w:t>
      </w:r>
      <w:proofErr w:type="gramStart"/>
      <w:r w:rsidRPr="00521BB4">
        <w:rPr>
          <w:rFonts w:ascii="Arial" w:eastAsia="Times New Roman" w:hAnsi="Arial" w:cs="Arial"/>
          <w:color w:val="2C2D2E"/>
          <w:sz w:val="23"/>
          <w:szCs w:val="23"/>
          <w:lang w:eastAsia="ru-RU"/>
        </w:rPr>
        <w:t>асфиксии  Больных</w:t>
      </w:r>
      <w:proofErr w:type="gramEnd"/>
      <w:r w:rsidRPr="00521BB4">
        <w:rPr>
          <w:rFonts w:ascii="Arial" w:eastAsia="Times New Roman" w:hAnsi="Arial" w:cs="Arial"/>
          <w:color w:val="2C2D2E"/>
          <w:sz w:val="23"/>
          <w:szCs w:val="23"/>
          <w:lang w:eastAsia="ru-RU"/>
        </w:rPr>
        <w:t xml:space="preserve"> экстренно госпитализируют в ЛОР отделение, где в случае необходимости может быть выполнена трахеотомия.</w:t>
      </w:r>
    </w:p>
    <w:p w:rsidR="00521BB4" w:rsidRPr="00521BB4" w:rsidRDefault="00521BB4" w:rsidP="00521BB4">
      <w:pPr>
        <w:shd w:val="clear" w:color="auto" w:fill="FFFFFF"/>
        <w:spacing w:after="240" w:line="420" w:lineRule="atLeast"/>
        <w:outlineLvl w:val="1"/>
        <w:rPr>
          <w:rFonts w:ascii="Arial" w:eastAsia="Times New Roman" w:hAnsi="Arial" w:cs="Arial"/>
          <w:b/>
          <w:bCs/>
          <w:color w:val="2C2D2E"/>
          <w:sz w:val="30"/>
          <w:szCs w:val="30"/>
          <w:lang w:eastAsia="ru-RU"/>
        </w:rPr>
      </w:pPr>
      <w:r w:rsidRPr="00521BB4">
        <w:rPr>
          <w:rFonts w:ascii="Arial" w:eastAsia="Times New Roman" w:hAnsi="Arial" w:cs="Arial"/>
          <w:b/>
          <w:bCs/>
          <w:color w:val="2C2D2E"/>
          <w:sz w:val="30"/>
          <w:szCs w:val="30"/>
          <w:lang w:eastAsia="ru-RU"/>
        </w:rPr>
        <w:t> </w:t>
      </w:r>
      <w:proofErr w:type="gramStart"/>
      <w:r w:rsidRPr="00521BB4">
        <w:rPr>
          <w:rFonts w:ascii="Arial" w:eastAsia="Times New Roman" w:hAnsi="Arial" w:cs="Arial"/>
          <w:b/>
          <w:bCs/>
          <w:color w:val="2C2D2E"/>
          <w:sz w:val="30"/>
          <w:szCs w:val="30"/>
          <w:lang w:eastAsia="ru-RU"/>
        </w:rPr>
        <w:t>Поллинозы  </w:t>
      </w:r>
      <w:r w:rsidRPr="00521BB4">
        <w:rPr>
          <w:rFonts w:ascii="Arial" w:eastAsia="Times New Roman" w:hAnsi="Arial" w:cs="Arial"/>
          <w:b/>
          <w:bCs/>
          <w:color w:val="2C2D2E"/>
          <w:lang w:eastAsia="ru-RU"/>
        </w:rPr>
        <w:t>–</w:t>
      </w:r>
      <w:proofErr w:type="gramEnd"/>
      <w:r w:rsidRPr="00521BB4">
        <w:rPr>
          <w:rFonts w:ascii="Arial" w:eastAsia="Times New Roman" w:hAnsi="Arial" w:cs="Arial"/>
          <w:b/>
          <w:bCs/>
          <w:color w:val="2C2D2E"/>
          <w:lang w:eastAsia="ru-RU"/>
        </w:rPr>
        <w:t xml:space="preserve"> это хронические аллергические заболевания, вызываемые пыльцой растений, наиболее частыми проявлениями которых являются острый ринит, конъюнктивит, бронхит, бронхиальная астма, реже – аллергические реакции с локализацией в других органах.</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Поллинозы характеризуются сезонными периодами обострений, зависимыми от присутствия в воздухе пыльцы растений        Этиологический фактор – пыльца ветроопыляемых растений. Появление ее в воздухе характеризуется сезонностью (соответственно срокам цветения растений).    Апрель – цветение деревьев – сосна, береза, ива, ольха, орешник, дуб, вяз, ясень, клен.  Конец мая – июнь – цветут луговые и злаковые культуры - мятлик, пырей, лисохвост, тимофеевка, овсяница, рожь, пшеница, овес, реже </w:t>
      </w:r>
      <w:proofErr w:type="spellStart"/>
      <w:proofErr w:type="gramStart"/>
      <w:r w:rsidRPr="00521BB4">
        <w:rPr>
          <w:rFonts w:ascii="Arial" w:eastAsia="Times New Roman" w:hAnsi="Arial" w:cs="Arial"/>
          <w:color w:val="2C2D2E"/>
          <w:sz w:val="23"/>
          <w:szCs w:val="23"/>
          <w:lang w:eastAsia="ru-RU"/>
        </w:rPr>
        <w:t>конопля,крапива</w:t>
      </w:r>
      <w:proofErr w:type="gramEnd"/>
      <w:r w:rsidRPr="00521BB4">
        <w:rPr>
          <w:rFonts w:ascii="Arial" w:eastAsia="Times New Roman" w:hAnsi="Arial" w:cs="Arial"/>
          <w:color w:val="2C2D2E"/>
          <w:sz w:val="23"/>
          <w:szCs w:val="23"/>
          <w:lang w:eastAsia="ru-RU"/>
        </w:rPr>
        <w:t>,бобовые,сложноцветные.Июль</w:t>
      </w:r>
      <w:proofErr w:type="spellEnd"/>
      <w:r w:rsidRPr="00521BB4">
        <w:rPr>
          <w:rFonts w:ascii="Arial" w:eastAsia="Times New Roman" w:hAnsi="Arial" w:cs="Arial"/>
          <w:color w:val="2C2D2E"/>
          <w:sz w:val="23"/>
          <w:szCs w:val="23"/>
          <w:lang w:eastAsia="ru-RU"/>
        </w:rPr>
        <w:t xml:space="preserve"> – сентябрь – цветут сорняки - полынь, лебеда, василек, ромашка, марь, </w:t>
      </w:r>
      <w:proofErr w:type="spellStart"/>
      <w:r w:rsidRPr="00521BB4">
        <w:rPr>
          <w:rFonts w:ascii="Arial" w:eastAsia="Times New Roman" w:hAnsi="Arial" w:cs="Arial"/>
          <w:color w:val="2C2D2E"/>
          <w:sz w:val="23"/>
          <w:szCs w:val="23"/>
          <w:lang w:eastAsia="ru-RU"/>
        </w:rPr>
        <w:t>птармика</w:t>
      </w:r>
      <w:proofErr w:type="spellEnd"/>
      <w:r w:rsidRPr="00521BB4">
        <w:rPr>
          <w:rFonts w:ascii="Arial" w:eastAsia="Times New Roman" w:hAnsi="Arial" w:cs="Arial"/>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Это периоды обострения заболевания. Наиболее обилен обострениями период ''конец мая – июнь'' – 70-80% всех обострений.    Характерно сезонное (в одно и то же время года) возникновение у больных чаще всего однотипных клинических проявлений, чередующихся с межсезонными периодами ремиссий. Обострения заболевания связаны с определенной местностью (луг, дача, лес), усиливаются в сухую погоду, ослабевают при дожде, могут возникать вне периода цветения растений – аллергена при употреблении в пищу его семян или других частей растения (например, семечек подсолнуха при аллергии на сложноцветные).</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Конъюнктивит – самое частое проявление поллиноза (50-90% случаев).</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Характерны:</w:t>
      </w:r>
    </w:p>
    <w:p w:rsidR="00521BB4" w:rsidRPr="00521BB4" w:rsidRDefault="00521BB4" w:rsidP="00521BB4">
      <w:pPr>
        <w:numPr>
          <w:ilvl w:val="0"/>
          <w:numId w:val="19"/>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зуд</w:t>
      </w:r>
      <w:proofErr w:type="gramEnd"/>
      <w:r w:rsidRPr="00521BB4">
        <w:rPr>
          <w:rFonts w:ascii="Arial" w:eastAsia="Times New Roman" w:hAnsi="Arial" w:cs="Arial"/>
          <w:color w:val="2C2D2E"/>
          <w:sz w:val="23"/>
          <w:szCs w:val="23"/>
          <w:lang w:eastAsia="ru-RU"/>
        </w:rPr>
        <w:t>, жжение и резь в глазах;</w:t>
      </w:r>
    </w:p>
    <w:p w:rsidR="00521BB4" w:rsidRPr="00521BB4" w:rsidRDefault="00521BB4" w:rsidP="00521BB4">
      <w:pPr>
        <w:numPr>
          <w:ilvl w:val="0"/>
          <w:numId w:val="19"/>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слезотечение</w:t>
      </w:r>
      <w:proofErr w:type="gramEnd"/>
      <w:r w:rsidRPr="00521BB4">
        <w:rPr>
          <w:rFonts w:ascii="Arial" w:eastAsia="Times New Roman" w:hAnsi="Arial" w:cs="Arial"/>
          <w:color w:val="2C2D2E"/>
          <w:sz w:val="23"/>
          <w:szCs w:val="23"/>
          <w:lang w:eastAsia="ru-RU"/>
        </w:rPr>
        <w:t>, светобоязнь;</w:t>
      </w:r>
    </w:p>
    <w:p w:rsidR="00521BB4" w:rsidRPr="00521BB4" w:rsidRDefault="00521BB4" w:rsidP="00521BB4">
      <w:pPr>
        <w:numPr>
          <w:ilvl w:val="0"/>
          <w:numId w:val="19"/>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конъюнктива</w:t>
      </w:r>
      <w:proofErr w:type="gramEnd"/>
      <w:r w:rsidRPr="00521BB4">
        <w:rPr>
          <w:rFonts w:ascii="Arial" w:eastAsia="Times New Roman" w:hAnsi="Arial" w:cs="Arial"/>
          <w:color w:val="2C2D2E"/>
          <w:sz w:val="23"/>
          <w:szCs w:val="23"/>
          <w:lang w:eastAsia="ru-RU"/>
        </w:rPr>
        <w:t xml:space="preserve"> гиперемирована, отечна;</w:t>
      </w:r>
    </w:p>
    <w:p w:rsidR="00521BB4" w:rsidRPr="00521BB4" w:rsidRDefault="00521BB4" w:rsidP="00521BB4">
      <w:pPr>
        <w:numPr>
          <w:ilvl w:val="0"/>
          <w:numId w:val="19"/>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отек</w:t>
      </w:r>
      <w:proofErr w:type="gramEnd"/>
      <w:r w:rsidRPr="00521BB4">
        <w:rPr>
          <w:rFonts w:ascii="Arial" w:eastAsia="Times New Roman" w:hAnsi="Arial" w:cs="Arial"/>
          <w:color w:val="2C2D2E"/>
          <w:sz w:val="23"/>
          <w:szCs w:val="23"/>
          <w:lang w:eastAsia="ru-RU"/>
        </w:rPr>
        <w:t xml:space="preserve"> век;</w:t>
      </w:r>
    </w:p>
    <w:p w:rsidR="00521BB4" w:rsidRPr="00521BB4" w:rsidRDefault="00521BB4" w:rsidP="00521BB4">
      <w:pPr>
        <w:numPr>
          <w:ilvl w:val="0"/>
          <w:numId w:val="19"/>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при</w:t>
      </w:r>
      <w:proofErr w:type="gramEnd"/>
      <w:r w:rsidRPr="00521BB4">
        <w:rPr>
          <w:rFonts w:ascii="Arial" w:eastAsia="Times New Roman" w:hAnsi="Arial" w:cs="Arial"/>
          <w:color w:val="2C2D2E"/>
          <w:sz w:val="23"/>
          <w:szCs w:val="23"/>
          <w:lang w:eastAsia="ru-RU"/>
        </w:rPr>
        <w:t xml:space="preserve"> тяжелом течении – отек и эрозии роговицы.</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Ринит – встречается не реже конъюнктивита.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Характерны:</w:t>
      </w:r>
    </w:p>
    <w:p w:rsidR="00521BB4" w:rsidRPr="00521BB4" w:rsidRDefault="00521BB4" w:rsidP="00521BB4">
      <w:pPr>
        <w:numPr>
          <w:ilvl w:val="0"/>
          <w:numId w:val="2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затруднение</w:t>
      </w:r>
      <w:proofErr w:type="gramEnd"/>
      <w:r w:rsidRPr="00521BB4">
        <w:rPr>
          <w:rFonts w:ascii="Arial" w:eastAsia="Times New Roman" w:hAnsi="Arial" w:cs="Arial"/>
          <w:color w:val="2C2D2E"/>
          <w:sz w:val="23"/>
          <w:szCs w:val="23"/>
          <w:lang w:eastAsia="ru-RU"/>
        </w:rPr>
        <w:t xml:space="preserve"> дыхания через нос;</w:t>
      </w:r>
    </w:p>
    <w:p w:rsidR="00521BB4" w:rsidRPr="00521BB4" w:rsidRDefault="00521BB4" w:rsidP="00521BB4">
      <w:pPr>
        <w:numPr>
          <w:ilvl w:val="0"/>
          <w:numId w:val="2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зуд</w:t>
      </w:r>
      <w:proofErr w:type="gramEnd"/>
      <w:r w:rsidRPr="00521BB4">
        <w:rPr>
          <w:rFonts w:ascii="Arial" w:eastAsia="Times New Roman" w:hAnsi="Arial" w:cs="Arial"/>
          <w:color w:val="2C2D2E"/>
          <w:sz w:val="23"/>
          <w:szCs w:val="23"/>
          <w:lang w:eastAsia="ru-RU"/>
        </w:rPr>
        <w:t xml:space="preserve"> в носу;</w:t>
      </w:r>
    </w:p>
    <w:p w:rsidR="00521BB4" w:rsidRPr="00521BB4" w:rsidRDefault="00521BB4" w:rsidP="00521BB4">
      <w:pPr>
        <w:numPr>
          <w:ilvl w:val="0"/>
          <w:numId w:val="2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обильные</w:t>
      </w:r>
      <w:proofErr w:type="gramEnd"/>
      <w:r w:rsidRPr="00521BB4">
        <w:rPr>
          <w:rFonts w:ascii="Arial" w:eastAsia="Times New Roman" w:hAnsi="Arial" w:cs="Arial"/>
          <w:color w:val="2C2D2E"/>
          <w:sz w:val="23"/>
          <w:szCs w:val="23"/>
          <w:lang w:eastAsia="ru-RU"/>
        </w:rPr>
        <w:t xml:space="preserve"> водянистые выделения из носа;</w:t>
      </w:r>
    </w:p>
    <w:p w:rsidR="00521BB4" w:rsidRPr="00521BB4" w:rsidRDefault="00521BB4" w:rsidP="00521BB4">
      <w:pPr>
        <w:numPr>
          <w:ilvl w:val="0"/>
          <w:numId w:val="2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частое</w:t>
      </w:r>
      <w:proofErr w:type="gramEnd"/>
      <w:r w:rsidRPr="00521BB4">
        <w:rPr>
          <w:rFonts w:ascii="Arial" w:eastAsia="Times New Roman" w:hAnsi="Arial" w:cs="Arial"/>
          <w:color w:val="2C2D2E"/>
          <w:sz w:val="23"/>
          <w:szCs w:val="23"/>
          <w:lang w:eastAsia="ru-RU"/>
        </w:rPr>
        <w:t xml:space="preserve"> приступообразное чихание;</w:t>
      </w:r>
    </w:p>
    <w:p w:rsidR="00521BB4" w:rsidRPr="00521BB4" w:rsidRDefault="00521BB4" w:rsidP="00521BB4">
      <w:pPr>
        <w:numPr>
          <w:ilvl w:val="0"/>
          <w:numId w:val="20"/>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снижение</w:t>
      </w:r>
      <w:proofErr w:type="gramEnd"/>
      <w:r w:rsidRPr="00521BB4">
        <w:rPr>
          <w:rFonts w:ascii="Arial" w:eastAsia="Times New Roman" w:hAnsi="Arial" w:cs="Arial"/>
          <w:color w:val="2C2D2E"/>
          <w:sz w:val="23"/>
          <w:szCs w:val="23"/>
          <w:lang w:eastAsia="ru-RU"/>
        </w:rPr>
        <w:t xml:space="preserve"> обоняния.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lastRenderedPageBreak/>
        <w:t>Выделения из носа обильные, серозные, прозрачные. Риноскопия: отек, гиперемия или бледность слизистой оболочки носа.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Бронхиты, бронхиальная астма – типичная клиника болезни с характерной сезонностью их обострений.</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Другие проявления (редкие) – крапивница, отек </w:t>
      </w:r>
      <w:proofErr w:type="spellStart"/>
      <w:r w:rsidRPr="00521BB4">
        <w:rPr>
          <w:rFonts w:ascii="Arial" w:eastAsia="Times New Roman" w:hAnsi="Arial" w:cs="Arial"/>
          <w:color w:val="2C2D2E"/>
          <w:sz w:val="23"/>
          <w:szCs w:val="23"/>
          <w:lang w:eastAsia="ru-RU"/>
        </w:rPr>
        <w:t>Квинке</w:t>
      </w:r>
      <w:proofErr w:type="spellEnd"/>
      <w:r w:rsidRPr="00521BB4">
        <w:rPr>
          <w:rFonts w:ascii="Arial" w:eastAsia="Times New Roman" w:hAnsi="Arial" w:cs="Arial"/>
          <w:color w:val="2C2D2E"/>
          <w:sz w:val="23"/>
          <w:szCs w:val="23"/>
          <w:lang w:eastAsia="ru-RU"/>
        </w:rPr>
        <w:t xml:space="preserve">, дерматиты, редко – артриты, циститы, </w:t>
      </w:r>
      <w:proofErr w:type="spellStart"/>
      <w:r w:rsidRPr="00521BB4">
        <w:rPr>
          <w:rFonts w:ascii="Arial" w:eastAsia="Times New Roman" w:hAnsi="Arial" w:cs="Arial"/>
          <w:color w:val="2C2D2E"/>
          <w:sz w:val="23"/>
          <w:szCs w:val="23"/>
          <w:lang w:eastAsia="ru-RU"/>
        </w:rPr>
        <w:t>вульвиты</w:t>
      </w:r>
      <w:proofErr w:type="spellEnd"/>
      <w:r w:rsidRPr="00521BB4">
        <w:rPr>
          <w:rFonts w:ascii="Arial" w:eastAsia="Times New Roman" w:hAnsi="Arial" w:cs="Arial"/>
          <w:color w:val="2C2D2E"/>
          <w:sz w:val="23"/>
          <w:szCs w:val="23"/>
          <w:lang w:eastAsia="ru-RU"/>
        </w:rPr>
        <w:t>, плевриты, эпилептические припадки.</w:t>
      </w:r>
    </w:p>
    <w:p w:rsidR="00521BB4" w:rsidRPr="00521BB4" w:rsidRDefault="00521BB4" w:rsidP="00521BB4">
      <w:pPr>
        <w:shd w:val="clear" w:color="auto" w:fill="FFFFFF"/>
        <w:spacing w:after="240" w:line="420" w:lineRule="atLeast"/>
        <w:outlineLvl w:val="1"/>
        <w:rPr>
          <w:rFonts w:ascii="Arial" w:eastAsia="Times New Roman" w:hAnsi="Arial" w:cs="Arial"/>
          <w:b/>
          <w:bCs/>
          <w:color w:val="2C2D2E"/>
          <w:sz w:val="30"/>
          <w:szCs w:val="30"/>
          <w:lang w:eastAsia="ru-RU"/>
        </w:rPr>
      </w:pPr>
      <w:r w:rsidRPr="00521BB4">
        <w:rPr>
          <w:rFonts w:ascii="Arial" w:eastAsia="Times New Roman" w:hAnsi="Arial" w:cs="Arial"/>
          <w:b/>
          <w:bCs/>
          <w:color w:val="2C2D2E"/>
          <w:sz w:val="30"/>
          <w:szCs w:val="30"/>
          <w:lang w:eastAsia="ru-RU"/>
        </w:rPr>
        <w:t>Анафилактический шок: клиника, диагностика, неотложная помощь.</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Анафилактический шок – это самое тяжелое проявление аллергии, являющееся смертельно опасным и требующим неотложного врачебного вмешательства.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Анафилактический шок - это острая немедленная аллергическая реакция, возникающая на повторное введение в организм аллергена, в результате которой выделяются медиаторы, вызывающие угрожаемые для жизни нарушения функции жизненно важных органов и систем (сердечно – сосудистой, дыхательной, центральной нервной и других).</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Анафилактический шок развивается через 1 – 60 минут после контакта с аллергеном (чем быстрее шок развивается, тем тяжелее он будет протекать).</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Начальный период шока (продромальный) в зависимости от степени его тяжести длится от нескольких секунд до 30 минут. Чем короче продромальный период, тем тяжелее течение шока. Он проявляется зудом кожи, крапивницей, гиперемией и отеком кожи, отеком </w:t>
      </w:r>
      <w:proofErr w:type="spellStart"/>
      <w:r w:rsidRPr="00521BB4">
        <w:rPr>
          <w:rFonts w:ascii="Arial" w:eastAsia="Times New Roman" w:hAnsi="Arial" w:cs="Arial"/>
          <w:color w:val="2C2D2E"/>
          <w:sz w:val="23"/>
          <w:szCs w:val="23"/>
          <w:lang w:eastAsia="ru-RU"/>
        </w:rPr>
        <w:t>Квинке</w:t>
      </w:r>
      <w:proofErr w:type="spellEnd"/>
      <w:r w:rsidRPr="00521BB4">
        <w:rPr>
          <w:rFonts w:ascii="Arial" w:eastAsia="Times New Roman" w:hAnsi="Arial" w:cs="Arial"/>
          <w:color w:val="2C2D2E"/>
          <w:sz w:val="23"/>
          <w:szCs w:val="23"/>
          <w:lang w:eastAsia="ru-RU"/>
        </w:rPr>
        <w:t xml:space="preserve"> любой локализации.</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После этого появляются боли в сердце, головокружение, слабость, чувство нехватки воздуха, шум в ушах, боли в животе, пояснице. Кожа бледнеет, иногда возникает ее цианоз. Дыхание становится шумным. Могут возникать рвота, схваткообразные боли в животе, нередки непроизвольная дефекация и мочеиспускание.</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Очень часто после этого возникает потеря сознания, тонические клонические судороги. Потеря сознания и судорожный синдром возникают при легком течении редко, при среднетяжелом течении – через 5 – 10 минут, а при тяжелом течении шока – через несколько секунд после возникновения его клиники.</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Данные объективного обследования больных.</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Первоначально возникает гиперемия кожных покровов, которая сменяется их мраморной бледностью, сопровождающейся холодным липким потом и </w:t>
      </w:r>
      <w:proofErr w:type="spellStart"/>
      <w:r w:rsidRPr="00521BB4">
        <w:rPr>
          <w:rFonts w:ascii="Arial" w:eastAsia="Times New Roman" w:hAnsi="Arial" w:cs="Arial"/>
          <w:color w:val="2C2D2E"/>
          <w:sz w:val="23"/>
          <w:szCs w:val="23"/>
          <w:lang w:eastAsia="ru-RU"/>
        </w:rPr>
        <w:t>акроцианозом</w:t>
      </w:r>
      <w:proofErr w:type="spellEnd"/>
      <w:r w:rsidRPr="00521BB4">
        <w:rPr>
          <w:rFonts w:ascii="Arial" w:eastAsia="Times New Roman" w:hAnsi="Arial" w:cs="Arial"/>
          <w:color w:val="2C2D2E"/>
          <w:sz w:val="23"/>
          <w:szCs w:val="23"/>
          <w:lang w:eastAsia="ru-RU"/>
        </w:rPr>
        <w:t>.</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В случае потери сознания – зрачки широкие, на свет не реагируют.</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Органы дыхания. Дыхание частое, иногда </w:t>
      </w:r>
      <w:proofErr w:type="spellStart"/>
      <w:r w:rsidRPr="00521BB4">
        <w:rPr>
          <w:rFonts w:ascii="Arial" w:eastAsia="Times New Roman" w:hAnsi="Arial" w:cs="Arial"/>
          <w:color w:val="2C2D2E"/>
          <w:sz w:val="23"/>
          <w:szCs w:val="23"/>
          <w:lang w:eastAsia="ru-RU"/>
        </w:rPr>
        <w:t>стридорозное</w:t>
      </w:r>
      <w:proofErr w:type="spellEnd"/>
      <w:r w:rsidRPr="00521BB4">
        <w:rPr>
          <w:rFonts w:ascii="Arial" w:eastAsia="Times New Roman" w:hAnsi="Arial" w:cs="Arial"/>
          <w:color w:val="2C2D2E"/>
          <w:sz w:val="23"/>
          <w:szCs w:val="23"/>
          <w:lang w:eastAsia="ru-RU"/>
        </w:rPr>
        <w:t>, шумное, порой – клокочущее, на расстоянии могут быть слышны сухие хрипы. При перкуссии над легкими – часто выявляется коробочный звук, как признак острой эмфиземы легких. Выслушивается чаще всего жесткое дыхание, удлинение фазы выдоха, сухие хрипы, более выраженные на выдохе. В случае развития отека легких определяются влажные разнокалиберные хрипы.</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u w:val="single"/>
          <w:lang w:eastAsia="ru-RU"/>
        </w:rPr>
        <w:t>Органы кровообращения.</w:t>
      </w:r>
      <w:r w:rsidRPr="00521BB4">
        <w:rPr>
          <w:rFonts w:ascii="Arial" w:eastAsia="Times New Roman" w:hAnsi="Arial" w:cs="Arial"/>
          <w:color w:val="2C2D2E"/>
          <w:sz w:val="23"/>
          <w:szCs w:val="23"/>
          <w:lang w:eastAsia="ru-RU"/>
        </w:rPr>
        <w:t> Пульс слабого наполнения и напряжения вплоть до полного его отсутствия; АД снижено, в тяжелых случаях – не определяется; тоны сердца глухие, тахикардия, экстрасистолия.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Органы пищеварения. Болезненность живота, напряжение передней брюшной стенки, спастическое состояние пальпируемых отделов кишечника, непроизвольная дефекация.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Органы мочеотделения. Боли в пояснице, непроизвольное мочеиспускание.</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Диагноз устанавливается по клиническим проявлениям заболевания.</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u w:val="single"/>
          <w:lang w:eastAsia="ru-RU"/>
        </w:rPr>
        <w:t>Неотложная помощь при анафилактическом шоке</w:t>
      </w:r>
      <w:r w:rsidRPr="00521BB4">
        <w:rPr>
          <w:rFonts w:ascii="Arial" w:eastAsia="Times New Roman" w:hAnsi="Arial" w:cs="Arial"/>
          <w:color w:val="2C2D2E"/>
          <w:sz w:val="23"/>
          <w:szCs w:val="23"/>
          <w:lang w:eastAsia="ru-RU"/>
        </w:rPr>
        <w:t> – направлена на устранение угрожающих жизни клинических проявлениях шока.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1. Все лекарственные средства вводятся внутривенно.</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2. Больного укладывают на спину, поворачивают его голову в сторону, выдвигают нижнюю челюсть, удаляют зубные протезы, очищают пальцем дыхательные пути.</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lastRenderedPageBreak/>
        <w:t>3. В место введения аллергена вводят 1мл 0,1% раствора адреналина.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4. Для повышения уровня АД производят внутривенное вливание плазмозамещающих жидкостей (имеющихся в наличии) и вводят вазоактивные препараты (адреналин, норадреналин, дофамин).</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5. При наличии признаков </w:t>
      </w:r>
      <w:proofErr w:type="spellStart"/>
      <w:r w:rsidRPr="00521BB4">
        <w:rPr>
          <w:rFonts w:ascii="Arial" w:eastAsia="Times New Roman" w:hAnsi="Arial" w:cs="Arial"/>
          <w:color w:val="2C2D2E"/>
          <w:sz w:val="23"/>
          <w:szCs w:val="23"/>
          <w:lang w:eastAsia="ru-RU"/>
        </w:rPr>
        <w:t>бронхообструктивного</w:t>
      </w:r>
      <w:proofErr w:type="spellEnd"/>
      <w:r w:rsidRPr="00521BB4">
        <w:rPr>
          <w:rFonts w:ascii="Arial" w:eastAsia="Times New Roman" w:hAnsi="Arial" w:cs="Arial"/>
          <w:color w:val="2C2D2E"/>
          <w:sz w:val="23"/>
          <w:szCs w:val="23"/>
          <w:lang w:eastAsia="ru-RU"/>
        </w:rPr>
        <w:t xml:space="preserve"> синдрома вводят внутривенно раствор эуфиллина.</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6. При клинике отека легких внутривенно вводят раствор </w:t>
      </w:r>
      <w:proofErr w:type="spellStart"/>
      <w:r w:rsidRPr="00521BB4">
        <w:rPr>
          <w:rFonts w:ascii="Arial" w:eastAsia="Times New Roman" w:hAnsi="Arial" w:cs="Arial"/>
          <w:color w:val="2C2D2E"/>
          <w:sz w:val="23"/>
          <w:szCs w:val="23"/>
          <w:lang w:eastAsia="ru-RU"/>
        </w:rPr>
        <w:t>строфантина</w:t>
      </w:r>
      <w:proofErr w:type="spellEnd"/>
      <w:r w:rsidRPr="00521BB4">
        <w:rPr>
          <w:rFonts w:ascii="Arial" w:eastAsia="Times New Roman" w:hAnsi="Arial" w:cs="Arial"/>
          <w:color w:val="2C2D2E"/>
          <w:sz w:val="23"/>
          <w:szCs w:val="23"/>
          <w:lang w:eastAsia="ru-RU"/>
        </w:rPr>
        <w:t xml:space="preserve"> и лазикс.</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7. Необходимо внутривенное введение антигистаминных препаратов (димедрол – 5мл, супрастин – 4мл, тавегил – 4мл).</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 xml:space="preserve">В случае необходимости больному проводят искусственную </w:t>
      </w:r>
      <w:bookmarkStart w:id="0" w:name="_GoBack"/>
      <w:bookmarkEnd w:id="0"/>
      <w:r w:rsidRPr="00521BB4">
        <w:rPr>
          <w:rFonts w:ascii="Arial" w:eastAsia="Times New Roman" w:hAnsi="Arial" w:cs="Arial"/>
          <w:color w:val="2C2D2E"/>
          <w:sz w:val="23"/>
          <w:szCs w:val="23"/>
          <w:lang w:eastAsia="ru-RU"/>
        </w:rPr>
        <w:t>вентиляцию легких или искусственный массаж сердца.</w:t>
      </w:r>
    </w:p>
    <w:p w:rsidR="00521BB4" w:rsidRPr="00521BB4" w:rsidRDefault="00521BB4" w:rsidP="00521BB4">
      <w:pPr>
        <w:shd w:val="clear" w:color="auto" w:fill="FFFFFF"/>
        <w:spacing w:after="240" w:line="480" w:lineRule="atLeast"/>
        <w:outlineLvl w:val="0"/>
        <w:rPr>
          <w:rFonts w:ascii="Arial" w:eastAsia="Times New Roman" w:hAnsi="Arial" w:cs="Arial"/>
          <w:b/>
          <w:bCs/>
          <w:color w:val="2C2D2E"/>
          <w:kern w:val="36"/>
          <w:sz w:val="36"/>
          <w:szCs w:val="36"/>
          <w:lang w:eastAsia="ru-RU"/>
        </w:rPr>
      </w:pPr>
      <w:r w:rsidRPr="00521BB4">
        <w:rPr>
          <w:rFonts w:ascii="Arial" w:eastAsia="Times New Roman" w:hAnsi="Arial" w:cs="Arial"/>
          <w:b/>
          <w:bCs/>
          <w:color w:val="2C2D2E"/>
          <w:kern w:val="36"/>
          <w:sz w:val="36"/>
          <w:szCs w:val="36"/>
          <w:lang w:eastAsia="ru-RU"/>
        </w:rPr>
        <w:t xml:space="preserve">Лабораторные </w:t>
      </w:r>
      <w:proofErr w:type="spellStart"/>
      <w:r w:rsidRPr="00521BB4">
        <w:rPr>
          <w:rFonts w:ascii="Arial" w:eastAsia="Times New Roman" w:hAnsi="Arial" w:cs="Arial"/>
          <w:b/>
          <w:bCs/>
          <w:color w:val="2C2D2E"/>
          <w:kern w:val="36"/>
          <w:sz w:val="36"/>
          <w:szCs w:val="36"/>
          <w:lang w:eastAsia="ru-RU"/>
        </w:rPr>
        <w:t>аллергологические</w:t>
      </w:r>
      <w:proofErr w:type="spellEnd"/>
      <w:r w:rsidRPr="00521BB4">
        <w:rPr>
          <w:rFonts w:ascii="Arial" w:eastAsia="Times New Roman" w:hAnsi="Arial" w:cs="Arial"/>
          <w:b/>
          <w:bCs/>
          <w:color w:val="2C2D2E"/>
          <w:kern w:val="36"/>
          <w:sz w:val="36"/>
          <w:szCs w:val="36"/>
          <w:lang w:eastAsia="ru-RU"/>
        </w:rPr>
        <w:t xml:space="preserve"> методы диагностики.</w:t>
      </w:r>
    </w:p>
    <w:p w:rsidR="00521BB4" w:rsidRPr="00521BB4" w:rsidRDefault="00521BB4" w:rsidP="00521BB4">
      <w:pPr>
        <w:shd w:val="clear" w:color="auto" w:fill="FFFFFF"/>
        <w:spacing w:after="0" w:line="240" w:lineRule="auto"/>
        <w:rPr>
          <w:rFonts w:ascii="Arial" w:eastAsia="Times New Roman" w:hAnsi="Arial" w:cs="Arial"/>
          <w:color w:val="2C2D2E"/>
          <w:sz w:val="23"/>
          <w:szCs w:val="23"/>
          <w:lang w:eastAsia="ru-RU"/>
        </w:rPr>
      </w:pPr>
      <w:r w:rsidRPr="00521BB4">
        <w:rPr>
          <w:rFonts w:ascii="Arial" w:eastAsia="Times New Roman" w:hAnsi="Arial" w:cs="Arial"/>
          <w:color w:val="2C2D2E"/>
          <w:sz w:val="23"/>
          <w:szCs w:val="23"/>
          <w:lang w:eastAsia="ru-RU"/>
        </w:rPr>
        <w:t>Характерны:</w:t>
      </w:r>
    </w:p>
    <w:p w:rsidR="00521BB4" w:rsidRPr="00521BB4" w:rsidRDefault="00521BB4" w:rsidP="00521BB4">
      <w:pPr>
        <w:numPr>
          <w:ilvl w:val="0"/>
          <w:numId w:val="2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spellStart"/>
      <w:proofErr w:type="gramStart"/>
      <w:r w:rsidRPr="00521BB4">
        <w:rPr>
          <w:rFonts w:ascii="Arial" w:eastAsia="Times New Roman" w:hAnsi="Arial" w:cs="Arial"/>
          <w:color w:val="2C2D2E"/>
          <w:sz w:val="23"/>
          <w:szCs w:val="23"/>
          <w:lang w:eastAsia="ru-RU"/>
        </w:rPr>
        <w:t>эозинофилия</w:t>
      </w:r>
      <w:proofErr w:type="spellEnd"/>
      <w:proofErr w:type="gramEnd"/>
      <w:r w:rsidRPr="00521BB4">
        <w:rPr>
          <w:rFonts w:ascii="Arial" w:eastAsia="Times New Roman" w:hAnsi="Arial" w:cs="Arial"/>
          <w:color w:val="2C2D2E"/>
          <w:sz w:val="23"/>
          <w:szCs w:val="23"/>
          <w:lang w:eastAsia="ru-RU"/>
        </w:rPr>
        <w:t xml:space="preserve"> крови, слезной жидкости, отделяемого из полости носа, мокроты;</w:t>
      </w:r>
    </w:p>
    <w:p w:rsidR="00521BB4" w:rsidRPr="00521BB4" w:rsidRDefault="00521BB4" w:rsidP="00521BB4">
      <w:pPr>
        <w:numPr>
          <w:ilvl w:val="0"/>
          <w:numId w:val="21"/>
        </w:numPr>
        <w:shd w:val="clear" w:color="auto" w:fill="FFFFFF"/>
        <w:spacing w:before="100" w:beforeAutospacing="1" w:after="100" w:afterAutospacing="1" w:line="240" w:lineRule="auto"/>
        <w:rPr>
          <w:rFonts w:ascii="Arial" w:eastAsia="Times New Roman" w:hAnsi="Arial" w:cs="Arial"/>
          <w:color w:val="2C2D2E"/>
          <w:sz w:val="23"/>
          <w:szCs w:val="23"/>
          <w:lang w:eastAsia="ru-RU"/>
        </w:rPr>
      </w:pPr>
      <w:proofErr w:type="gramStart"/>
      <w:r w:rsidRPr="00521BB4">
        <w:rPr>
          <w:rFonts w:ascii="Arial" w:eastAsia="Times New Roman" w:hAnsi="Arial" w:cs="Arial"/>
          <w:color w:val="2C2D2E"/>
          <w:sz w:val="23"/>
          <w:szCs w:val="23"/>
          <w:lang w:eastAsia="ru-RU"/>
        </w:rPr>
        <w:t>другие</w:t>
      </w:r>
      <w:proofErr w:type="gramEnd"/>
      <w:r w:rsidRPr="00521BB4">
        <w:rPr>
          <w:rFonts w:ascii="Arial" w:eastAsia="Times New Roman" w:hAnsi="Arial" w:cs="Arial"/>
          <w:color w:val="2C2D2E"/>
          <w:sz w:val="23"/>
          <w:szCs w:val="23"/>
          <w:lang w:eastAsia="ru-RU"/>
        </w:rPr>
        <w:t xml:space="preserve"> признаки .</w:t>
      </w:r>
    </w:p>
    <w:p w:rsidR="00521BB4" w:rsidRPr="00521BB4" w:rsidRDefault="00521BB4" w:rsidP="00521BB4">
      <w:pPr>
        <w:shd w:val="clear" w:color="auto" w:fill="FFFFFF"/>
        <w:spacing w:line="240" w:lineRule="auto"/>
        <w:rPr>
          <w:rFonts w:ascii="Calibri" w:eastAsia="Times New Roman" w:hAnsi="Calibri" w:cs="Times New Roman"/>
          <w:color w:val="2C2D2E"/>
          <w:lang w:eastAsia="ru-RU"/>
        </w:rPr>
      </w:pPr>
      <w:r w:rsidRPr="00521BB4">
        <w:rPr>
          <w:rFonts w:ascii="Calibri" w:eastAsia="Times New Roman" w:hAnsi="Calibri" w:cs="Times New Roman"/>
          <w:color w:val="2C2D2E"/>
          <w:lang w:eastAsia="ru-RU"/>
        </w:rPr>
        <w:t> </w:t>
      </w:r>
    </w:p>
    <w:p w:rsidR="00521BB4" w:rsidRPr="00521BB4" w:rsidRDefault="00521BB4" w:rsidP="00521BB4">
      <w:pPr>
        <w:shd w:val="clear" w:color="auto" w:fill="FFFFFF"/>
        <w:spacing w:line="240" w:lineRule="auto"/>
        <w:rPr>
          <w:rFonts w:ascii="Calibri" w:eastAsia="Times New Roman" w:hAnsi="Calibri" w:cs="Times New Roman"/>
          <w:color w:val="2C2D2E"/>
          <w:lang w:eastAsia="ru-RU"/>
        </w:rPr>
      </w:pPr>
      <w:r w:rsidRPr="00521BB4">
        <w:rPr>
          <w:rFonts w:ascii="Times New Roman" w:eastAsia="Times New Roman" w:hAnsi="Times New Roman" w:cs="Times New Roman"/>
          <w:color w:val="2C2D2E"/>
          <w:sz w:val="24"/>
          <w:szCs w:val="24"/>
          <w:lang w:eastAsia="ru-RU"/>
        </w:rPr>
        <w:t>Самые распространенные болезни суставов повторяете самостоятельно к последней 5 практике</w:t>
      </w:r>
    </w:p>
    <w:p w:rsidR="00FB0D84" w:rsidRDefault="00FB0D84"/>
    <w:sectPr w:rsidR="00FB0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C38"/>
    <w:multiLevelType w:val="multilevel"/>
    <w:tmpl w:val="6A8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D63E9"/>
    <w:multiLevelType w:val="multilevel"/>
    <w:tmpl w:val="549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6A65"/>
    <w:multiLevelType w:val="multilevel"/>
    <w:tmpl w:val="D96A4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C21DD"/>
    <w:multiLevelType w:val="multilevel"/>
    <w:tmpl w:val="8118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60BCC"/>
    <w:multiLevelType w:val="multilevel"/>
    <w:tmpl w:val="751E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67E7A"/>
    <w:multiLevelType w:val="multilevel"/>
    <w:tmpl w:val="ADA4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564D4"/>
    <w:multiLevelType w:val="multilevel"/>
    <w:tmpl w:val="BC0EF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6154FC"/>
    <w:multiLevelType w:val="multilevel"/>
    <w:tmpl w:val="FBE6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2238F"/>
    <w:multiLevelType w:val="multilevel"/>
    <w:tmpl w:val="A99A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C218D"/>
    <w:multiLevelType w:val="multilevel"/>
    <w:tmpl w:val="97563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5126F3"/>
    <w:multiLevelType w:val="multilevel"/>
    <w:tmpl w:val="DBB4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D118AC"/>
    <w:multiLevelType w:val="multilevel"/>
    <w:tmpl w:val="8B4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9E5E60"/>
    <w:multiLevelType w:val="multilevel"/>
    <w:tmpl w:val="A0EC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612C8"/>
    <w:multiLevelType w:val="multilevel"/>
    <w:tmpl w:val="86B8D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E25A1F"/>
    <w:multiLevelType w:val="multilevel"/>
    <w:tmpl w:val="3E8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307627"/>
    <w:multiLevelType w:val="multilevel"/>
    <w:tmpl w:val="2212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2865B8"/>
    <w:multiLevelType w:val="multilevel"/>
    <w:tmpl w:val="FB08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AB6C3D"/>
    <w:multiLevelType w:val="multilevel"/>
    <w:tmpl w:val="53AC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F82F84"/>
    <w:multiLevelType w:val="multilevel"/>
    <w:tmpl w:val="282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BD129C"/>
    <w:multiLevelType w:val="multilevel"/>
    <w:tmpl w:val="3E7E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F91344"/>
    <w:multiLevelType w:val="multilevel"/>
    <w:tmpl w:val="BD26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4"/>
  </w:num>
  <w:num w:numId="4">
    <w:abstractNumId w:val="20"/>
  </w:num>
  <w:num w:numId="5">
    <w:abstractNumId w:val="12"/>
  </w:num>
  <w:num w:numId="6">
    <w:abstractNumId w:val="2"/>
  </w:num>
  <w:num w:numId="7">
    <w:abstractNumId w:val="3"/>
  </w:num>
  <w:num w:numId="8">
    <w:abstractNumId w:val="15"/>
  </w:num>
  <w:num w:numId="9">
    <w:abstractNumId w:val="8"/>
  </w:num>
  <w:num w:numId="10">
    <w:abstractNumId w:val="0"/>
  </w:num>
  <w:num w:numId="11">
    <w:abstractNumId w:val="16"/>
  </w:num>
  <w:num w:numId="12">
    <w:abstractNumId w:val="5"/>
  </w:num>
  <w:num w:numId="13">
    <w:abstractNumId w:val="17"/>
  </w:num>
  <w:num w:numId="14">
    <w:abstractNumId w:val="1"/>
  </w:num>
  <w:num w:numId="15">
    <w:abstractNumId w:val="9"/>
  </w:num>
  <w:num w:numId="16">
    <w:abstractNumId w:val="19"/>
  </w:num>
  <w:num w:numId="17">
    <w:abstractNumId w:val="4"/>
  </w:num>
  <w:num w:numId="18">
    <w:abstractNumId w:val="13"/>
  </w:num>
  <w:num w:numId="19">
    <w:abstractNumId w:val="18"/>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B4"/>
    <w:rsid w:val="00521BB4"/>
    <w:rsid w:val="00FB0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E92AC-0750-4EF0-A68C-25ED7181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21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21B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B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21BB4"/>
    <w:rPr>
      <w:rFonts w:ascii="Times New Roman" w:eastAsia="Times New Roman" w:hAnsi="Times New Roman" w:cs="Times New Roman"/>
      <w:b/>
      <w:bCs/>
      <w:sz w:val="36"/>
      <w:szCs w:val="36"/>
      <w:lang w:eastAsia="ru-RU"/>
    </w:rPr>
  </w:style>
  <w:style w:type="character" w:styleId="a3">
    <w:name w:val="Strong"/>
    <w:basedOn w:val="a0"/>
    <w:uiPriority w:val="22"/>
    <w:qFormat/>
    <w:rsid w:val="00521BB4"/>
    <w:rPr>
      <w:b/>
      <w:bCs/>
    </w:rPr>
  </w:style>
  <w:style w:type="character" w:styleId="a4">
    <w:name w:val="Hyperlink"/>
    <w:basedOn w:val="a0"/>
    <w:uiPriority w:val="99"/>
    <w:semiHidden/>
    <w:unhideWhenUsed/>
    <w:rsid w:val="00521B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07095">
      <w:bodyDiv w:val="1"/>
      <w:marLeft w:val="0"/>
      <w:marRight w:val="0"/>
      <w:marTop w:val="0"/>
      <w:marBottom w:val="0"/>
      <w:divBdr>
        <w:top w:val="none" w:sz="0" w:space="0" w:color="auto"/>
        <w:left w:val="none" w:sz="0" w:space="0" w:color="auto"/>
        <w:bottom w:val="none" w:sz="0" w:space="0" w:color="auto"/>
        <w:right w:val="none" w:sz="0" w:space="0" w:color="auto"/>
      </w:divBdr>
      <w:divsChild>
        <w:div w:id="1833981634">
          <w:marLeft w:val="0"/>
          <w:marRight w:val="0"/>
          <w:marTop w:val="0"/>
          <w:marBottom w:val="0"/>
          <w:divBdr>
            <w:top w:val="none" w:sz="0" w:space="0" w:color="auto"/>
            <w:left w:val="none" w:sz="0" w:space="0" w:color="auto"/>
            <w:bottom w:val="none" w:sz="0" w:space="0" w:color="auto"/>
            <w:right w:val="none" w:sz="0" w:space="0" w:color="auto"/>
          </w:divBdr>
        </w:div>
        <w:div w:id="1884561191">
          <w:marLeft w:val="0"/>
          <w:marRight w:val="0"/>
          <w:marTop w:val="0"/>
          <w:marBottom w:val="0"/>
          <w:divBdr>
            <w:top w:val="none" w:sz="0" w:space="0" w:color="auto"/>
            <w:left w:val="none" w:sz="0" w:space="0" w:color="auto"/>
            <w:bottom w:val="none" w:sz="0" w:space="0" w:color="auto"/>
            <w:right w:val="none" w:sz="0" w:space="0" w:color="auto"/>
          </w:divBdr>
        </w:div>
        <w:div w:id="970012282">
          <w:marLeft w:val="0"/>
          <w:marRight w:val="0"/>
          <w:marTop w:val="0"/>
          <w:marBottom w:val="0"/>
          <w:divBdr>
            <w:top w:val="none" w:sz="0" w:space="0" w:color="auto"/>
            <w:left w:val="none" w:sz="0" w:space="0" w:color="auto"/>
            <w:bottom w:val="none" w:sz="0" w:space="0" w:color="auto"/>
            <w:right w:val="none" w:sz="0" w:space="0" w:color="auto"/>
          </w:divBdr>
        </w:div>
        <w:div w:id="54470638">
          <w:marLeft w:val="0"/>
          <w:marRight w:val="0"/>
          <w:marTop w:val="0"/>
          <w:marBottom w:val="0"/>
          <w:divBdr>
            <w:top w:val="none" w:sz="0" w:space="0" w:color="auto"/>
            <w:left w:val="none" w:sz="0" w:space="0" w:color="auto"/>
            <w:bottom w:val="none" w:sz="0" w:space="0" w:color="auto"/>
            <w:right w:val="none" w:sz="0" w:space="0" w:color="auto"/>
          </w:divBdr>
        </w:div>
        <w:div w:id="1669098060">
          <w:marLeft w:val="0"/>
          <w:marRight w:val="0"/>
          <w:marTop w:val="0"/>
          <w:marBottom w:val="0"/>
          <w:divBdr>
            <w:top w:val="none" w:sz="0" w:space="0" w:color="auto"/>
            <w:left w:val="none" w:sz="0" w:space="0" w:color="auto"/>
            <w:bottom w:val="none" w:sz="0" w:space="0" w:color="auto"/>
            <w:right w:val="none" w:sz="0" w:space="0" w:color="auto"/>
          </w:divBdr>
        </w:div>
        <w:div w:id="251623376">
          <w:marLeft w:val="0"/>
          <w:marRight w:val="0"/>
          <w:marTop w:val="0"/>
          <w:marBottom w:val="0"/>
          <w:divBdr>
            <w:top w:val="none" w:sz="0" w:space="0" w:color="auto"/>
            <w:left w:val="none" w:sz="0" w:space="0" w:color="auto"/>
            <w:bottom w:val="none" w:sz="0" w:space="0" w:color="auto"/>
            <w:right w:val="none" w:sz="0" w:space="0" w:color="auto"/>
          </w:divBdr>
        </w:div>
        <w:div w:id="1767916701">
          <w:marLeft w:val="720"/>
          <w:marRight w:val="0"/>
          <w:marTop w:val="0"/>
          <w:marBottom w:val="0"/>
          <w:divBdr>
            <w:top w:val="none" w:sz="0" w:space="0" w:color="auto"/>
            <w:left w:val="none" w:sz="0" w:space="0" w:color="auto"/>
            <w:bottom w:val="none" w:sz="0" w:space="0" w:color="auto"/>
            <w:right w:val="none" w:sz="0" w:space="0" w:color="auto"/>
          </w:divBdr>
        </w:div>
        <w:div w:id="1579359536">
          <w:marLeft w:val="720"/>
          <w:marRight w:val="0"/>
          <w:marTop w:val="0"/>
          <w:marBottom w:val="0"/>
          <w:divBdr>
            <w:top w:val="none" w:sz="0" w:space="0" w:color="auto"/>
            <w:left w:val="none" w:sz="0" w:space="0" w:color="auto"/>
            <w:bottom w:val="none" w:sz="0" w:space="0" w:color="auto"/>
            <w:right w:val="none" w:sz="0" w:space="0" w:color="auto"/>
          </w:divBdr>
        </w:div>
        <w:div w:id="1522862442">
          <w:marLeft w:val="0"/>
          <w:marRight w:val="0"/>
          <w:marTop w:val="0"/>
          <w:marBottom w:val="200"/>
          <w:divBdr>
            <w:top w:val="none" w:sz="0" w:space="0" w:color="auto"/>
            <w:left w:val="none" w:sz="0" w:space="0" w:color="auto"/>
            <w:bottom w:val="none" w:sz="0" w:space="0" w:color="auto"/>
            <w:right w:val="none" w:sz="0" w:space="0" w:color="auto"/>
          </w:divBdr>
        </w:div>
        <w:div w:id="779959435">
          <w:marLeft w:val="0"/>
          <w:marRight w:val="0"/>
          <w:marTop w:val="0"/>
          <w:marBottom w:val="200"/>
          <w:divBdr>
            <w:top w:val="none" w:sz="0" w:space="0" w:color="auto"/>
            <w:left w:val="none" w:sz="0" w:space="0" w:color="auto"/>
            <w:bottom w:val="none" w:sz="0" w:space="0" w:color="auto"/>
            <w:right w:val="none" w:sz="0" w:space="0" w:color="auto"/>
          </w:divBdr>
        </w:div>
        <w:div w:id="1152521627">
          <w:marLeft w:val="0"/>
          <w:marRight w:val="0"/>
          <w:marTop w:val="0"/>
          <w:marBottom w:val="200"/>
          <w:divBdr>
            <w:top w:val="none" w:sz="0" w:space="0" w:color="auto"/>
            <w:left w:val="none" w:sz="0" w:space="0" w:color="auto"/>
            <w:bottom w:val="none" w:sz="0" w:space="0" w:color="auto"/>
            <w:right w:val="none" w:sz="0" w:space="0" w:color="auto"/>
          </w:divBdr>
        </w:div>
        <w:div w:id="1690983177">
          <w:marLeft w:val="0"/>
          <w:marRight w:val="0"/>
          <w:marTop w:val="0"/>
          <w:marBottom w:val="200"/>
          <w:divBdr>
            <w:top w:val="none" w:sz="0" w:space="0" w:color="auto"/>
            <w:left w:val="none" w:sz="0" w:space="0" w:color="auto"/>
            <w:bottom w:val="none" w:sz="0" w:space="0" w:color="auto"/>
            <w:right w:val="none" w:sz="0" w:space="0" w:color="auto"/>
          </w:divBdr>
        </w:div>
        <w:div w:id="395515647">
          <w:marLeft w:val="0"/>
          <w:marRight w:val="0"/>
          <w:marTop w:val="0"/>
          <w:marBottom w:val="0"/>
          <w:divBdr>
            <w:top w:val="none" w:sz="0" w:space="0" w:color="auto"/>
            <w:left w:val="none" w:sz="0" w:space="0" w:color="auto"/>
            <w:bottom w:val="none" w:sz="0" w:space="0" w:color="auto"/>
            <w:right w:val="none" w:sz="0" w:space="0" w:color="auto"/>
          </w:divBdr>
        </w:div>
        <w:div w:id="1370956808">
          <w:marLeft w:val="0"/>
          <w:marRight w:val="0"/>
          <w:marTop w:val="0"/>
          <w:marBottom w:val="0"/>
          <w:divBdr>
            <w:top w:val="none" w:sz="0" w:space="0" w:color="auto"/>
            <w:left w:val="none" w:sz="0" w:space="0" w:color="auto"/>
            <w:bottom w:val="none" w:sz="0" w:space="0" w:color="auto"/>
            <w:right w:val="none" w:sz="0" w:space="0" w:color="auto"/>
          </w:divBdr>
        </w:div>
        <w:div w:id="1198859841">
          <w:marLeft w:val="0"/>
          <w:marRight w:val="0"/>
          <w:marTop w:val="0"/>
          <w:marBottom w:val="0"/>
          <w:divBdr>
            <w:top w:val="none" w:sz="0" w:space="0" w:color="auto"/>
            <w:left w:val="none" w:sz="0" w:space="0" w:color="auto"/>
            <w:bottom w:val="none" w:sz="0" w:space="0" w:color="auto"/>
            <w:right w:val="none" w:sz="0" w:space="0" w:color="auto"/>
          </w:divBdr>
        </w:div>
        <w:div w:id="413208921">
          <w:marLeft w:val="0"/>
          <w:marRight w:val="0"/>
          <w:marTop w:val="0"/>
          <w:marBottom w:val="0"/>
          <w:divBdr>
            <w:top w:val="none" w:sz="0" w:space="0" w:color="auto"/>
            <w:left w:val="none" w:sz="0" w:space="0" w:color="auto"/>
            <w:bottom w:val="none" w:sz="0" w:space="0" w:color="auto"/>
            <w:right w:val="none" w:sz="0" w:space="0" w:color="auto"/>
          </w:divBdr>
        </w:div>
        <w:div w:id="444008306">
          <w:marLeft w:val="0"/>
          <w:marRight w:val="0"/>
          <w:marTop w:val="0"/>
          <w:marBottom w:val="0"/>
          <w:divBdr>
            <w:top w:val="none" w:sz="0" w:space="0" w:color="auto"/>
            <w:left w:val="none" w:sz="0" w:space="0" w:color="auto"/>
            <w:bottom w:val="none" w:sz="0" w:space="0" w:color="auto"/>
            <w:right w:val="none" w:sz="0" w:space="0" w:color="auto"/>
          </w:divBdr>
        </w:div>
        <w:div w:id="990669327">
          <w:marLeft w:val="0"/>
          <w:marRight w:val="0"/>
          <w:marTop w:val="0"/>
          <w:marBottom w:val="0"/>
          <w:divBdr>
            <w:top w:val="none" w:sz="0" w:space="0" w:color="auto"/>
            <w:left w:val="none" w:sz="0" w:space="0" w:color="auto"/>
            <w:bottom w:val="none" w:sz="0" w:space="0" w:color="auto"/>
            <w:right w:val="none" w:sz="0" w:space="0" w:color="auto"/>
          </w:divBdr>
        </w:div>
        <w:div w:id="1574587016">
          <w:marLeft w:val="0"/>
          <w:marRight w:val="0"/>
          <w:marTop w:val="0"/>
          <w:marBottom w:val="0"/>
          <w:divBdr>
            <w:top w:val="none" w:sz="0" w:space="0" w:color="auto"/>
            <w:left w:val="none" w:sz="0" w:space="0" w:color="auto"/>
            <w:bottom w:val="none" w:sz="0" w:space="0" w:color="auto"/>
            <w:right w:val="none" w:sz="0" w:space="0" w:color="auto"/>
          </w:divBdr>
        </w:div>
        <w:div w:id="1665861496">
          <w:marLeft w:val="0"/>
          <w:marRight w:val="0"/>
          <w:marTop w:val="0"/>
          <w:marBottom w:val="0"/>
          <w:divBdr>
            <w:top w:val="none" w:sz="0" w:space="0" w:color="auto"/>
            <w:left w:val="none" w:sz="0" w:space="0" w:color="auto"/>
            <w:bottom w:val="none" w:sz="0" w:space="0" w:color="auto"/>
            <w:right w:val="none" w:sz="0" w:space="0" w:color="auto"/>
          </w:divBdr>
        </w:div>
        <w:div w:id="196629673">
          <w:marLeft w:val="0"/>
          <w:marRight w:val="0"/>
          <w:marTop w:val="0"/>
          <w:marBottom w:val="0"/>
          <w:divBdr>
            <w:top w:val="none" w:sz="0" w:space="0" w:color="auto"/>
            <w:left w:val="none" w:sz="0" w:space="0" w:color="auto"/>
            <w:bottom w:val="none" w:sz="0" w:space="0" w:color="auto"/>
            <w:right w:val="none" w:sz="0" w:space="0" w:color="auto"/>
          </w:divBdr>
        </w:div>
        <w:div w:id="1733698068">
          <w:marLeft w:val="0"/>
          <w:marRight w:val="0"/>
          <w:marTop w:val="0"/>
          <w:marBottom w:val="0"/>
          <w:divBdr>
            <w:top w:val="none" w:sz="0" w:space="0" w:color="auto"/>
            <w:left w:val="none" w:sz="0" w:space="0" w:color="auto"/>
            <w:bottom w:val="none" w:sz="0" w:space="0" w:color="auto"/>
            <w:right w:val="none" w:sz="0" w:space="0" w:color="auto"/>
          </w:divBdr>
        </w:div>
        <w:div w:id="1574125400">
          <w:marLeft w:val="0"/>
          <w:marRight w:val="0"/>
          <w:marTop w:val="0"/>
          <w:marBottom w:val="0"/>
          <w:divBdr>
            <w:top w:val="none" w:sz="0" w:space="0" w:color="auto"/>
            <w:left w:val="none" w:sz="0" w:space="0" w:color="auto"/>
            <w:bottom w:val="none" w:sz="0" w:space="0" w:color="auto"/>
            <w:right w:val="none" w:sz="0" w:space="0" w:color="auto"/>
          </w:divBdr>
        </w:div>
        <w:div w:id="476456287">
          <w:marLeft w:val="0"/>
          <w:marRight w:val="0"/>
          <w:marTop w:val="0"/>
          <w:marBottom w:val="0"/>
          <w:divBdr>
            <w:top w:val="none" w:sz="0" w:space="0" w:color="auto"/>
            <w:left w:val="none" w:sz="0" w:space="0" w:color="auto"/>
            <w:bottom w:val="none" w:sz="0" w:space="0" w:color="auto"/>
            <w:right w:val="none" w:sz="0" w:space="0" w:color="auto"/>
          </w:divBdr>
        </w:div>
        <w:div w:id="563415009">
          <w:marLeft w:val="0"/>
          <w:marRight w:val="0"/>
          <w:marTop w:val="0"/>
          <w:marBottom w:val="0"/>
          <w:divBdr>
            <w:top w:val="none" w:sz="0" w:space="0" w:color="auto"/>
            <w:left w:val="none" w:sz="0" w:space="0" w:color="auto"/>
            <w:bottom w:val="none" w:sz="0" w:space="0" w:color="auto"/>
            <w:right w:val="none" w:sz="0" w:space="0" w:color="auto"/>
          </w:divBdr>
        </w:div>
        <w:div w:id="563219513">
          <w:marLeft w:val="0"/>
          <w:marRight w:val="0"/>
          <w:marTop w:val="0"/>
          <w:marBottom w:val="0"/>
          <w:divBdr>
            <w:top w:val="none" w:sz="0" w:space="0" w:color="auto"/>
            <w:left w:val="none" w:sz="0" w:space="0" w:color="auto"/>
            <w:bottom w:val="none" w:sz="0" w:space="0" w:color="auto"/>
            <w:right w:val="none" w:sz="0" w:space="0" w:color="auto"/>
          </w:divBdr>
        </w:div>
        <w:div w:id="891191124">
          <w:marLeft w:val="0"/>
          <w:marRight w:val="0"/>
          <w:marTop w:val="0"/>
          <w:marBottom w:val="0"/>
          <w:divBdr>
            <w:top w:val="none" w:sz="0" w:space="0" w:color="auto"/>
            <w:left w:val="none" w:sz="0" w:space="0" w:color="auto"/>
            <w:bottom w:val="none" w:sz="0" w:space="0" w:color="auto"/>
            <w:right w:val="none" w:sz="0" w:space="0" w:color="auto"/>
          </w:divBdr>
        </w:div>
        <w:div w:id="1590847396">
          <w:marLeft w:val="0"/>
          <w:marRight w:val="0"/>
          <w:marTop w:val="0"/>
          <w:marBottom w:val="0"/>
          <w:divBdr>
            <w:top w:val="none" w:sz="0" w:space="0" w:color="auto"/>
            <w:left w:val="none" w:sz="0" w:space="0" w:color="auto"/>
            <w:bottom w:val="none" w:sz="0" w:space="0" w:color="auto"/>
            <w:right w:val="none" w:sz="0" w:space="0" w:color="auto"/>
          </w:divBdr>
        </w:div>
        <w:div w:id="859203893">
          <w:marLeft w:val="0"/>
          <w:marRight w:val="0"/>
          <w:marTop w:val="0"/>
          <w:marBottom w:val="0"/>
          <w:divBdr>
            <w:top w:val="none" w:sz="0" w:space="0" w:color="auto"/>
            <w:left w:val="none" w:sz="0" w:space="0" w:color="auto"/>
            <w:bottom w:val="none" w:sz="0" w:space="0" w:color="auto"/>
            <w:right w:val="none" w:sz="0" w:space="0" w:color="auto"/>
          </w:divBdr>
        </w:div>
        <w:div w:id="1056395923">
          <w:marLeft w:val="0"/>
          <w:marRight w:val="0"/>
          <w:marTop w:val="0"/>
          <w:marBottom w:val="0"/>
          <w:divBdr>
            <w:top w:val="none" w:sz="0" w:space="0" w:color="auto"/>
            <w:left w:val="none" w:sz="0" w:space="0" w:color="auto"/>
            <w:bottom w:val="none" w:sz="0" w:space="0" w:color="auto"/>
            <w:right w:val="none" w:sz="0" w:space="0" w:color="auto"/>
          </w:divBdr>
        </w:div>
        <w:div w:id="1885749964">
          <w:marLeft w:val="0"/>
          <w:marRight w:val="0"/>
          <w:marTop w:val="0"/>
          <w:marBottom w:val="0"/>
          <w:divBdr>
            <w:top w:val="none" w:sz="0" w:space="0" w:color="auto"/>
            <w:left w:val="none" w:sz="0" w:space="0" w:color="auto"/>
            <w:bottom w:val="none" w:sz="0" w:space="0" w:color="auto"/>
            <w:right w:val="none" w:sz="0" w:space="0" w:color="auto"/>
          </w:divBdr>
        </w:div>
        <w:div w:id="169412736">
          <w:marLeft w:val="0"/>
          <w:marRight w:val="0"/>
          <w:marTop w:val="0"/>
          <w:marBottom w:val="0"/>
          <w:divBdr>
            <w:top w:val="none" w:sz="0" w:space="0" w:color="auto"/>
            <w:left w:val="none" w:sz="0" w:space="0" w:color="auto"/>
            <w:bottom w:val="none" w:sz="0" w:space="0" w:color="auto"/>
            <w:right w:val="none" w:sz="0" w:space="0" w:color="auto"/>
          </w:divBdr>
        </w:div>
        <w:div w:id="810365808">
          <w:marLeft w:val="0"/>
          <w:marRight w:val="0"/>
          <w:marTop w:val="0"/>
          <w:marBottom w:val="0"/>
          <w:divBdr>
            <w:top w:val="none" w:sz="0" w:space="0" w:color="auto"/>
            <w:left w:val="none" w:sz="0" w:space="0" w:color="auto"/>
            <w:bottom w:val="none" w:sz="0" w:space="0" w:color="auto"/>
            <w:right w:val="none" w:sz="0" w:space="0" w:color="auto"/>
          </w:divBdr>
        </w:div>
        <w:div w:id="2093575440">
          <w:marLeft w:val="0"/>
          <w:marRight w:val="0"/>
          <w:marTop w:val="0"/>
          <w:marBottom w:val="0"/>
          <w:divBdr>
            <w:top w:val="none" w:sz="0" w:space="0" w:color="auto"/>
            <w:left w:val="none" w:sz="0" w:space="0" w:color="auto"/>
            <w:bottom w:val="none" w:sz="0" w:space="0" w:color="auto"/>
            <w:right w:val="none" w:sz="0" w:space="0" w:color="auto"/>
          </w:divBdr>
        </w:div>
        <w:div w:id="907108460">
          <w:marLeft w:val="0"/>
          <w:marRight w:val="0"/>
          <w:marTop w:val="0"/>
          <w:marBottom w:val="0"/>
          <w:divBdr>
            <w:top w:val="none" w:sz="0" w:space="0" w:color="auto"/>
            <w:left w:val="none" w:sz="0" w:space="0" w:color="auto"/>
            <w:bottom w:val="none" w:sz="0" w:space="0" w:color="auto"/>
            <w:right w:val="none" w:sz="0" w:space="0" w:color="auto"/>
          </w:divBdr>
        </w:div>
        <w:div w:id="1001198027">
          <w:marLeft w:val="0"/>
          <w:marRight w:val="0"/>
          <w:marTop w:val="0"/>
          <w:marBottom w:val="0"/>
          <w:divBdr>
            <w:top w:val="none" w:sz="0" w:space="0" w:color="auto"/>
            <w:left w:val="none" w:sz="0" w:space="0" w:color="auto"/>
            <w:bottom w:val="none" w:sz="0" w:space="0" w:color="auto"/>
            <w:right w:val="none" w:sz="0" w:space="0" w:color="auto"/>
          </w:divBdr>
        </w:div>
        <w:div w:id="319890826">
          <w:marLeft w:val="0"/>
          <w:marRight w:val="0"/>
          <w:marTop w:val="0"/>
          <w:marBottom w:val="0"/>
          <w:divBdr>
            <w:top w:val="none" w:sz="0" w:space="0" w:color="auto"/>
            <w:left w:val="none" w:sz="0" w:space="0" w:color="auto"/>
            <w:bottom w:val="none" w:sz="0" w:space="0" w:color="auto"/>
            <w:right w:val="none" w:sz="0" w:space="0" w:color="auto"/>
          </w:divBdr>
        </w:div>
        <w:div w:id="528107006">
          <w:marLeft w:val="0"/>
          <w:marRight w:val="0"/>
          <w:marTop w:val="0"/>
          <w:marBottom w:val="0"/>
          <w:divBdr>
            <w:top w:val="none" w:sz="0" w:space="0" w:color="auto"/>
            <w:left w:val="none" w:sz="0" w:space="0" w:color="auto"/>
            <w:bottom w:val="none" w:sz="0" w:space="0" w:color="auto"/>
            <w:right w:val="none" w:sz="0" w:space="0" w:color="auto"/>
          </w:divBdr>
        </w:div>
        <w:div w:id="1137645473">
          <w:marLeft w:val="0"/>
          <w:marRight w:val="0"/>
          <w:marTop w:val="0"/>
          <w:marBottom w:val="0"/>
          <w:divBdr>
            <w:top w:val="none" w:sz="0" w:space="0" w:color="auto"/>
            <w:left w:val="none" w:sz="0" w:space="0" w:color="auto"/>
            <w:bottom w:val="none" w:sz="0" w:space="0" w:color="auto"/>
            <w:right w:val="none" w:sz="0" w:space="0" w:color="auto"/>
          </w:divBdr>
        </w:div>
        <w:div w:id="2058430150">
          <w:marLeft w:val="0"/>
          <w:marRight w:val="0"/>
          <w:marTop w:val="0"/>
          <w:marBottom w:val="0"/>
          <w:divBdr>
            <w:top w:val="none" w:sz="0" w:space="0" w:color="auto"/>
            <w:left w:val="none" w:sz="0" w:space="0" w:color="auto"/>
            <w:bottom w:val="none" w:sz="0" w:space="0" w:color="auto"/>
            <w:right w:val="none" w:sz="0" w:space="0" w:color="auto"/>
          </w:divBdr>
        </w:div>
        <w:div w:id="220025239">
          <w:marLeft w:val="0"/>
          <w:marRight w:val="0"/>
          <w:marTop w:val="0"/>
          <w:marBottom w:val="0"/>
          <w:divBdr>
            <w:top w:val="none" w:sz="0" w:space="0" w:color="auto"/>
            <w:left w:val="none" w:sz="0" w:space="0" w:color="auto"/>
            <w:bottom w:val="none" w:sz="0" w:space="0" w:color="auto"/>
            <w:right w:val="none" w:sz="0" w:space="0" w:color="auto"/>
          </w:divBdr>
        </w:div>
        <w:div w:id="1074014228">
          <w:marLeft w:val="0"/>
          <w:marRight w:val="0"/>
          <w:marTop w:val="0"/>
          <w:marBottom w:val="0"/>
          <w:divBdr>
            <w:top w:val="none" w:sz="0" w:space="0" w:color="auto"/>
            <w:left w:val="none" w:sz="0" w:space="0" w:color="auto"/>
            <w:bottom w:val="none" w:sz="0" w:space="0" w:color="auto"/>
            <w:right w:val="none" w:sz="0" w:space="0" w:color="auto"/>
          </w:divBdr>
        </w:div>
        <w:div w:id="288827938">
          <w:marLeft w:val="0"/>
          <w:marRight w:val="0"/>
          <w:marTop w:val="0"/>
          <w:marBottom w:val="0"/>
          <w:divBdr>
            <w:top w:val="none" w:sz="0" w:space="0" w:color="auto"/>
            <w:left w:val="none" w:sz="0" w:space="0" w:color="auto"/>
            <w:bottom w:val="none" w:sz="0" w:space="0" w:color="auto"/>
            <w:right w:val="none" w:sz="0" w:space="0" w:color="auto"/>
          </w:divBdr>
        </w:div>
        <w:div w:id="1581022573">
          <w:marLeft w:val="0"/>
          <w:marRight w:val="0"/>
          <w:marTop w:val="0"/>
          <w:marBottom w:val="0"/>
          <w:divBdr>
            <w:top w:val="none" w:sz="0" w:space="0" w:color="auto"/>
            <w:left w:val="none" w:sz="0" w:space="0" w:color="auto"/>
            <w:bottom w:val="none" w:sz="0" w:space="0" w:color="auto"/>
            <w:right w:val="none" w:sz="0" w:space="0" w:color="auto"/>
          </w:divBdr>
        </w:div>
        <w:div w:id="714240173">
          <w:marLeft w:val="0"/>
          <w:marRight w:val="0"/>
          <w:marTop w:val="0"/>
          <w:marBottom w:val="0"/>
          <w:divBdr>
            <w:top w:val="none" w:sz="0" w:space="0" w:color="auto"/>
            <w:left w:val="none" w:sz="0" w:space="0" w:color="auto"/>
            <w:bottom w:val="none" w:sz="0" w:space="0" w:color="auto"/>
            <w:right w:val="none" w:sz="0" w:space="0" w:color="auto"/>
          </w:divBdr>
        </w:div>
        <w:div w:id="1183471216">
          <w:marLeft w:val="0"/>
          <w:marRight w:val="0"/>
          <w:marTop w:val="0"/>
          <w:marBottom w:val="0"/>
          <w:divBdr>
            <w:top w:val="none" w:sz="0" w:space="0" w:color="auto"/>
            <w:left w:val="none" w:sz="0" w:space="0" w:color="auto"/>
            <w:bottom w:val="none" w:sz="0" w:space="0" w:color="auto"/>
            <w:right w:val="none" w:sz="0" w:space="0" w:color="auto"/>
          </w:divBdr>
        </w:div>
        <w:div w:id="1829007137">
          <w:marLeft w:val="0"/>
          <w:marRight w:val="0"/>
          <w:marTop w:val="0"/>
          <w:marBottom w:val="0"/>
          <w:divBdr>
            <w:top w:val="none" w:sz="0" w:space="0" w:color="auto"/>
            <w:left w:val="none" w:sz="0" w:space="0" w:color="auto"/>
            <w:bottom w:val="none" w:sz="0" w:space="0" w:color="auto"/>
            <w:right w:val="none" w:sz="0" w:space="0" w:color="auto"/>
          </w:divBdr>
        </w:div>
        <w:div w:id="1643995135">
          <w:marLeft w:val="0"/>
          <w:marRight w:val="0"/>
          <w:marTop w:val="0"/>
          <w:marBottom w:val="0"/>
          <w:divBdr>
            <w:top w:val="none" w:sz="0" w:space="0" w:color="auto"/>
            <w:left w:val="none" w:sz="0" w:space="0" w:color="auto"/>
            <w:bottom w:val="none" w:sz="0" w:space="0" w:color="auto"/>
            <w:right w:val="none" w:sz="0" w:space="0" w:color="auto"/>
          </w:divBdr>
        </w:div>
        <w:div w:id="1736202254">
          <w:marLeft w:val="0"/>
          <w:marRight w:val="0"/>
          <w:marTop w:val="0"/>
          <w:marBottom w:val="0"/>
          <w:divBdr>
            <w:top w:val="none" w:sz="0" w:space="0" w:color="auto"/>
            <w:left w:val="none" w:sz="0" w:space="0" w:color="auto"/>
            <w:bottom w:val="none" w:sz="0" w:space="0" w:color="auto"/>
            <w:right w:val="none" w:sz="0" w:space="0" w:color="auto"/>
          </w:divBdr>
        </w:div>
        <w:div w:id="744230489">
          <w:marLeft w:val="0"/>
          <w:marRight w:val="0"/>
          <w:marTop w:val="0"/>
          <w:marBottom w:val="0"/>
          <w:divBdr>
            <w:top w:val="none" w:sz="0" w:space="0" w:color="auto"/>
            <w:left w:val="none" w:sz="0" w:space="0" w:color="auto"/>
            <w:bottom w:val="none" w:sz="0" w:space="0" w:color="auto"/>
            <w:right w:val="none" w:sz="0" w:space="0" w:color="auto"/>
          </w:divBdr>
        </w:div>
        <w:div w:id="1976644497">
          <w:marLeft w:val="0"/>
          <w:marRight w:val="0"/>
          <w:marTop w:val="0"/>
          <w:marBottom w:val="0"/>
          <w:divBdr>
            <w:top w:val="none" w:sz="0" w:space="0" w:color="auto"/>
            <w:left w:val="none" w:sz="0" w:space="0" w:color="auto"/>
            <w:bottom w:val="none" w:sz="0" w:space="0" w:color="auto"/>
            <w:right w:val="none" w:sz="0" w:space="0" w:color="auto"/>
          </w:divBdr>
        </w:div>
        <w:div w:id="1174613295">
          <w:marLeft w:val="0"/>
          <w:marRight w:val="0"/>
          <w:marTop w:val="0"/>
          <w:marBottom w:val="0"/>
          <w:divBdr>
            <w:top w:val="none" w:sz="0" w:space="0" w:color="auto"/>
            <w:left w:val="none" w:sz="0" w:space="0" w:color="auto"/>
            <w:bottom w:val="none" w:sz="0" w:space="0" w:color="auto"/>
            <w:right w:val="none" w:sz="0" w:space="0" w:color="auto"/>
          </w:divBdr>
        </w:div>
        <w:div w:id="2016376047">
          <w:marLeft w:val="0"/>
          <w:marRight w:val="0"/>
          <w:marTop w:val="0"/>
          <w:marBottom w:val="0"/>
          <w:divBdr>
            <w:top w:val="none" w:sz="0" w:space="0" w:color="auto"/>
            <w:left w:val="none" w:sz="0" w:space="0" w:color="auto"/>
            <w:bottom w:val="none" w:sz="0" w:space="0" w:color="auto"/>
            <w:right w:val="none" w:sz="0" w:space="0" w:color="auto"/>
          </w:divBdr>
        </w:div>
        <w:div w:id="742918231">
          <w:marLeft w:val="0"/>
          <w:marRight w:val="0"/>
          <w:marTop w:val="0"/>
          <w:marBottom w:val="0"/>
          <w:divBdr>
            <w:top w:val="none" w:sz="0" w:space="0" w:color="auto"/>
            <w:left w:val="none" w:sz="0" w:space="0" w:color="auto"/>
            <w:bottom w:val="none" w:sz="0" w:space="0" w:color="auto"/>
            <w:right w:val="none" w:sz="0" w:space="0" w:color="auto"/>
          </w:divBdr>
        </w:div>
        <w:div w:id="1983072219">
          <w:marLeft w:val="0"/>
          <w:marRight w:val="0"/>
          <w:marTop w:val="0"/>
          <w:marBottom w:val="0"/>
          <w:divBdr>
            <w:top w:val="none" w:sz="0" w:space="0" w:color="auto"/>
            <w:left w:val="none" w:sz="0" w:space="0" w:color="auto"/>
            <w:bottom w:val="none" w:sz="0" w:space="0" w:color="auto"/>
            <w:right w:val="none" w:sz="0" w:space="0" w:color="auto"/>
          </w:divBdr>
        </w:div>
        <w:div w:id="664480750">
          <w:marLeft w:val="0"/>
          <w:marRight w:val="0"/>
          <w:marTop w:val="0"/>
          <w:marBottom w:val="0"/>
          <w:divBdr>
            <w:top w:val="none" w:sz="0" w:space="0" w:color="auto"/>
            <w:left w:val="none" w:sz="0" w:space="0" w:color="auto"/>
            <w:bottom w:val="none" w:sz="0" w:space="0" w:color="auto"/>
            <w:right w:val="none" w:sz="0" w:space="0" w:color="auto"/>
          </w:divBdr>
        </w:div>
        <w:div w:id="1561019993">
          <w:marLeft w:val="0"/>
          <w:marRight w:val="0"/>
          <w:marTop w:val="0"/>
          <w:marBottom w:val="0"/>
          <w:divBdr>
            <w:top w:val="none" w:sz="0" w:space="0" w:color="auto"/>
            <w:left w:val="none" w:sz="0" w:space="0" w:color="auto"/>
            <w:bottom w:val="none" w:sz="0" w:space="0" w:color="auto"/>
            <w:right w:val="none" w:sz="0" w:space="0" w:color="auto"/>
          </w:divBdr>
        </w:div>
        <w:div w:id="1923835297">
          <w:marLeft w:val="0"/>
          <w:marRight w:val="0"/>
          <w:marTop w:val="0"/>
          <w:marBottom w:val="0"/>
          <w:divBdr>
            <w:top w:val="none" w:sz="0" w:space="0" w:color="auto"/>
            <w:left w:val="none" w:sz="0" w:space="0" w:color="auto"/>
            <w:bottom w:val="none" w:sz="0" w:space="0" w:color="auto"/>
            <w:right w:val="none" w:sz="0" w:space="0" w:color="auto"/>
          </w:divBdr>
        </w:div>
        <w:div w:id="139423839">
          <w:marLeft w:val="0"/>
          <w:marRight w:val="0"/>
          <w:marTop w:val="0"/>
          <w:marBottom w:val="0"/>
          <w:divBdr>
            <w:top w:val="none" w:sz="0" w:space="0" w:color="auto"/>
            <w:left w:val="none" w:sz="0" w:space="0" w:color="auto"/>
            <w:bottom w:val="none" w:sz="0" w:space="0" w:color="auto"/>
            <w:right w:val="none" w:sz="0" w:space="0" w:color="auto"/>
          </w:divBdr>
        </w:div>
        <w:div w:id="445009327">
          <w:marLeft w:val="0"/>
          <w:marRight w:val="0"/>
          <w:marTop w:val="0"/>
          <w:marBottom w:val="0"/>
          <w:divBdr>
            <w:top w:val="none" w:sz="0" w:space="0" w:color="auto"/>
            <w:left w:val="none" w:sz="0" w:space="0" w:color="auto"/>
            <w:bottom w:val="none" w:sz="0" w:space="0" w:color="auto"/>
            <w:right w:val="none" w:sz="0" w:space="0" w:color="auto"/>
          </w:divBdr>
        </w:div>
        <w:div w:id="1562520821">
          <w:marLeft w:val="0"/>
          <w:marRight w:val="0"/>
          <w:marTop w:val="0"/>
          <w:marBottom w:val="0"/>
          <w:divBdr>
            <w:top w:val="none" w:sz="0" w:space="0" w:color="auto"/>
            <w:left w:val="none" w:sz="0" w:space="0" w:color="auto"/>
            <w:bottom w:val="none" w:sz="0" w:space="0" w:color="auto"/>
            <w:right w:val="none" w:sz="0" w:space="0" w:color="auto"/>
          </w:divBdr>
        </w:div>
        <w:div w:id="1375082463">
          <w:marLeft w:val="0"/>
          <w:marRight w:val="0"/>
          <w:marTop w:val="0"/>
          <w:marBottom w:val="0"/>
          <w:divBdr>
            <w:top w:val="none" w:sz="0" w:space="0" w:color="auto"/>
            <w:left w:val="none" w:sz="0" w:space="0" w:color="auto"/>
            <w:bottom w:val="none" w:sz="0" w:space="0" w:color="auto"/>
            <w:right w:val="none" w:sz="0" w:space="0" w:color="auto"/>
          </w:divBdr>
        </w:div>
        <w:div w:id="1610776468">
          <w:marLeft w:val="0"/>
          <w:marRight w:val="0"/>
          <w:marTop w:val="0"/>
          <w:marBottom w:val="0"/>
          <w:divBdr>
            <w:top w:val="none" w:sz="0" w:space="0" w:color="auto"/>
            <w:left w:val="none" w:sz="0" w:space="0" w:color="auto"/>
            <w:bottom w:val="none" w:sz="0" w:space="0" w:color="auto"/>
            <w:right w:val="none" w:sz="0" w:space="0" w:color="auto"/>
          </w:divBdr>
        </w:div>
        <w:div w:id="2128039780">
          <w:marLeft w:val="0"/>
          <w:marRight w:val="0"/>
          <w:marTop w:val="0"/>
          <w:marBottom w:val="0"/>
          <w:divBdr>
            <w:top w:val="none" w:sz="0" w:space="0" w:color="auto"/>
            <w:left w:val="none" w:sz="0" w:space="0" w:color="auto"/>
            <w:bottom w:val="none" w:sz="0" w:space="0" w:color="auto"/>
            <w:right w:val="none" w:sz="0" w:space="0" w:color="auto"/>
          </w:divBdr>
        </w:div>
        <w:div w:id="1055549476">
          <w:marLeft w:val="0"/>
          <w:marRight w:val="0"/>
          <w:marTop w:val="0"/>
          <w:marBottom w:val="0"/>
          <w:divBdr>
            <w:top w:val="none" w:sz="0" w:space="0" w:color="auto"/>
            <w:left w:val="none" w:sz="0" w:space="0" w:color="auto"/>
            <w:bottom w:val="none" w:sz="0" w:space="0" w:color="auto"/>
            <w:right w:val="none" w:sz="0" w:space="0" w:color="auto"/>
          </w:divBdr>
        </w:div>
        <w:div w:id="1516310598">
          <w:marLeft w:val="0"/>
          <w:marRight w:val="0"/>
          <w:marTop w:val="0"/>
          <w:marBottom w:val="0"/>
          <w:divBdr>
            <w:top w:val="none" w:sz="0" w:space="0" w:color="auto"/>
            <w:left w:val="none" w:sz="0" w:space="0" w:color="auto"/>
            <w:bottom w:val="none" w:sz="0" w:space="0" w:color="auto"/>
            <w:right w:val="none" w:sz="0" w:space="0" w:color="auto"/>
          </w:divBdr>
        </w:div>
        <w:div w:id="1369331135">
          <w:marLeft w:val="0"/>
          <w:marRight w:val="0"/>
          <w:marTop w:val="0"/>
          <w:marBottom w:val="0"/>
          <w:divBdr>
            <w:top w:val="none" w:sz="0" w:space="0" w:color="auto"/>
            <w:left w:val="none" w:sz="0" w:space="0" w:color="auto"/>
            <w:bottom w:val="none" w:sz="0" w:space="0" w:color="auto"/>
            <w:right w:val="none" w:sz="0" w:space="0" w:color="auto"/>
          </w:divBdr>
        </w:div>
        <w:div w:id="724377287">
          <w:marLeft w:val="0"/>
          <w:marRight w:val="0"/>
          <w:marTop w:val="0"/>
          <w:marBottom w:val="0"/>
          <w:divBdr>
            <w:top w:val="none" w:sz="0" w:space="0" w:color="auto"/>
            <w:left w:val="none" w:sz="0" w:space="0" w:color="auto"/>
            <w:bottom w:val="none" w:sz="0" w:space="0" w:color="auto"/>
            <w:right w:val="none" w:sz="0" w:space="0" w:color="auto"/>
          </w:divBdr>
        </w:div>
        <w:div w:id="1141533776">
          <w:marLeft w:val="0"/>
          <w:marRight w:val="0"/>
          <w:marTop w:val="0"/>
          <w:marBottom w:val="0"/>
          <w:divBdr>
            <w:top w:val="none" w:sz="0" w:space="0" w:color="auto"/>
            <w:left w:val="none" w:sz="0" w:space="0" w:color="auto"/>
            <w:bottom w:val="none" w:sz="0" w:space="0" w:color="auto"/>
            <w:right w:val="none" w:sz="0" w:space="0" w:color="auto"/>
          </w:divBdr>
        </w:div>
        <w:div w:id="1558786473">
          <w:marLeft w:val="0"/>
          <w:marRight w:val="0"/>
          <w:marTop w:val="0"/>
          <w:marBottom w:val="0"/>
          <w:divBdr>
            <w:top w:val="none" w:sz="0" w:space="0" w:color="auto"/>
            <w:left w:val="none" w:sz="0" w:space="0" w:color="auto"/>
            <w:bottom w:val="none" w:sz="0" w:space="0" w:color="auto"/>
            <w:right w:val="none" w:sz="0" w:space="0" w:color="auto"/>
          </w:divBdr>
        </w:div>
        <w:div w:id="1025522280">
          <w:marLeft w:val="0"/>
          <w:marRight w:val="0"/>
          <w:marTop w:val="0"/>
          <w:marBottom w:val="0"/>
          <w:divBdr>
            <w:top w:val="none" w:sz="0" w:space="0" w:color="auto"/>
            <w:left w:val="none" w:sz="0" w:space="0" w:color="auto"/>
            <w:bottom w:val="none" w:sz="0" w:space="0" w:color="auto"/>
            <w:right w:val="none" w:sz="0" w:space="0" w:color="auto"/>
          </w:divBdr>
        </w:div>
        <w:div w:id="1048795996">
          <w:marLeft w:val="0"/>
          <w:marRight w:val="0"/>
          <w:marTop w:val="0"/>
          <w:marBottom w:val="0"/>
          <w:divBdr>
            <w:top w:val="none" w:sz="0" w:space="0" w:color="auto"/>
            <w:left w:val="none" w:sz="0" w:space="0" w:color="auto"/>
            <w:bottom w:val="none" w:sz="0" w:space="0" w:color="auto"/>
            <w:right w:val="none" w:sz="0" w:space="0" w:color="auto"/>
          </w:divBdr>
        </w:div>
        <w:div w:id="160856080">
          <w:marLeft w:val="0"/>
          <w:marRight w:val="0"/>
          <w:marTop w:val="0"/>
          <w:marBottom w:val="0"/>
          <w:divBdr>
            <w:top w:val="none" w:sz="0" w:space="0" w:color="auto"/>
            <w:left w:val="none" w:sz="0" w:space="0" w:color="auto"/>
            <w:bottom w:val="none" w:sz="0" w:space="0" w:color="auto"/>
            <w:right w:val="none" w:sz="0" w:space="0" w:color="auto"/>
          </w:divBdr>
        </w:div>
        <w:div w:id="787893959">
          <w:marLeft w:val="0"/>
          <w:marRight w:val="0"/>
          <w:marTop w:val="0"/>
          <w:marBottom w:val="200"/>
          <w:divBdr>
            <w:top w:val="none" w:sz="0" w:space="0" w:color="auto"/>
            <w:left w:val="none" w:sz="0" w:space="0" w:color="auto"/>
            <w:bottom w:val="none" w:sz="0" w:space="0" w:color="auto"/>
            <w:right w:val="none" w:sz="0" w:space="0" w:color="auto"/>
          </w:divBdr>
        </w:div>
        <w:div w:id="143165864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B%D0%BB%D0%B5%D1%80%D0%B3%D0%B5%D0%B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8%D0%BC%D0%BC%D1%83%D0%BD%D0%BD%D0%B0%D1%8F_%D1%81%D0%B8%D1%81%D1%82%D0%B5%D0%BC%D0%B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3%D0%B8%D0%BF%D0%B5%D1%80%D1%87%D1%83%D0%B2%D1%81%D1%82%D0%B2%D0%B8%D1%82%D0%B5%D0%BB%D1%8C%D0%BD%D0%BE%D1%81%D1%82%D1%8C" TargetMode="External"/><Relationship Id="rId11" Type="http://schemas.openxmlformats.org/officeDocument/2006/relationships/hyperlink" Target="https://ru.wikipedia.org/w/index.php?title=%D0%9F%D0%B8%D1%89%D0%B5%D0%B2%D0%B0%D1%8F_%D0%BD%D0%B5%D0%BF%D0%B5%D1%80%D0%B5%D0%BD%D0%BE%D1%81%D0%B8%D0%BC%D0%BE%D1%81%D1%82%D1%8C&amp;action=edit&amp;redlink=1" TargetMode="External"/><Relationship Id="rId5" Type="http://schemas.openxmlformats.org/officeDocument/2006/relationships/hyperlink" Target="https://ru.wikipedia.org/wiki/%D0%94%D1%80%D0%B5%D0%B2%D0%BD%D0%B5%D0%B3%D1%80%D0%B5%D1%87%D0%B5%D1%81%D0%BA%D0%B8%D0%B9_%D1%8F%D0%B7%D1%8B%D0%BA" TargetMode="External"/><Relationship Id="rId10" Type="http://schemas.openxmlformats.org/officeDocument/2006/relationships/hyperlink" Target="https://en.wikipedia.org/wiki/Food_intolerance" TargetMode="External"/><Relationship Id="rId4" Type="http://schemas.openxmlformats.org/officeDocument/2006/relationships/webSettings" Target="webSettings.xml"/><Relationship Id="rId9" Type="http://schemas.openxmlformats.org/officeDocument/2006/relationships/hyperlink" Target="https://ru.wikipedia.org/wiki/%D0%A1%D0%B5%D0%BD%D1%81%D0%B8%D0%B1%D0%B8%D0%BB%D0%B8%D0%B7%D0%B0%D1%86%D0%B8%D1%8F_(%D0%B8%D0%BC%D0%BC%D1%83%D0%BD%D0%BE%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2022-01-26T08:26:00Z</dcterms:created>
  <dcterms:modified xsi:type="dcterms:W3CDTF">2022-01-26T08:26:00Z</dcterms:modified>
</cp:coreProperties>
</file>