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bookmarkStart w:id="0" w:name="_GoBack"/>
      <w:bookmarkEnd w:id="0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Ответьте на 70 тесто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в-</w:t>
      </w:r>
      <w:proofErr w:type="gram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проверьте свой уровень усвоения лекции ,аргументируйте  свои ответы , подготовиться к практическому занятию по теме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Calibri" w:eastAsia="Times New Roman" w:hAnsi="Calibri" w:cs="Calibri"/>
          <w:color w:val="2C2D2E"/>
          <w:lang w:eastAsia="ru-RU"/>
        </w:rPr>
        <w:t> 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Д</w:t>
      </w:r>
      <w:proofErr w:type="gram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ля лиц старческого возраста характерны все заболевания, кроме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1) 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сердечно-сосудистой</w:t>
      </w:r>
      <w:proofErr w:type="gram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системы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опухолевые процессы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репродуктивной системы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опорно-двигательного аппарата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2 Одновременный прием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холестирамина</w:t>
      </w:r>
      <w:proofErr w:type="spell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 другими препаратами не целесообразен в связи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 тем, что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ухудшается всасывание препаратов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появляются признаки токсического действия препаратов на ЖКТ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ускоряется выведение препаратов из организма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появляются признаки токсического действия препаратов на ССС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 Атония кишечника у пожилых лиц опасна тем, что принимаемые препараты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чаще оказывают токсическое действие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разрушаются до всасывания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плохо всасываются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оказываются менее эффективными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 Ведущая потребность в старости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лечение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работа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отдых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передача опыта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5 Гериатрия - это наука, изучающая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старение организма во всем многообразии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особенности течения заболеваний в пожилом и старческом возрасте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особенности сочетанной патологии в пожилом и старческом возрасте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все вышеперечисленное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 Пожилым считается возраст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45 -59 лет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60 - 74 года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75 -89 лет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90 и более лет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7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Д</w:t>
      </w:r>
      <w:proofErr w:type="gram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ля профилактики преждевременного старения используют все препараты, кроме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янтарной кислоты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поливитаминов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тироксина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препаратов чеснока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8 Демографическая ситуация в России в настоящее время характеризуется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увеличением продолжительности жизни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увеличением рождаемости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изменением социальной структуры общества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увеличением числа лиц пожилого возраста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9 Преждевременному старению способствуют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перенесенные заболевания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неблагоприятные факторы окружающей среды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стрессовые ситуации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все вышеперечисленное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10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К</w:t>
      </w:r>
      <w:proofErr w:type="gram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наиболее частым проявлениям старения относятся все признаки, кроме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раннего изменения памяти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повышения трудоспособности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снижения адаптационных возможностей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легкой утомляемости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11 Гиподинамия у лиц старческого возраста вызывает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1) сонливость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повышение аппетита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нарушения свертывающей системы крови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понижение метеочувствительности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12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В</w:t>
      </w:r>
      <w:proofErr w:type="gram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старости чаще других нарушается потребность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отдыхать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двигаться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работать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дышать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13 Отделения социальной помощи на дому оказывают пожилым и старым людям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медицинскую и социальную помощь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медицинскую и психологическую помощь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правовую и психологическую помощь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правовую и социальную помощь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14 Причина, провоцирующая приступ стенокардии у гериатрических пациентов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повышение уровня сахара крови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физическое напряжение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гиподинамия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нарушение липидного обмена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Calibri" w:eastAsia="Times New Roman" w:hAnsi="Calibri" w:cs="Calibri"/>
          <w:color w:val="2C2D2E"/>
          <w:lang w:eastAsia="ru-RU"/>
        </w:rPr>
        <w:t> 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15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Немодифицируемый</w:t>
      </w:r>
      <w:proofErr w:type="spell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фактор риска развития ИБС в гериатрической практике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возраст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избыточная масса тела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артериальная гипертония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сахарный диабет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16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У</w:t>
      </w:r>
      <w:proofErr w:type="gram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пожилых людей развитие железодефицитной анемии может быть обусловлено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хроническим бронхитом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гипертонической болезнью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возрастными изменениями ЖКТ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возрастными изменениями суставов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17 Особенности течения ИБС в пожилом и старческом возрасте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1) частое наличие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безболевой</w:t>
      </w:r>
      <w:proofErr w:type="spell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ишемии миокарда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частая встречаемость атипичных вариантов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сопутствующая недостаточность кровообращения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все вышеперечисленные состояния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18 Возможное осложнение при использовании резерпина у гериатрических пациентов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депрессия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повышение АД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одышка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тахикардия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19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К</w:t>
      </w:r>
      <w:proofErr w:type="gram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признакам передозировки сердечных гликозидов относятся все симптомы, кроме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тошноты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брадикардии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нарушения цветового зрения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тахикардии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20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П</w:t>
      </w:r>
      <w:proofErr w:type="gram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ри назначении b-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адреноблокаторов</w:t>
      </w:r>
      <w:proofErr w:type="spell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гериатрическим пациентам следует контролировать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ЧДД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уровень холестерина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3)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протромбиновый</w:t>
      </w:r>
      <w:proofErr w:type="spell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индекс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пульс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21 Приоритетная проблема пациентов пожилого и старческого возраста при патологии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сердечно-сосудистой</w:t>
      </w:r>
      <w:proofErr w:type="gram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системы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отеки нижних конечностей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снижение артериального давления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повышение аппетита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4) диспепсические явления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22 Препарат выбора при приступе стенокардии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фуросемид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нитроглицерин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3)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анаприлин</w:t>
      </w:r>
      <w:proofErr w:type="spellEnd"/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4)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дигоксин</w:t>
      </w:r>
      <w:proofErr w:type="spellEnd"/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23 Потенциальная физиологическая проблема пациентов с 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хроническим</w:t>
      </w:r>
      <w:proofErr w:type="gram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лимфолейкозом</w:t>
      </w:r>
      <w:proofErr w:type="spellEnd"/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общая слабость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риск инфекционных заболеваний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привычный запор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страх смерти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24.Осложнения артериальной гипертонии у лиц пожилого и старческого возраста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нарушения ритма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2) ишемия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мезентериальных</w:t>
      </w:r>
      <w:proofErr w:type="spell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сосудов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нарушение мозгового кровообращения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все перечисленное верно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25 Самоконтроль пациентов с гипертонической болезнью включает: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контроль суточного диуреза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контроль частоты дыхательных движений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контроль массы тела, артериального давления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контроль температуры тела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26 Дренажная функция бронхов снижается с возрастом в результате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атрофии бронхиального эпителия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снижения перистальтики бронхов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снижения кашлевого рефлекса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всего вышеперечисленного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27 Обострение хронического бронхита у пожилых людей сопровождается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высокой лихорадкой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усилением одышки и кашля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приступами удушья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появлением стекловидной мокроты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28 Способствующий фактор развития пневмонии у лиц старших возрастных групп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аллергические заболевания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заболевания ротовой полости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профессиональные вредности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застойные изменения в малом круге кровообращения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29 Характер мокроты при 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хроническим</w:t>
      </w:r>
      <w:proofErr w:type="gram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бронхите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слизистая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"ржавая"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3)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слизисто</w:t>
      </w:r>
      <w:proofErr w:type="spell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-гнойная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в виде “малинового желе”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30 Характерным признаком рака легкого является обнаружение в мокроте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лейкоцитов, эритроцитов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2) спиралей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Куршмана</w:t>
      </w:r>
      <w:proofErr w:type="spellEnd"/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кристаллов Шарко-Лейдена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атипичных клеток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31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Д</w:t>
      </w:r>
      <w:proofErr w:type="gram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ля лечения хронического легочного сердца используют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1) фуросемид,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эналаприл</w:t>
      </w:r>
      <w:proofErr w:type="spellEnd"/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2)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трентал</w:t>
      </w:r>
      <w:proofErr w:type="spell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атенолол</w:t>
      </w:r>
      <w:proofErr w:type="spellEnd"/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3)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интал</w:t>
      </w:r>
      <w:proofErr w:type="spell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кетотифен</w:t>
      </w:r>
      <w:proofErr w:type="spellEnd"/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4)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ампиокс</w:t>
      </w:r>
      <w:proofErr w:type="spell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мукалтин</w:t>
      </w:r>
      <w:proofErr w:type="spellEnd"/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32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Д</w:t>
      </w:r>
      <w:proofErr w:type="gram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ля лечения хронического бронхита у пожилых людей чаще используют: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1) антибиотики,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нитрофураны</w:t>
      </w:r>
      <w:proofErr w:type="spell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 противокашлевые средства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2)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бронхолитики</w:t>
      </w:r>
      <w:proofErr w:type="spell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, отхаркивающие, 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сердечно-сосудистые</w:t>
      </w:r>
      <w:proofErr w:type="gram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средства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Calibri" w:eastAsia="Times New Roman" w:hAnsi="Calibri" w:cs="Calibri"/>
          <w:color w:val="2C2D2E"/>
          <w:lang w:eastAsia="ru-RU"/>
        </w:rPr>
        <w:t> 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3) антибиотики, сульфаниламиды, антигистаминные средства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сульфаниламиды, антигистаминные и мочегонные средства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33 Потенциальная проблема при пневмонии у лиц пожилого и старческого возраста: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выраженная лихорадка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сердечная недостаточность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продуктивный кашель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боль в грудной клетке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34 Приоритетность наблюдения при пневмонии в гериатрической практике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температуру тела, ЧДД, масса тела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ПСВ, ЧДД, температура тела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экскурсия грудной клетки, характер стула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температура тела, ЧДД, пульс, цвет кожи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35 Независимое сестринское вмешательство при легочном кровотечении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применение грелки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применение пузыря со льдом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3) введение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дицинона</w:t>
      </w:r>
      <w:proofErr w:type="spell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</w:t>
      </w:r>
      <w:proofErr w:type="gram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/в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переливание крови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36 Реабилитация при хроническом бронхите предусматривает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постоянные занятия лечебной физкультурой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проведение оксигенотерапии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соблюдение постельного режима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диету с пониженной калорийностью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37 Основной патогенетический фактор язвенного поражения желудка у пожилых людей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повышение кислотности желудочного сока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психоэмоциональный фактор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склероз сосудов ЖКТ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острый гастрит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38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</w:t>
      </w:r>
      <w:proofErr w:type="gram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дна из причин запоров у пожилых пациентов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повышение ферментативной активности ЖКТ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малоподвижный образ жизни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уменьшение длины кишечника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усиление перистальтики кишечника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39 Возрастные особенности пищеварительной системы у пожилых людей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уменьшение длины пищевода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гипертрофия секреторного аппарата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атрофия секреторного аппарата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усиление моторной функции ЖКТ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40 Ранний симптом рака желудка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снижение массы тела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быстрая насыщаемость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отвращение к пище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4) боль в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эпигастральной</w:t>
      </w:r>
      <w:proofErr w:type="spell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области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41 Значение измельчения пищи для пациентов старших возрастных групп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способствует ее легкой ферментативной доступности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сокращает время приема пищи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уменьшает выделение инсулина в кровь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стимулирует перистальтику кишечника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42 Внепочечная причина ХПН в пожилом и старческом возрасте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инфаркт миокарда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гипотиреоз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сахарный диабет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хронический панкреатит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43 Вероятность развития хронического пиелонефрита с возрастом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повышается у мужчин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повышается у женщин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3) не изменяется у лиц обоего пола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снижается у лиц обоего пола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44 Острая задержка мочи при аденоме предстательной железы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ишурия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анурия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3)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олигурия</w:t>
      </w:r>
      <w:proofErr w:type="spellEnd"/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4)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никтурия</w:t>
      </w:r>
      <w:proofErr w:type="spellEnd"/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45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</w:t>
      </w:r>
      <w:proofErr w:type="gram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дна из причин нарушения сна в старческом возрасте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протеинурия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2)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энурез</w:t>
      </w:r>
      <w:proofErr w:type="spellEnd"/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3)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никтурия</w:t>
      </w:r>
      <w:proofErr w:type="spellEnd"/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4)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олигурия</w:t>
      </w:r>
      <w:proofErr w:type="spellEnd"/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46 Приоритетное действие медсестры при недержании мочи у мужчин старшего возраста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катетеризация мочевого пузыря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резкое ограничение жидкости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резкое ограничение соли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применение наружного катетера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47 Потенциальная проблема при 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хроническом</w:t>
      </w:r>
      <w:proofErr w:type="gram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пиелонефрите у гериатрических пациентов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острая задержка мочи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хроническая почечная недостаточность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3)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лимфаденопатия</w:t>
      </w:r>
      <w:proofErr w:type="spellEnd"/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сердечная недостаточность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48 Модифицируемый фактор риска сахарного диабета в пожилом и старческом возрасте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генетическая предрасположенность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возраст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нерациональное питание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переохлаждение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49 Типичное проявление сахарного диабета у гериатрических пациентов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сухость во рту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боли в области сердца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3)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олигурия</w:t>
      </w:r>
      <w:proofErr w:type="spellEnd"/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периферические отеки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50 Потенциальная проблема больных гипотиреозом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риск пневмонии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риск острой сердечной недостаточности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риск тиреотоксического криза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риск анафилактического шока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51 Лечение больных сахарным диабетом пожилого и старческого возраста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1)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гемодез</w:t>
      </w:r>
      <w:proofErr w:type="spell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бутадион</w:t>
      </w:r>
      <w:proofErr w:type="spellEnd"/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2)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метформин</w:t>
      </w:r>
      <w:proofErr w:type="spell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манинил</w:t>
      </w:r>
      <w:proofErr w:type="spellEnd"/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3) инсулин,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полиглюкин</w:t>
      </w:r>
      <w:proofErr w:type="spellEnd"/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4) фуросемид,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сиофор</w:t>
      </w:r>
      <w:proofErr w:type="spellEnd"/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52 Независимое сестринское вмешательство при сахарном диабете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назначение диеты № 9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назначение режима двигательной активности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уход за кожей и слизистыми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коррекция дозы инсулина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53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Н</w:t>
      </w:r>
      <w:proofErr w:type="gram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а результаты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глюкозотолерантного</w:t>
      </w:r>
      <w:proofErr w:type="spell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теста могут повлиять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физическая активность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прием алкоголя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прием лекарственных препаратов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все вышеперечисленное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54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П</w:t>
      </w:r>
      <w:proofErr w:type="gram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ровоцировать гипогликемическое состояние у лиц пожилого и старческого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возрас</w:t>
      </w:r>
      <w:proofErr w:type="spell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та при сахарном диабете может прием: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спазмолитиков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2) антибиотиков пенициллинового ряда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салицилатов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витаминов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55Положение пациента с ишемическим инсультом в постели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1)на животе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2)на спине без подушки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3)на спине с подушкой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 на левом боку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56Потенциальная проблема пациента с ишемическим инсультом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1)невозможность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самоухода</w:t>
      </w:r>
      <w:proofErr w:type="spellEnd"/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2)расстройство речи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3)ограничение движений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4)риск возникновения пролежней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57В позднюю стадию болезни Альцгеймера пациент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1)обслуживает себя полностью сам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2)в основном себя обслуживает сам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3)нуждается в посторонней помощи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4)полностью зависит от ухаживающего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58Симптом старческой деменции, 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способствующий</w:t>
      </w:r>
      <w:proofErr w:type="gram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травматизму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1)страх 2)бродяжничество 3)эйфория 4)бессонница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Calibri" w:eastAsia="Times New Roman" w:hAnsi="Calibri" w:cs="Calibri"/>
          <w:color w:val="2C2D2E"/>
          <w:lang w:eastAsia="ru-RU"/>
        </w:rPr>
        <w:t> 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59 Лечение старческого слабоумия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1)этиотропная терапия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2)патогенетическая терапия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3)симптоматическая терапия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4)специфическая терапия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Calibri" w:eastAsia="Times New Roman" w:hAnsi="Calibri" w:cs="Calibri"/>
          <w:color w:val="2C2D2E"/>
          <w:lang w:eastAsia="ru-RU"/>
        </w:rPr>
        <w:t> 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60. Болезнь Альцгеймера чаще начинается 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</w:t>
      </w:r>
      <w:proofErr w:type="gramEnd"/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амнестической</w:t>
      </w:r>
      <w:proofErr w:type="spell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афазии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2)психомоторного возбуждения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3)суицидальных мыслей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4)снижения сообразительности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Calibri" w:eastAsia="Times New Roman" w:hAnsi="Calibri" w:cs="Calibri"/>
          <w:color w:val="2C2D2E"/>
          <w:lang w:eastAsia="ru-RU"/>
        </w:rPr>
        <w:t> 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61 Особенности обучения пациента со старческим слабоумием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1)многократное повторение действий вместе с пациентом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2)стимуляция активного поиска информации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возможность быстрого достижения результата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4)необходимость принуждающего давления на личность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Calibri" w:eastAsia="Times New Roman" w:hAnsi="Calibri" w:cs="Calibri"/>
          <w:color w:val="2C2D2E"/>
          <w:lang w:eastAsia="ru-RU"/>
        </w:rPr>
        <w:t> 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62С целью профилактики травм у пациентов со снижением интеллекта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необходимо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1)проверять замки на дверях и устанавливать затворы на окнах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2)хранить лекарства на прикроватном столике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3)запрещать прогулки на свежем воздухе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4)использовать методы фиксации больных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Calibri" w:eastAsia="Times New Roman" w:hAnsi="Calibri" w:cs="Calibri"/>
          <w:color w:val="2C2D2E"/>
          <w:lang w:eastAsia="ru-RU"/>
        </w:rPr>
        <w:t> 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63.Наиболее частая причина травматизма у лиц пожилого и старческого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возраста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1)автомобильная авария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2)падение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3)удар электрическим током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4)укус животного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64 Заболевание, способствующее возникновению переломов у гериатрических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пациентов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1)хронический пиелонефрит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2)ревматизм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3)остеопороз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4)ИБС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65 Бытовому травматизму у стариков способствует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1)наличие ковров, покрывающих весь 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пол комнаты</w:t>
      </w:r>
      <w:proofErr w:type="gramEnd"/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2)деревянные трапы в ванной комнате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3)провода и шнуры электроприборов, протянутые по полу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4)яркое освещение служебных помещений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66</w:t>
      </w:r>
      <w:proofErr w:type="gram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Н</w:t>
      </w:r>
      <w:proofErr w:type="gramEnd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аиболее частая локализация переломов у лиц старческого возраста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1)ребра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2)шейка бедра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3)ключица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4)плечо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Calibri" w:eastAsia="Times New Roman" w:hAnsi="Calibri" w:cs="Calibri"/>
          <w:color w:val="2C2D2E"/>
          <w:lang w:eastAsia="ru-RU"/>
        </w:rPr>
        <w:t> 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67Особенности лечения переломов костей в старческом возрасте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1)тщательная репозиция костных отломков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2)увеличение периода иммобилизации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3)длительное восстановительное лечение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4)все вышеперечисленное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68 Вторичная профилактика остеопороза у женщин в период менопаузы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 рациональное питание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 адекватная двигательная активность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 гормональная терапия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4)все вышеперечисленное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69Приоритетная проблема при </w:t>
      </w:r>
      <w:proofErr w:type="spellStart"/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остеоартрозе</w:t>
      </w:r>
      <w:proofErr w:type="spellEnd"/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1)общая слабость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2)боль в суставе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3)лихорадка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4)бессонница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70 Диета при остеопорозе предусматривает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1)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увеличение содержания углеводов и витаминов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2)увеличение содержания минералов и клетчатки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3)исключение рафинированных сахаров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4)увеличение содержания жиров, солей калия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Calibri" w:eastAsia="Times New Roman" w:hAnsi="Calibri" w:cs="Calibri"/>
          <w:color w:val="2C2D2E"/>
          <w:lang w:eastAsia="ru-RU"/>
        </w:rPr>
        <w:t> </w:t>
      </w:r>
    </w:p>
    <w:p w:rsidR="00EB5B1F" w:rsidRPr="00EB5B1F" w:rsidRDefault="00EB5B1F" w:rsidP="00EB5B1F">
      <w:pPr>
        <w:shd w:val="clear" w:color="auto" w:fill="FFFFFF"/>
        <w:spacing w:after="240" w:line="420" w:lineRule="atLeast"/>
        <w:outlineLvl w:val="1"/>
        <w:rPr>
          <w:rFonts w:ascii="Arial" w:eastAsia="Times New Roman" w:hAnsi="Arial" w:cs="Arial"/>
          <w:b/>
          <w:bCs/>
          <w:color w:val="2C2D2E"/>
          <w:sz w:val="30"/>
          <w:szCs w:val="30"/>
          <w:lang w:eastAsia="ru-RU"/>
        </w:rPr>
      </w:pPr>
      <w:r w:rsidRPr="00EB5B1F">
        <w:rPr>
          <w:rFonts w:ascii="Arial" w:eastAsia="Times New Roman" w:hAnsi="Arial" w:cs="Arial"/>
          <w:b/>
          <w:bCs/>
          <w:color w:val="2C2D2E"/>
          <w:sz w:val="30"/>
          <w:szCs w:val="30"/>
          <w:lang w:eastAsia="ru-RU"/>
        </w:rPr>
        <w:t>Критерии оценки тестирования-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91-100% - оценка отлично,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81-90% - оценка хорошо,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70-80% - оценка удовлетворительно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до 70% -оценка неудовлетворительно</w:t>
      </w:r>
    </w:p>
    <w:p w:rsidR="00EB5B1F" w:rsidRPr="00EB5B1F" w:rsidRDefault="00EB5B1F" w:rsidP="00EB5B1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EB5B1F">
        <w:rPr>
          <w:rFonts w:ascii="Calibri" w:eastAsia="Times New Roman" w:hAnsi="Calibri" w:cs="Calibri"/>
          <w:color w:val="2C2D2E"/>
          <w:lang w:eastAsia="ru-RU"/>
        </w:rPr>
        <w:t> </w:t>
      </w:r>
    </w:p>
    <w:p w:rsidR="00AF37C7" w:rsidRDefault="00AF37C7"/>
    <w:sectPr w:rsidR="00AF3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B1F"/>
    <w:rsid w:val="00AF37C7"/>
    <w:rsid w:val="00EB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B5B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5B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B5B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5B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7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0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6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1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8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7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4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9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2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3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1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9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5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0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1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6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9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1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1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3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0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9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9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0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8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1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1861</Words>
  <Characters>10613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2022-02-01T12:13:00Z</dcterms:created>
  <dcterms:modified xsi:type="dcterms:W3CDTF">2022-02-01T12:22:00Z</dcterms:modified>
</cp:coreProperties>
</file>