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4D" w:rsidRDefault="005F594D" w:rsidP="0062595B">
      <w:pPr>
        <w:pStyle w:val="a3"/>
        <w:rPr>
          <w:rStyle w:val="a4"/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История. Гр.122. 18.10.22.</w:t>
      </w:r>
    </w:p>
    <w:p w:rsidR="0062595B" w:rsidRDefault="0062595B" w:rsidP="0062595B">
      <w:pPr>
        <w:pStyle w:val="a3"/>
        <w:rPr>
          <w:rStyle w:val="a4"/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Тема: «Образование древнерусского государства»</w:t>
      </w:r>
    </w:p>
    <w:p w:rsidR="0062595B" w:rsidRDefault="0062595B" w:rsidP="0062595B">
      <w:pPr>
        <w:pStyle w:val="a3"/>
        <w:rPr>
          <w:rStyle w:val="a4"/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Задание:</w:t>
      </w:r>
    </w:p>
    <w:p w:rsidR="0062595B" w:rsidRDefault="0062595B" w:rsidP="0062595B">
      <w:pPr>
        <w:pStyle w:val="a3"/>
        <w:numPr>
          <w:ilvl w:val="0"/>
          <w:numId w:val="1"/>
        </w:numPr>
        <w:rPr>
          <w:rStyle w:val="a4"/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Внимательно прочитать лекцию и законспектировать в тетрадь</w:t>
      </w:r>
    </w:p>
    <w:p w:rsidR="0062595B" w:rsidRDefault="0062595B" w:rsidP="0062595B">
      <w:pPr>
        <w:pStyle w:val="a3"/>
        <w:numPr>
          <w:ilvl w:val="0"/>
          <w:numId w:val="1"/>
        </w:numPr>
        <w:rPr>
          <w:rStyle w:val="a4"/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Выписать в словарь все новые понятия и основные даты</w:t>
      </w:r>
    </w:p>
    <w:p w:rsidR="0062595B" w:rsidRDefault="0062595B" w:rsidP="0062595B">
      <w:pPr>
        <w:pStyle w:val="a3"/>
        <w:numPr>
          <w:ilvl w:val="0"/>
          <w:numId w:val="1"/>
        </w:numPr>
        <w:rPr>
          <w:rStyle w:val="a4"/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Быть готовым выступать по основным вопросам лекции</w:t>
      </w:r>
    </w:p>
    <w:p w:rsidR="0062595B" w:rsidRDefault="0062595B" w:rsidP="0062595B">
      <w:pPr>
        <w:pStyle w:val="a3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1.Особенности становления цивилизации у восточных славян</w:t>
      </w:r>
      <w:r>
        <w:rPr>
          <w:rFonts w:ascii="Georgia" w:hAnsi="Georgia"/>
          <w:color w:val="333333"/>
        </w:rPr>
        <w:t xml:space="preserve">. С VI в. славянские племена расселились по обширным землям Центральной и Восточной Европы. В ходе этого расселения славяне разделились на три ветви — западных, южных и восточных. В IX в. складывается первое государство восточных славян — Русь. Историки называют это государство Древней или Киевской Русью. В IX </w:t>
      </w:r>
      <w:proofErr w:type="gramStart"/>
      <w:r>
        <w:rPr>
          <w:rFonts w:ascii="Georgia" w:hAnsi="Georgia"/>
          <w:color w:val="333333"/>
        </w:rPr>
        <w:t>в</w:t>
      </w:r>
      <w:proofErr w:type="gramEnd"/>
      <w:r>
        <w:rPr>
          <w:rFonts w:ascii="Georgia" w:hAnsi="Georgia"/>
          <w:color w:val="333333"/>
        </w:rPr>
        <w:t xml:space="preserve">. </w:t>
      </w:r>
      <w:proofErr w:type="gramStart"/>
      <w:r>
        <w:rPr>
          <w:rFonts w:ascii="Georgia" w:hAnsi="Georgia"/>
          <w:color w:val="333333"/>
        </w:rPr>
        <w:t>по</w:t>
      </w:r>
      <w:proofErr w:type="gramEnd"/>
      <w:r>
        <w:rPr>
          <w:rFonts w:ascii="Georgia" w:hAnsi="Georgia"/>
          <w:color w:val="333333"/>
        </w:rPr>
        <w:t xml:space="preserve"> мере подчинения одними племенными союзами других сложилось два крупных </w:t>
      </w:r>
      <w:proofErr w:type="spellStart"/>
      <w:r>
        <w:rPr>
          <w:rFonts w:ascii="Georgia" w:hAnsi="Georgia"/>
          <w:color w:val="333333"/>
        </w:rPr>
        <w:t>предгосударственных</w:t>
      </w:r>
      <w:proofErr w:type="spellEnd"/>
      <w:r>
        <w:rPr>
          <w:rFonts w:ascii="Georgia" w:hAnsi="Georgia"/>
          <w:color w:val="333333"/>
        </w:rPr>
        <w:t xml:space="preserve"> образования — на юге с центром в Киеве, на севере с центром в Новгороде. Одной из проблем изучения ранней истории Руси является вопрос о происхождении первых ее правителей. В летописи сообщается о том, что </w:t>
      </w:r>
      <w:proofErr w:type="spellStart"/>
      <w:r>
        <w:rPr>
          <w:rFonts w:ascii="Georgia" w:hAnsi="Georgia"/>
          <w:color w:val="333333"/>
        </w:rPr>
        <w:t>ильменские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словене</w:t>
      </w:r>
      <w:proofErr w:type="spellEnd"/>
      <w:r>
        <w:rPr>
          <w:rFonts w:ascii="Georgia" w:hAnsi="Georgia"/>
          <w:color w:val="333333"/>
        </w:rPr>
        <w:t xml:space="preserve"> призвали «из-за моря» в 862 г. в качестве правителя варяга </w:t>
      </w:r>
      <w:proofErr w:type="spellStart"/>
      <w:r>
        <w:rPr>
          <w:rFonts w:ascii="Georgia" w:hAnsi="Georgia"/>
          <w:color w:val="333333"/>
        </w:rPr>
        <w:t>Рюрика</w:t>
      </w:r>
      <w:proofErr w:type="spellEnd"/>
      <w:r>
        <w:rPr>
          <w:rFonts w:ascii="Georgia" w:hAnsi="Georgia"/>
          <w:color w:val="333333"/>
        </w:rPr>
        <w:t>. Согласно древнерусской летописи в 882 г. новгородский князь Олег захватил Киев и сделал его своей столицей, «матерью городов русских».</w:t>
      </w:r>
    </w:p>
    <w:p w:rsidR="0062595B" w:rsidRDefault="0062595B" w:rsidP="0062595B">
      <w:pPr>
        <w:pStyle w:val="a3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2.Первые русские князья: Олег, Игорь, Святослав.</w:t>
      </w:r>
      <w:r>
        <w:rPr>
          <w:rFonts w:ascii="Georgia" w:hAnsi="Georgia"/>
          <w:color w:val="333333"/>
        </w:rPr>
        <w:t xml:space="preserve"> Попытка Игоря собрать дополнительную дань с древлян закончилась его гибелью в 945 г. Первым деянием Ольги была месть древлянам. Их стольный город </w:t>
      </w:r>
      <w:proofErr w:type="spellStart"/>
      <w:r>
        <w:rPr>
          <w:rFonts w:ascii="Georgia" w:hAnsi="Georgia"/>
          <w:color w:val="333333"/>
        </w:rPr>
        <w:t>Искоростень</w:t>
      </w:r>
      <w:proofErr w:type="spellEnd"/>
      <w:r>
        <w:rPr>
          <w:rFonts w:ascii="Georgia" w:hAnsi="Georgia"/>
          <w:color w:val="333333"/>
        </w:rPr>
        <w:t xml:space="preserve"> был сожжен. Затем княгиня совершила объезд подвластных земель и установила пункты и нормы сбора дани. Дань превращалась в государственный налог. Ольгу можно считать подлинной устроительницей государства на Руси. В 957г. Ольга возглавила посольство в Константинополь. Здесь она провела переговоры с императором и была крещена по православному обряду. Сын Игоря и Ольги Святослав прославился как один из крупнейших русских полководцев. С момента своего возмужания он всю жизнь провел в походах.</w:t>
      </w:r>
    </w:p>
    <w:p w:rsidR="00DA5530" w:rsidRDefault="0062595B">
      <w:pPr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3.Крещение Руси и его значение. Владимир Святой</w:t>
      </w:r>
      <w:r>
        <w:rPr>
          <w:rFonts w:ascii="Georgia" w:hAnsi="Georgia"/>
          <w:color w:val="333333"/>
        </w:rPr>
        <w:t xml:space="preserve">. После гибели Святослава в Киеве началась усобица между его сыновьями. В ходе ее Олег и Ярополк погибли, а власть в 980 г. захватил Владимир, правивший до того в Новгороде. Владимир вошел в историю как крупнейший государственный деятель раннего периода русской истории. Недаром он стал героем народных былин. Главные события правления Владимира связаны с Крещением Руси. Несмотря на то, что в Киеве хорошо было известно христианство, а многие жители уже крестились, на Руси продолжало господствовать язычество, сохранившееся с </w:t>
      </w:r>
      <w:proofErr w:type="spellStart"/>
      <w:r>
        <w:rPr>
          <w:rFonts w:ascii="Georgia" w:hAnsi="Georgia"/>
          <w:color w:val="333333"/>
        </w:rPr>
        <w:t>догосударственных</w:t>
      </w:r>
      <w:proofErr w:type="spellEnd"/>
      <w:r>
        <w:rPr>
          <w:rFonts w:ascii="Georgia" w:hAnsi="Georgia"/>
          <w:color w:val="333333"/>
        </w:rPr>
        <w:t xml:space="preserve"> времен. Владимир пытался приспособить язычество для нужд единого государства. В 980 г. он повелел поставить на княжеском дворе в Киеве идолов шести главных богов во главе с богом молнии и войны Перуном, покровителем дружинников. Однако отдельные земли Руси продолжали поклоняться своим богам. Стремясь укрепить единство страны, Владимир пришел к мысли о принятии монотеистической религии. </w:t>
      </w:r>
      <w:proofErr w:type="gramStart"/>
      <w:r>
        <w:rPr>
          <w:rFonts w:ascii="Georgia" w:hAnsi="Georgia"/>
          <w:color w:val="333333"/>
        </w:rPr>
        <w:t>Как повествует летопись, князь выслушал проповедников ислама, иудаизма, западного (римского) и восточного (византийского) христианства.</w:t>
      </w:r>
      <w:proofErr w:type="gramEnd"/>
      <w:r>
        <w:rPr>
          <w:rFonts w:ascii="Georgia" w:hAnsi="Georgia"/>
          <w:color w:val="333333"/>
        </w:rPr>
        <w:t xml:space="preserve"> Он остановил свой выбор на последнем. С Византией Русь давно связывали прочные отношения. В 988 г. Владимир захватил после длительной осады византийский город </w:t>
      </w:r>
      <w:proofErr w:type="spellStart"/>
      <w:r>
        <w:rPr>
          <w:rFonts w:ascii="Georgia" w:hAnsi="Georgia"/>
          <w:color w:val="333333"/>
        </w:rPr>
        <w:t>Корсунь</w:t>
      </w:r>
      <w:proofErr w:type="spellEnd"/>
      <w:r>
        <w:rPr>
          <w:rFonts w:ascii="Georgia" w:hAnsi="Georgia"/>
          <w:color w:val="333333"/>
        </w:rPr>
        <w:t xml:space="preserve"> (Херсонес) в Крыму. В качестве условия возвращения города империи князь потребовал в жены византийскую принцессу Анну. До этих пор в Византии еще не было </w:t>
      </w:r>
      <w:r>
        <w:rPr>
          <w:rFonts w:ascii="Georgia" w:hAnsi="Georgia"/>
          <w:color w:val="333333"/>
        </w:rPr>
        <w:lastRenderedPageBreak/>
        <w:t>случая брака дочери правившего императора с иностранцем. Однако византийцы были вынуждены согласиться, потребовав, в свою очередь, крещения жениха. Владимир крестился сам и повелел креститься дружине и всем жителям Руси. Первоначально христианизация Руси носила во многом формальный характер. Но в дальнейшем православие стало одной из основ жизни русского общества.</w:t>
      </w:r>
    </w:p>
    <w:p w:rsidR="0062595B" w:rsidRDefault="0062595B">
      <w:pPr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4.Русская православная церковь.</w:t>
      </w:r>
      <w:r>
        <w:rPr>
          <w:rFonts w:ascii="Georgia" w:hAnsi="Georgia"/>
          <w:color w:val="333333"/>
        </w:rPr>
        <w:t xml:space="preserve"> С Крещением на Русь пришла церковная организация. Правда, ее первоначальная история малоизвестна. Первые летописи ничего не сообщают о главе церкви при князе Владимире и сразу после него. Предполагается, что в роли такого главы выступал священник церкви Успения Богоматери в Киеве. Этот первый на Руси каменный храм был заложен Владимиром сразу после крещения. Он получил название Десятинной церкви, поскольку князь распорядился давать для его </w:t>
      </w:r>
      <w:proofErr w:type="spellStart"/>
      <w:proofErr w:type="gramStart"/>
      <w:r>
        <w:rPr>
          <w:rFonts w:ascii="Georgia" w:hAnsi="Georgia"/>
          <w:color w:val="333333"/>
        </w:rPr>
        <w:t>со-держания</w:t>
      </w:r>
      <w:proofErr w:type="spellEnd"/>
      <w:proofErr w:type="gramEnd"/>
      <w:r>
        <w:rPr>
          <w:rFonts w:ascii="Georgia" w:hAnsi="Georgia"/>
          <w:color w:val="333333"/>
        </w:rPr>
        <w:t xml:space="preserve"> десятую часть своих доходов. Известно, что только в 1037 г. в Киеве появился митрополит всея Руси, присланный патриархом Константинополя. Ему подчинялись епископы отдельных земель (епархий), а тем — местные приходские священники. Большую роль стали играть монастыри. Самым известным из них был Киево-Печерский монастырь, основанный в середине XI </w:t>
      </w:r>
      <w:proofErr w:type="gramStart"/>
      <w:r>
        <w:rPr>
          <w:rFonts w:ascii="Georgia" w:hAnsi="Georgia"/>
          <w:color w:val="333333"/>
        </w:rPr>
        <w:t>в</w:t>
      </w:r>
      <w:proofErr w:type="gramEnd"/>
      <w:r>
        <w:rPr>
          <w:rFonts w:ascii="Georgia" w:hAnsi="Georgia"/>
          <w:color w:val="333333"/>
        </w:rPr>
        <w:t xml:space="preserve">. монахами Антонием и Феодосием. Монастыри быстро стали центрами распространения грамотности, при них, создавались летописи, открывались больницы. Монастыри, как правило, вели образцовое хозяйство. С Крещением связано развитие просвещения и культуры на Руси. Необходимость обеспечения богослужения книгами, грамотными священниками вела к развитию образования. Первые школы открылись в Киеве при князе Владимире. Все шире распространялась на Руси письменность, созданная для славян в IX </w:t>
      </w:r>
      <w:proofErr w:type="gramStart"/>
      <w:r>
        <w:rPr>
          <w:rFonts w:ascii="Georgia" w:hAnsi="Georgia"/>
          <w:color w:val="333333"/>
        </w:rPr>
        <w:t>в</w:t>
      </w:r>
      <w:proofErr w:type="gramEnd"/>
      <w:r>
        <w:rPr>
          <w:rFonts w:ascii="Georgia" w:hAnsi="Georgia"/>
          <w:color w:val="333333"/>
        </w:rPr>
        <w:t xml:space="preserve">. просветителями Кириллом и </w:t>
      </w:r>
      <w:proofErr w:type="spellStart"/>
      <w:r>
        <w:rPr>
          <w:rFonts w:ascii="Georgia" w:hAnsi="Georgia"/>
          <w:color w:val="333333"/>
        </w:rPr>
        <w:t>Мефодием</w:t>
      </w:r>
      <w:proofErr w:type="spellEnd"/>
      <w:r>
        <w:rPr>
          <w:rFonts w:ascii="Georgia" w:hAnsi="Georgia"/>
          <w:color w:val="333333"/>
        </w:rPr>
        <w:t>. Крещение способствовало повышению международного авторитета Руси в ее отношениях с другими христианскими странами. Все более тесные связи устанавливались между Русью и Византией — самым культурным государством тогдашнего христианского мира.</w:t>
      </w:r>
    </w:p>
    <w:p w:rsidR="0062595B" w:rsidRDefault="0062595B" w:rsidP="0062595B">
      <w:pPr>
        <w:pStyle w:val="a3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5.Социальная структура общества</w:t>
      </w:r>
      <w:r>
        <w:rPr>
          <w:rFonts w:ascii="Georgia" w:hAnsi="Georgia"/>
          <w:color w:val="333333"/>
        </w:rPr>
        <w:t xml:space="preserve">. Центральное место в системе управления Русским государством занимал князь. Князь правил при помощи своих дружин. Дружинники делились на старших и младших. Старшие дружинники — бояре — были советниками князя. Так возникла Боярская дума. С XI </w:t>
      </w:r>
      <w:proofErr w:type="gramStart"/>
      <w:r>
        <w:rPr>
          <w:rFonts w:ascii="Georgia" w:hAnsi="Georgia"/>
          <w:color w:val="333333"/>
        </w:rPr>
        <w:t>в</w:t>
      </w:r>
      <w:proofErr w:type="gramEnd"/>
      <w:r>
        <w:rPr>
          <w:rFonts w:ascii="Georgia" w:hAnsi="Georgia"/>
          <w:color w:val="333333"/>
        </w:rPr>
        <w:t xml:space="preserve">. на Руси начинает складываться новая социальная структура, характерная для раннесредневекового общества. В качестве платы за службу князья стали раздавать своим боярам земли с крестьянами. Такие земельные владения — вотчины— </w:t>
      </w:r>
      <w:proofErr w:type="gramStart"/>
      <w:r>
        <w:rPr>
          <w:rFonts w:ascii="Georgia" w:hAnsi="Georgia"/>
          <w:color w:val="333333"/>
        </w:rPr>
        <w:t>пе</w:t>
      </w:r>
      <w:proofErr w:type="gramEnd"/>
      <w:r>
        <w:rPr>
          <w:rFonts w:ascii="Georgia" w:hAnsi="Georgia"/>
          <w:color w:val="333333"/>
        </w:rPr>
        <w:t>редавались по наследству от отца к сыну. На землях бояр трудились зависимые от землевладельца крестьяне. Древнерусские источники сохранили названия различных категорий зависимого населения: рядовичи (заключившие с землевладельцем договор — ряд — об условиях их работы на него), закупы (трудившиеся за долг — купу — взятый у землевладельца). Споры среди исследователей вызывает истолкование социального статуса смердов. Основная масса сельского населения Руси называлась людьми. Они жили вне вотчин и несли повинности только в пользу государства. В самом приниженном положении находись холопы — рабы, в основном из числа военнопленных.</w:t>
      </w:r>
    </w:p>
    <w:p w:rsidR="0062595B" w:rsidRDefault="0062595B" w:rsidP="0062595B">
      <w:pPr>
        <w:pStyle w:val="a3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6.Правление Ярослава Мудрого и его сыновей</w:t>
      </w:r>
      <w:r>
        <w:rPr>
          <w:rFonts w:ascii="Georgia" w:hAnsi="Georgia"/>
          <w:color w:val="333333"/>
        </w:rPr>
        <w:t xml:space="preserve">. Великий князь Владимир </w:t>
      </w:r>
      <w:proofErr w:type="spellStart"/>
      <w:r>
        <w:rPr>
          <w:rFonts w:ascii="Georgia" w:hAnsi="Georgia"/>
          <w:color w:val="333333"/>
        </w:rPr>
        <w:t>Святославич</w:t>
      </w:r>
      <w:proofErr w:type="spellEnd"/>
      <w:r>
        <w:rPr>
          <w:rFonts w:ascii="Georgia" w:hAnsi="Georgia"/>
          <w:color w:val="333333"/>
        </w:rPr>
        <w:t xml:space="preserve"> умер в 1015 г. Между его сыновьями началась борьба за киевский престол. Приемный сын Владимира Святополк (сын его брата Ярополка) убил трех сводных братьев Бориса, Глеба и Святослава. В борьбе за киевское княжение Святополк опирался на помощь польского короля и все же он потерпел поражение от Ярослава Владимировича, который окончательно утвердился в Киеве в 1019 г. А в 1036 г. после смерти еще одного соперника — брата Мстислава </w:t>
      </w:r>
      <w:r>
        <w:rPr>
          <w:rFonts w:ascii="Georgia" w:hAnsi="Georgia"/>
          <w:color w:val="333333"/>
        </w:rPr>
        <w:lastRenderedPageBreak/>
        <w:t xml:space="preserve">Ярослав объединил всю Русь. Авторитет князя был очень высок во всей Европе, о чем говорят браки его детей с правителями многих стран. Не спрашивая разрешения Константинополя, Ярослав добился избрания собором (съездом) священников первого митрополита из русских — </w:t>
      </w:r>
      <w:proofErr w:type="spellStart"/>
      <w:r>
        <w:rPr>
          <w:rFonts w:ascii="Georgia" w:hAnsi="Georgia"/>
          <w:color w:val="333333"/>
        </w:rPr>
        <w:t>Илариона</w:t>
      </w:r>
      <w:proofErr w:type="spellEnd"/>
      <w:r>
        <w:rPr>
          <w:rFonts w:ascii="Georgia" w:hAnsi="Georgia"/>
          <w:color w:val="333333"/>
        </w:rPr>
        <w:t xml:space="preserve">. Ярослав основал многие города (Ярославль, Юрьев и др.), строил храмы (крупнейший на Руси Софийский собор в Киеве), его сын Владимир возвел Софийский собор в Новгороде. Ярослав покровительствовал просвещению и сам отличался образованностью — отсюда его прозвище Мудрый. При нем появилась первая часть Русской Правды — Устав Ярослава, первый письменный закон на Руси. Перед смертью в 1054 г. Ярослав разделил государство между сыновьями. Изяслав получил Киев, Всеволод — </w:t>
      </w:r>
      <w:proofErr w:type="spellStart"/>
      <w:r>
        <w:rPr>
          <w:rFonts w:ascii="Georgia" w:hAnsi="Georgia"/>
          <w:color w:val="333333"/>
        </w:rPr>
        <w:t>Переяславль</w:t>
      </w:r>
      <w:proofErr w:type="spellEnd"/>
      <w:r>
        <w:rPr>
          <w:rFonts w:ascii="Georgia" w:hAnsi="Georgia"/>
          <w:color w:val="333333"/>
        </w:rPr>
        <w:t>. При братьях Ярославичах в 1072 г. была составлена основная часть Русской Правды. Закон детально регламентировал положение различных слоев населения, а также наказания за преступления. В 1073 г. между братьями начались усобицы.</w:t>
      </w:r>
    </w:p>
    <w:p w:rsidR="0062595B" w:rsidRDefault="0062595B" w:rsidP="0062595B">
      <w:pPr>
        <w:pStyle w:val="a3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7.Владимир Мономах.</w:t>
      </w:r>
      <w:r>
        <w:rPr>
          <w:rFonts w:ascii="Georgia" w:hAnsi="Georgia"/>
          <w:color w:val="333333"/>
        </w:rPr>
        <w:t xml:space="preserve"> В ходе княжеских усобиц и борьбы с половцами широкую известность приобрел </w:t>
      </w:r>
      <w:proofErr w:type="spellStart"/>
      <w:r>
        <w:rPr>
          <w:rFonts w:ascii="Georgia" w:hAnsi="Georgia"/>
          <w:color w:val="333333"/>
        </w:rPr>
        <w:t>переяславский</w:t>
      </w:r>
      <w:proofErr w:type="spellEnd"/>
      <w:r>
        <w:rPr>
          <w:rFonts w:ascii="Georgia" w:hAnsi="Georgia"/>
          <w:color w:val="333333"/>
        </w:rPr>
        <w:t xml:space="preserve"> князь Владимир Мономах, сын Всеволода Ярославича. Он явился инициатором проведения съездов князей, на которых были предприняты попытки урегулирования </w:t>
      </w:r>
      <w:proofErr w:type="spellStart"/>
      <w:r>
        <w:rPr>
          <w:rFonts w:ascii="Georgia" w:hAnsi="Georgia"/>
          <w:color w:val="333333"/>
        </w:rPr>
        <w:t>межкняжеских</w:t>
      </w:r>
      <w:proofErr w:type="spellEnd"/>
      <w:r>
        <w:rPr>
          <w:rFonts w:ascii="Georgia" w:hAnsi="Georgia"/>
          <w:color w:val="333333"/>
        </w:rPr>
        <w:t xml:space="preserve"> отношений и сохранения единства Руси перед лицом половцев. Особенно важными стали решения съезда в </w:t>
      </w:r>
      <w:proofErr w:type="spellStart"/>
      <w:r>
        <w:rPr>
          <w:rFonts w:ascii="Georgia" w:hAnsi="Georgia"/>
          <w:color w:val="333333"/>
        </w:rPr>
        <w:t>Любече</w:t>
      </w:r>
      <w:proofErr w:type="spellEnd"/>
      <w:r>
        <w:rPr>
          <w:rFonts w:ascii="Georgia" w:hAnsi="Georgia"/>
          <w:color w:val="333333"/>
        </w:rPr>
        <w:t xml:space="preserve"> в 1097 г. На нем определили, что князья становятся наследственными владельцами своих земель и не должны стремиться захватить владения родственников («каждый да держит отчину свою»). Правда, Киев продолжал оставаться яблоком раздора, так как считался владением старшего в роду. Но по мере разветвления княжеской династии определить бесспорное старшинство стало невозможно. В результате деятельности Владимира Мономаха образовалась своеобразная федерация княжеств. Номинальным главой ее был великий князь киевский. Однако правивший в Киеве двоюродный брат Мономаха Святополк </w:t>
      </w:r>
      <w:proofErr w:type="spellStart"/>
      <w:r>
        <w:rPr>
          <w:rFonts w:ascii="Georgia" w:hAnsi="Georgia"/>
          <w:color w:val="333333"/>
        </w:rPr>
        <w:t>Изяславич</w:t>
      </w:r>
      <w:proofErr w:type="spellEnd"/>
      <w:r>
        <w:rPr>
          <w:rFonts w:ascii="Georgia" w:hAnsi="Georgia"/>
          <w:color w:val="333333"/>
        </w:rPr>
        <w:t xml:space="preserve"> не пользовался влиянием, как среди других князей, так и в самом Киеве, где его считали покровителем грабивших народ ростовщиков. После смерти Святополка в 1113 г. в Киеве вспыхнуло восстание против ростовщиков. На вече киевляне призвали на княжение Владимира Мономаха. Новый великий князь ввел дополнительные статьи в Русскую Правду, облегчавшие положение людей, попавших в кабалу к ростовщикам.</w:t>
      </w:r>
    </w:p>
    <w:p w:rsidR="0062595B" w:rsidRDefault="0062595B" w:rsidP="0062595B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правление Владимира Мономаха федерация княже</w:t>
      </w:r>
      <w:proofErr w:type="gramStart"/>
      <w:r>
        <w:rPr>
          <w:rFonts w:ascii="Georgia" w:hAnsi="Georgia"/>
          <w:color w:val="333333"/>
        </w:rPr>
        <w:t>ств ст</w:t>
      </w:r>
      <w:proofErr w:type="gramEnd"/>
      <w:r>
        <w:rPr>
          <w:rFonts w:ascii="Georgia" w:hAnsi="Georgia"/>
          <w:color w:val="333333"/>
        </w:rPr>
        <w:t>ала больше походить на единое государство. Князья беспрекословно подчинялись воле киевского князя. Продолжая борьбу с половцами, Мономах на время обеспечил безопасность южных рубежей страны.</w:t>
      </w:r>
    </w:p>
    <w:p w:rsidR="0062595B" w:rsidRDefault="0062595B" w:rsidP="0062595B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Владимир Мономах умер в 1125 г. Ему наследовал старший сын Мстислав, которого летопись называет Великим. До своей смерти и 1132 г. ему удавалось сохранить положение, существовавшее при его отце. Однако после 1132 г. остановить распад Руси стало уже невозможно.</w:t>
      </w:r>
    </w:p>
    <w:p w:rsidR="0062595B" w:rsidRDefault="0062595B"/>
    <w:sectPr w:rsidR="0062595B" w:rsidSect="00A5043C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66E0"/>
    <w:multiLevelType w:val="hybridMultilevel"/>
    <w:tmpl w:val="2E3E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595B"/>
    <w:rsid w:val="003978ED"/>
    <w:rsid w:val="005F594D"/>
    <w:rsid w:val="0062595B"/>
    <w:rsid w:val="00A5043C"/>
    <w:rsid w:val="00B67A7B"/>
    <w:rsid w:val="00DA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9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1453</Words>
  <Characters>8284</Characters>
  <Application>Microsoft Office Word</Application>
  <DocSecurity>0</DocSecurity>
  <Lines>69</Lines>
  <Paragraphs>19</Paragraphs>
  <ScaleCrop>false</ScaleCrop>
  <Company>Krokoz™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3</cp:revision>
  <dcterms:created xsi:type="dcterms:W3CDTF">2022-10-18T17:43:00Z</dcterms:created>
  <dcterms:modified xsi:type="dcterms:W3CDTF">2022-10-18T17:55:00Z</dcterms:modified>
</cp:coreProperties>
</file>