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42" w:rsidRPr="00682C50" w:rsidRDefault="00F53342" w:rsidP="00F53342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Подвижность ударения</w:t>
      </w:r>
    </w:p>
    <w:p w:rsidR="00F53342" w:rsidRDefault="00F53342" w:rsidP="00F5334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Разноместное ударение русского языка в одних словах является неподвижным, т.е. при образовании грамматических форм слова оно остается на одном и том же слоге, а в других - подвижным, т.е. при образовании разных грамматических форм слова оно переносится с одного слога на другой (словоизменительная подвижность ударения). </w:t>
      </w:r>
    </w:p>
    <w:p w:rsidR="00F53342" w:rsidRDefault="00F53342" w:rsidP="00F53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Ср. разные формы двух таких слов, как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голóвка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и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головá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: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голóвка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голóвки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голóвку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голóвкой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голóвки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голóвок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голóвкам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и</w:t>
      </w:r>
    </w:p>
    <w:p w:rsidR="00F53342" w:rsidRDefault="00F53342" w:rsidP="00F53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головá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головы,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гóлову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головóй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гóловы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голóв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головáм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; первое из них имеет неподвижное ударение, второе - подвижное. </w:t>
      </w:r>
    </w:p>
    <w:p w:rsidR="00F53342" w:rsidRPr="00682C50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Другой пример: </w:t>
      </w:r>
      <w:proofErr w:type="spellStart"/>
      <w:r w:rsidRPr="001A7CEF">
        <w:rPr>
          <w:rFonts w:ascii="Times New Roman" w:eastAsia="Times New Roman" w:hAnsi="Times New Roman" w:cs="Times New Roman"/>
          <w:b/>
          <w:color w:val="1C1C1C"/>
          <w:sz w:val="26"/>
          <w:szCs w:val="26"/>
          <w:lang w:eastAsia="ru-RU"/>
        </w:rPr>
        <w:t>стригý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стрижёшь, стрижёт,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стри</w:t>
      </w:r>
      <w:r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гýт</w:t>
      </w:r>
      <w:proofErr w:type="spellEnd"/>
      <w:r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(неподвижное ударение), </w:t>
      </w:r>
      <w:r w:rsidRPr="001A7CEF">
        <w:rPr>
          <w:rFonts w:ascii="Times New Roman" w:eastAsia="Times New Roman" w:hAnsi="Times New Roman" w:cs="Times New Roman"/>
          <w:b/>
          <w:color w:val="1C1C1C"/>
          <w:sz w:val="26"/>
          <w:szCs w:val="26"/>
          <w:lang w:eastAsia="ru-RU"/>
        </w:rPr>
        <w:t>могу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мóжешь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мóжет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мóгут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(подвижное).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</w:r>
    </w:p>
    <w:p w:rsidR="00F53342" w:rsidRPr="001A7CEF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1C1C1C"/>
          <w:sz w:val="26"/>
          <w:szCs w:val="26"/>
          <w:lang w:eastAsia="ru-RU"/>
        </w:rPr>
      </w:pPr>
      <w:r w:rsidRPr="001A7CEF">
        <w:rPr>
          <w:rFonts w:ascii="Times New Roman" w:eastAsia="Times New Roman" w:hAnsi="Times New Roman" w:cs="Times New Roman"/>
          <w:i/>
          <w:color w:val="1C1C1C"/>
          <w:sz w:val="26"/>
          <w:szCs w:val="26"/>
          <w:lang w:eastAsia="ru-RU"/>
        </w:rPr>
        <w:t>Вообще производные слова характеризуются большей частью неподвижным ударением.</w:t>
      </w:r>
    </w:p>
    <w:p w:rsidR="00F53342" w:rsidRPr="001A7CEF" w:rsidRDefault="00F53342" w:rsidP="00F53342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A7C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Нормы и варианты ударений</w:t>
      </w:r>
    </w:p>
    <w:p w:rsidR="00F53342" w:rsidRPr="00682C50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Русское ударение нелегко усвоить. С помощью места ударения можно различить смыс</w:t>
      </w:r>
      <w:r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л сло</w:t>
      </w:r>
      <w:r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softHyphen/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ва: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 xml:space="preserve">мука -мука, замок - замок, 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характерный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(с характером) -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характерный</w:t>
      </w:r>
      <w:r w:rsidRPr="00682C50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(свойственный),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атлас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(карта) -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атлас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(материал),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мастерский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(принадлежащий мастеру) -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мастерской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(искусный),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важны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(напыщенны) -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важны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(существенны, значимы,)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развитый, занятый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(причастия от глаголов развить, занять: развитая (кем-то) тема,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занятое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(кем-то) место) -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 развитой, занятой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(прилагательные: развитой юноша, занятой человек),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погруженные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(на платфор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softHyphen/>
        <w:t>му) -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погружённые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(в воду), 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лавровый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(венок) -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лавровый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(лист),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(анализ)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крови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 (в)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 xml:space="preserve">крови, 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руки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(не подаст) - (чистые)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 xml:space="preserve">руки, 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обрезать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—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обрезать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(разный вид глаголов),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грузите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(настоящее время) -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грузите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(повелительное наклонение), (пальто)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мало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 (спал)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мало,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 xml:space="preserve"> мудрёно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(говорит) -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мудрено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(в этом разобраться)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кругом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(существительное) — </w:t>
      </w: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кругом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(наречие), </w:t>
      </w:r>
    </w:p>
    <w:p w:rsidR="00F53342" w:rsidRPr="00682C50" w:rsidRDefault="00F53342" w:rsidP="00F5334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lastRenderedPageBreak/>
        <w:t xml:space="preserve">Помимо того, существуют акцептные варианты, которые не различаются ни лексически, ни грамматически. </w:t>
      </w:r>
      <w:proofErr w:type="gramStart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Например</w:t>
      </w:r>
      <w:proofErr w:type="gram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:</w:t>
      </w:r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 баржа — баржа, в избу - в избу, верны — верны, индустрии - индустрия, кета - кета, намост - намост, петля - петля, ржаветь - ржаветь, родился - родился, творог — творог, тефтели — тефтели и др.</w:t>
      </w:r>
    </w:p>
    <w:p w:rsidR="00F53342" w:rsidRPr="00682C50" w:rsidRDefault="00F53342" w:rsidP="00F5334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В современном русском языке зафиксировано более 5 тысяч общеупотребительных слов, у которых наблюдается колебание ударения. Это временный, но неизбежный процесс, объективное следствие эволюции акцентологической системы. Достаточно много вариантов произношения существует в </w:t>
      </w:r>
      <w:r w:rsidRPr="00682C50">
        <w:rPr>
          <w:rFonts w:ascii="Times New Roman" w:eastAsia="Times New Roman" w:hAnsi="Times New Roman" w:cs="Times New Roman"/>
          <w:b/>
          <w:color w:val="1C1C1C"/>
          <w:sz w:val="26"/>
          <w:szCs w:val="26"/>
          <w:lang w:eastAsia="ru-RU"/>
        </w:rPr>
        <w:t>литературной и профессиональной речи.</w:t>
      </w:r>
    </w:p>
    <w:p w:rsidR="00F53342" w:rsidRPr="00682C50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Например, в речи моряков –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компа́с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рапо́рт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</w:p>
    <w:p w:rsidR="00F53342" w:rsidRPr="00682C50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 речи медиков –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флюорографи́я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афази́я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эпилепси́я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</w:t>
      </w:r>
    </w:p>
    <w:p w:rsidR="00F53342" w:rsidRPr="00682C50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тогда как основным нормативным вариантом является произношение –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ко́мпас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ра́порт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флюорогра́фия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афа́зия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эпиле́псия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.</w:t>
      </w:r>
    </w:p>
    <w:p w:rsidR="00F53342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</w:pPr>
    </w:p>
    <w:p w:rsidR="00F53342" w:rsidRPr="00682C50" w:rsidRDefault="00F53342" w:rsidP="00F53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>Обратите внимание</w:t>
      </w:r>
    </w:p>
    <w:p w:rsidR="00F53342" w:rsidRPr="00682C50" w:rsidRDefault="00F53342" w:rsidP="00F5334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Далеко не все из профессиональных вариантов входят в сферу литературных. Так, в речи горняков распространено произношение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до́быча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 xml:space="preserve"> угля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ру́дник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 в речи медиков –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а́лкоголь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ко́клюш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психопати́я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наркомани́я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 однако единственным литературным вариантом является следующее произношение –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добы́ча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 xml:space="preserve"> угля</w:t>
      </w:r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рудни́к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алкого́ль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коклю́ш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психопа́тия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 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1C1C1C"/>
          <w:sz w:val="26"/>
          <w:szCs w:val="26"/>
          <w:lang w:eastAsia="ru-RU"/>
        </w:rPr>
        <w:t>наркома́ния</w:t>
      </w:r>
      <w:proofErr w:type="spellEnd"/>
      <w:r w:rsidRPr="00682C5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.</w:t>
      </w:r>
    </w:p>
    <w:p w:rsidR="00F53342" w:rsidRPr="00682C50" w:rsidRDefault="00F53342" w:rsidP="00F53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  <w:t>Обратите внимание</w:t>
      </w:r>
    </w:p>
    <w:p w:rsidR="00F53342" w:rsidRDefault="00F53342" w:rsidP="00F53342">
      <w:pPr>
        <w:shd w:val="clear" w:color="auto" w:fill="FFCCCC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Постановка ударения часто является «лакмусовой бумажкой» уровня речевой культуры человека.</w:t>
      </w:r>
    </w:p>
    <w:p w:rsidR="00F53342" w:rsidRPr="00682C50" w:rsidRDefault="00F53342" w:rsidP="00F53342">
      <w:pPr>
        <w:shd w:val="clear" w:color="auto" w:fill="FFCCCC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Достаточно услышать </w:t>
      </w:r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доку́мент</w:t>
      </w:r>
      <w:r w:rsidRPr="00682C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мага́зин</w:t>
      </w:r>
      <w:r w:rsidRPr="00682C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кило́метр</w:t>
      </w:r>
      <w:r w:rsidRPr="00682C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ква́ртал</w:t>
      </w:r>
      <w:r w:rsidRPr="00682C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а́лкоголь</w:t>
      </w:r>
      <w:r w:rsidRPr="00682C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мо́лодежь</w:t>
      </w:r>
      <w:r w:rsidRPr="00682C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чтобы понять, что человек не владеет основными нормами литературного произношения.</w:t>
      </w:r>
    </w:p>
    <w:p w:rsidR="00F53342" w:rsidRPr="00682C50" w:rsidRDefault="00F53342" w:rsidP="00F5334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Правила постановки ударения в словах, входящих в орфоэпический минимум.</w:t>
      </w:r>
    </w:p>
    <w:p w:rsidR="00F53342" w:rsidRPr="00682C50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глаголах прошедшего времени женского рода ударение, как правило, падает на окончание А:</w:t>
      </w:r>
    </w:p>
    <w:p w:rsidR="00F53342" w:rsidRPr="00682C50" w:rsidRDefault="00F53342" w:rsidP="00F53342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бралА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бралАсь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взялА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взялАсь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влилАсь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ворвалАсъ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воспринялА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воссоздалА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гналА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гналАсь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добралА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добралАсъ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дождалАсь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ждалА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занялА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заперлА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заперлАсь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звалА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лгалА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лилА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лилАсь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навралА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надорвалАсъ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назвалАсъ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налилА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нарвалА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началА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облилАсъ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обня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лАсъ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обогналА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ободралА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отбылА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отдалА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отозвалА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отозвалАсь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перелилА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позвалА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gram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по-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лилА</w:t>
      </w:r>
      <w:proofErr w:type="spellEnd"/>
      <w:proofErr w:type="gram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понялА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прибылА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рвалА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снялА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создалА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сорвалА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убралА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F53342" w:rsidRPr="00682C50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i/>
          <w:iCs/>
          <w:color w:val="C0392B"/>
          <w:sz w:val="26"/>
          <w:szCs w:val="26"/>
          <w:bdr w:val="none" w:sz="0" w:space="0" w:color="auto" w:frame="1"/>
          <w:lang w:eastAsia="ru-RU"/>
        </w:rPr>
        <w:t>Примечание:</w:t>
      </w:r>
    </w:p>
    <w:p w:rsidR="00F53342" w:rsidRPr="00682C50" w:rsidRDefault="00F53342" w:rsidP="00F533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исключение составляют глаголы прошедшего времени женского рода с приставкой ВЫ-, которая перетягивает ударение на себя:</w:t>
      </w:r>
      <w:r w:rsidRPr="00682C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вЫлила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вЫзвала</w:t>
      </w:r>
      <w:proofErr w:type="spellEnd"/>
      <w:r w:rsidRPr="00682C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F53342" w:rsidRDefault="00F53342" w:rsidP="00F533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у глаголов класть, красться, слать, послать, отослать ударение в форме женского рода прошедшего времени НЕ падает на окончание А, а остаётся на основе:</w:t>
      </w:r>
      <w:r w:rsidRPr="00682C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клАла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,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крАлась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слАла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послАла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отослАла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F53342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3342" w:rsidRPr="00682C50" w:rsidRDefault="00F53342" w:rsidP="00F5334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глаголах, оканчивающихся на-ИТЬ. при спряжении ударение падает на окончание -ИШЬ, -ИТ, -ИМ, -ИТЕ, -АТ, -ЯТ:</w:t>
      </w:r>
    </w:p>
    <w:p w:rsidR="00F53342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включить —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включИшь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включИт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включИм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включИте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включАт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;</w:t>
      </w:r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звонить —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звонИшь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звонИт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звонИм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звонИте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звонЯт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;</w:t>
      </w:r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облегчить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облегчИшь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облегчИт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облегчИм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облегчИте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облегчАт;</w:t>
      </w:r>
    </w:p>
    <w:p w:rsidR="00F53342" w:rsidRPr="00682C50" w:rsidRDefault="00F53342" w:rsidP="00F5334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End"/>
      <w:r w:rsidRPr="00682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 корень БАЛ- в словах со значением «плохо себя вести», «выполнять любые капризы», «быть излишне изнеженным и капризным» ударение НЕ падает:</w:t>
      </w:r>
    </w:p>
    <w:p w:rsidR="00F53342" w:rsidRPr="00682C50" w:rsidRDefault="00F53342" w:rsidP="00F5334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балОванный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баловАть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балУясь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избалОванный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набаловАть</w:t>
      </w:r>
      <w:proofErr w:type="spellEnd"/>
    </w:p>
    <w:p w:rsidR="00F53342" w:rsidRDefault="00F53342" w:rsidP="00F5334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53342" w:rsidRPr="00682C50" w:rsidRDefault="00F53342" w:rsidP="00F5334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именах существительных иноязычного происхождения (чаще всего французского) ударение падает на последний слог:</w:t>
      </w:r>
    </w:p>
    <w:p w:rsidR="00F53342" w:rsidRPr="00682C50" w:rsidRDefault="00F53342" w:rsidP="00F5334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дефИс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диспансЕр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еретИк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жалюзИ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каталОг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квартАл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некролОг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партЕр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экспЕрт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F53342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3342" w:rsidRPr="00682C50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некоторых именах существительных ударение является неподвижным и падает на КОРЕНЬ во ВСЕХ ПАДЕЖАХ:</w:t>
      </w:r>
    </w:p>
    <w:p w:rsidR="00F53342" w:rsidRPr="00682C50" w:rsidRDefault="00F53342" w:rsidP="00F53342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аэропОрт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аэропОрты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(им. п.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мн.ч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.)</w:t>
      </w:r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бАнт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бАнты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с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бАнтами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бухгАлтер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бухгАлтеров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(род. п.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мн.ч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.)</w:t>
      </w:r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>Икс - Иксы - с Иксом</w:t>
      </w:r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крАн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крАны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лЕктор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лЕкторы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лЕкторов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мЕстность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мЕстностей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тОрт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тОрты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с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тОртом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тОртами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шАрф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шАрфы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нет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шАрфа</w:t>
      </w:r>
      <w:proofErr w:type="spellEnd"/>
    </w:p>
    <w:p w:rsidR="00F53342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53342" w:rsidRPr="00682C50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следующих именах прилагательных ударение такое же, как и в исходном имени существительном, от которого это имя прилагательное образовано:</w:t>
      </w:r>
    </w:p>
    <w:p w:rsidR="00F53342" w:rsidRPr="00682C50" w:rsidRDefault="00F53342" w:rsidP="00F53342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слИва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слИвовый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кУхня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кУхонный</w:t>
      </w:r>
      <w:proofErr w:type="spellEnd"/>
    </w:p>
    <w:p w:rsidR="00F53342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53342" w:rsidRPr="00682C50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 образовании простой формы сравнительной или превосходной степени от имени прилагательного «</w:t>
      </w:r>
      <w:proofErr w:type="spellStart"/>
      <w:r w:rsidRPr="00682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красИвый</w:t>
      </w:r>
      <w:proofErr w:type="spellEnd"/>
      <w:r w:rsidRPr="00682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» ударение остаётся неизменным и падает на гласную букву </w:t>
      </w:r>
      <w:proofErr w:type="gramStart"/>
      <w:r w:rsidRPr="00682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</w:t>
      </w:r>
      <w:proofErr w:type="gramEnd"/>
      <w:r w:rsidRPr="00682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основы:</w:t>
      </w:r>
    </w:p>
    <w:p w:rsidR="00F53342" w:rsidRPr="00682C50" w:rsidRDefault="00F53342" w:rsidP="00F53342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красИвый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красИвее</w:t>
      </w:r>
      <w:proofErr w:type="spellEnd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682C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красИвейший</w:t>
      </w:r>
      <w:proofErr w:type="spellEnd"/>
    </w:p>
    <w:p w:rsidR="00F53342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3342" w:rsidRPr="00F53342" w:rsidRDefault="00F53342" w:rsidP="00F53342">
      <w:pPr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Упражнение 2</w:t>
      </w:r>
      <w:r w:rsidRPr="00BB782C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 w:rsidRPr="00BB782C">
        <w:rPr>
          <w:rFonts w:ascii="Times New Roman" w:hAnsi="Times New Roman" w:cs="Times New Roman"/>
          <w:bCs/>
          <w:iCs/>
          <w:sz w:val="26"/>
          <w:szCs w:val="26"/>
        </w:rPr>
        <w:t xml:space="preserve"> Расставить ударение в выделенных словах</w:t>
      </w:r>
      <w:r w:rsidRPr="00F53342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iCs/>
          <w:sz w:val="26"/>
          <w:szCs w:val="26"/>
        </w:rPr>
        <w:t>текст не переписывать, выписать только слова)</w:t>
      </w:r>
    </w:p>
    <w:p w:rsidR="00F53342" w:rsidRPr="00682C50" w:rsidRDefault="00F53342" w:rsidP="00F533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682C50">
        <w:rPr>
          <w:i/>
          <w:iCs/>
          <w:color w:val="000000"/>
          <w:sz w:val="26"/>
          <w:szCs w:val="26"/>
        </w:rPr>
        <w:t>Чрезвычайная ситуация</w:t>
      </w:r>
    </w:p>
    <w:p w:rsidR="00F53342" w:rsidRDefault="00F53342" w:rsidP="00F5334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6"/>
          <w:szCs w:val="26"/>
        </w:rPr>
      </w:pPr>
      <w:r w:rsidRPr="00682C50">
        <w:rPr>
          <w:color w:val="000000"/>
          <w:sz w:val="26"/>
          <w:szCs w:val="26"/>
        </w:rPr>
        <w:t>Жёлчный старик из 56-й квартиры, бывший </w:t>
      </w:r>
      <w:r w:rsidRPr="00682C50">
        <w:rPr>
          <w:color w:val="000000"/>
          <w:sz w:val="26"/>
          <w:szCs w:val="26"/>
          <w:u w:val="single"/>
        </w:rPr>
        <w:t>столяр </w:t>
      </w:r>
      <w:r w:rsidRPr="00682C50">
        <w:rPr>
          <w:color w:val="000000"/>
          <w:sz w:val="26"/>
          <w:szCs w:val="26"/>
        </w:rPr>
        <w:t>и </w:t>
      </w:r>
      <w:r w:rsidRPr="00682C50">
        <w:rPr>
          <w:color w:val="000000"/>
          <w:sz w:val="26"/>
          <w:szCs w:val="26"/>
          <w:u w:val="single"/>
        </w:rPr>
        <w:t>завсегдатай </w:t>
      </w:r>
      <w:r w:rsidRPr="00682C50">
        <w:rPr>
          <w:color w:val="000000"/>
          <w:sz w:val="26"/>
          <w:szCs w:val="26"/>
        </w:rPr>
        <w:t>шахматного клуба, ранним </w:t>
      </w:r>
      <w:r w:rsidRPr="00682C50">
        <w:rPr>
          <w:color w:val="000000"/>
          <w:sz w:val="26"/>
          <w:szCs w:val="26"/>
          <w:u w:val="single"/>
        </w:rPr>
        <w:t>августовским </w:t>
      </w:r>
      <w:r w:rsidRPr="00682C50">
        <w:rPr>
          <w:color w:val="000000"/>
          <w:sz w:val="26"/>
          <w:szCs w:val="26"/>
        </w:rPr>
        <w:t>утром с грохотом выбросил в </w:t>
      </w:r>
      <w:r w:rsidRPr="00682C50">
        <w:rPr>
          <w:color w:val="000000"/>
          <w:sz w:val="26"/>
          <w:szCs w:val="26"/>
          <w:u w:val="single"/>
        </w:rPr>
        <w:t>мусоропровод </w:t>
      </w:r>
      <w:r w:rsidRPr="00682C50">
        <w:rPr>
          <w:color w:val="000000"/>
          <w:sz w:val="26"/>
          <w:szCs w:val="26"/>
        </w:rPr>
        <w:t>старую </w:t>
      </w:r>
      <w:r w:rsidRPr="00682C50">
        <w:rPr>
          <w:color w:val="000000"/>
          <w:sz w:val="26"/>
          <w:szCs w:val="26"/>
          <w:u w:val="single"/>
        </w:rPr>
        <w:t>туфлю </w:t>
      </w:r>
      <w:r w:rsidRPr="00682C50">
        <w:rPr>
          <w:color w:val="000000"/>
          <w:sz w:val="26"/>
          <w:szCs w:val="26"/>
        </w:rPr>
        <w:t>с явным </w:t>
      </w:r>
      <w:r w:rsidRPr="00682C50">
        <w:rPr>
          <w:color w:val="000000"/>
          <w:sz w:val="26"/>
          <w:szCs w:val="26"/>
          <w:u w:val="single"/>
        </w:rPr>
        <w:t>намерением</w:t>
      </w:r>
      <w:r w:rsidRPr="00682C50">
        <w:rPr>
          <w:color w:val="000000"/>
          <w:sz w:val="26"/>
          <w:szCs w:val="26"/>
        </w:rPr>
        <w:t xml:space="preserve"> разбудить весь дом. Он давно </w:t>
      </w:r>
      <w:r w:rsidRPr="00682C50">
        <w:rPr>
          <w:color w:val="000000"/>
          <w:sz w:val="26"/>
          <w:szCs w:val="26"/>
        </w:rPr>
        <w:lastRenderedPageBreak/>
        <w:t>вёл </w:t>
      </w:r>
      <w:r w:rsidRPr="00682C50">
        <w:rPr>
          <w:color w:val="000000"/>
          <w:sz w:val="26"/>
          <w:szCs w:val="26"/>
          <w:u w:val="single"/>
        </w:rPr>
        <w:t>тяжбу</w:t>
      </w:r>
      <w:r w:rsidRPr="00682C50">
        <w:rPr>
          <w:color w:val="000000"/>
          <w:sz w:val="26"/>
          <w:szCs w:val="26"/>
        </w:rPr>
        <w:t> с жильцами дома и всего </w:t>
      </w:r>
      <w:r w:rsidRPr="00682C50">
        <w:rPr>
          <w:color w:val="000000"/>
          <w:sz w:val="26"/>
          <w:szCs w:val="26"/>
          <w:u w:val="single"/>
        </w:rPr>
        <w:t>квартала</w:t>
      </w:r>
      <w:r w:rsidRPr="00682C50">
        <w:rPr>
          <w:color w:val="000000"/>
          <w:sz w:val="26"/>
          <w:szCs w:val="26"/>
        </w:rPr>
        <w:t> и составлял подробный отчёт самому себе о своих действиях. </w:t>
      </w:r>
      <w:r w:rsidRPr="00682C50">
        <w:rPr>
          <w:color w:val="000000"/>
          <w:sz w:val="26"/>
          <w:szCs w:val="26"/>
          <w:u w:val="single"/>
        </w:rPr>
        <w:t>Соглядатай</w:t>
      </w:r>
      <w:r w:rsidRPr="00682C50">
        <w:rPr>
          <w:color w:val="000000"/>
          <w:sz w:val="26"/>
          <w:szCs w:val="26"/>
        </w:rPr>
        <w:t> старика, </w:t>
      </w:r>
      <w:r w:rsidRPr="00682C50">
        <w:rPr>
          <w:color w:val="000000"/>
          <w:sz w:val="26"/>
          <w:szCs w:val="26"/>
          <w:u w:val="single"/>
        </w:rPr>
        <w:t>избалованный</w:t>
      </w:r>
      <w:r w:rsidRPr="00682C50">
        <w:rPr>
          <w:color w:val="000000"/>
          <w:sz w:val="26"/>
          <w:szCs w:val="26"/>
        </w:rPr>
        <w:t> ветчиной кот, знавший толк в </w:t>
      </w:r>
      <w:r w:rsidRPr="00682C50">
        <w:rPr>
          <w:color w:val="000000"/>
          <w:sz w:val="26"/>
          <w:szCs w:val="26"/>
          <w:u w:val="single"/>
        </w:rPr>
        <w:t>гастрономии</w:t>
      </w:r>
      <w:r w:rsidRPr="00682C50">
        <w:rPr>
          <w:color w:val="000000"/>
          <w:sz w:val="26"/>
          <w:szCs w:val="26"/>
        </w:rPr>
        <w:t>, перешёл по перекинутой </w:t>
      </w:r>
      <w:r w:rsidRPr="00682C50">
        <w:rPr>
          <w:color w:val="000000"/>
          <w:sz w:val="26"/>
          <w:szCs w:val="26"/>
          <w:u w:val="single"/>
        </w:rPr>
        <w:t>жёрдочке</w:t>
      </w:r>
      <w:r w:rsidRPr="00682C50">
        <w:rPr>
          <w:color w:val="000000"/>
          <w:sz w:val="26"/>
          <w:szCs w:val="26"/>
        </w:rPr>
        <w:t> на крышу соседнего дома.</w:t>
      </w:r>
      <w:r w:rsidRPr="00682C50">
        <w:rPr>
          <w:color w:val="000000"/>
          <w:sz w:val="26"/>
          <w:szCs w:val="26"/>
        </w:rPr>
        <w:br/>
        <w:t>Какая </w:t>
      </w:r>
      <w:r w:rsidRPr="00682C50">
        <w:rPr>
          <w:color w:val="000000"/>
          <w:sz w:val="26"/>
          <w:szCs w:val="26"/>
          <w:u w:val="single"/>
        </w:rPr>
        <w:t>корысть</w:t>
      </w:r>
      <w:r w:rsidRPr="00682C50">
        <w:rPr>
          <w:color w:val="000000"/>
          <w:sz w:val="26"/>
          <w:szCs w:val="26"/>
        </w:rPr>
        <w:t> старику </w:t>
      </w:r>
      <w:r w:rsidRPr="00682C50">
        <w:rPr>
          <w:color w:val="000000"/>
          <w:sz w:val="26"/>
          <w:szCs w:val="26"/>
          <w:u w:val="single"/>
        </w:rPr>
        <w:t>бряцать</w:t>
      </w:r>
      <w:r w:rsidRPr="00682C50">
        <w:rPr>
          <w:color w:val="000000"/>
          <w:sz w:val="26"/>
          <w:szCs w:val="26"/>
        </w:rPr>
        <w:t> железом по утрам под дверями соседей? Он делает просто так. Назло. Ему было, например, </w:t>
      </w:r>
      <w:r w:rsidRPr="00682C50">
        <w:rPr>
          <w:color w:val="000000"/>
          <w:sz w:val="26"/>
          <w:szCs w:val="26"/>
          <w:u w:val="single"/>
        </w:rPr>
        <w:t>завидно</w:t>
      </w:r>
      <w:r w:rsidRPr="00682C50">
        <w:rPr>
          <w:color w:val="000000"/>
          <w:sz w:val="26"/>
          <w:szCs w:val="26"/>
        </w:rPr>
        <w:t>, что к коммивояжёру из 55-й квартиры приходит в гости </w:t>
      </w:r>
      <w:r w:rsidRPr="00682C50">
        <w:rPr>
          <w:color w:val="000000"/>
          <w:sz w:val="26"/>
          <w:szCs w:val="26"/>
          <w:u w:val="single"/>
        </w:rPr>
        <w:t>танцовщица</w:t>
      </w:r>
      <w:r w:rsidRPr="00682C50">
        <w:rPr>
          <w:color w:val="000000"/>
          <w:sz w:val="26"/>
          <w:szCs w:val="26"/>
        </w:rPr>
        <w:t> из кабаре, а у </w:t>
      </w:r>
      <w:r w:rsidRPr="00682C50">
        <w:rPr>
          <w:color w:val="000000"/>
          <w:sz w:val="26"/>
          <w:szCs w:val="26"/>
          <w:u w:val="single"/>
        </w:rPr>
        <w:t>эксперта</w:t>
      </w:r>
      <w:r w:rsidRPr="00682C50">
        <w:rPr>
          <w:color w:val="000000"/>
          <w:sz w:val="26"/>
          <w:szCs w:val="26"/>
        </w:rPr>
        <w:t> этажом ниже отбоя нет от клиентов. На самом деле он </w:t>
      </w:r>
      <w:r w:rsidRPr="00682C50">
        <w:rPr>
          <w:color w:val="000000"/>
          <w:sz w:val="26"/>
          <w:szCs w:val="26"/>
          <w:u w:val="single"/>
        </w:rPr>
        <w:t>знахарь. </w:t>
      </w:r>
      <w:r w:rsidRPr="00682C50">
        <w:rPr>
          <w:color w:val="000000"/>
          <w:sz w:val="26"/>
          <w:szCs w:val="26"/>
        </w:rPr>
        <w:t>Жилец из 54-й, в прошлом колхозный </w:t>
      </w:r>
      <w:r w:rsidRPr="00682C50">
        <w:rPr>
          <w:color w:val="000000"/>
          <w:sz w:val="26"/>
          <w:szCs w:val="26"/>
          <w:u w:val="single"/>
        </w:rPr>
        <w:t>дояр,</w:t>
      </w:r>
      <w:r w:rsidRPr="00682C50">
        <w:rPr>
          <w:color w:val="000000"/>
          <w:sz w:val="26"/>
          <w:szCs w:val="26"/>
        </w:rPr>
        <w:t> активно продаёт </w:t>
      </w:r>
      <w:r w:rsidRPr="00682C50">
        <w:rPr>
          <w:color w:val="000000"/>
          <w:sz w:val="26"/>
          <w:szCs w:val="26"/>
          <w:u w:val="single"/>
        </w:rPr>
        <w:t>сливовый</w:t>
      </w:r>
      <w:r w:rsidRPr="00682C50">
        <w:rPr>
          <w:color w:val="000000"/>
          <w:sz w:val="26"/>
          <w:szCs w:val="26"/>
        </w:rPr>
        <w:t> сок. Дрессировщик из 50-й держит дома </w:t>
      </w:r>
      <w:r w:rsidRPr="00682C50">
        <w:rPr>
          <w:color w:val="000000"/>
          <w:sz w:val="26"/>
          <w:szCs w:val="26"/>
          <w:u w:val="single"/>
        </w:rPr>
        <w:t>сетчатого </w:t>
      </w:r>
      <w:r w:rsidRPr="00682C50">
        <w:rPr>
          <w:color w:val="000000"/>
          <w:sz w:val="26"/>
          <w:szCs w:val="26"/>
        </w:rPr>
        <w:t>питона, кормит эту нечисть творогом. И потчует он её хлебом, нарезанным толстыми </w:t>
      </w:r>
      <w:r>
        <w:rPr>
          <w:color w:val="000000"/>
          <w:sz w:val="26"/>
          <w:szCs w:val="26"/>
          <w:u w:val="single"/>
        </w:rPr>
        <w:t>ломтями</w:t>
      </w:r>
      <w:r w:rsidRPr="00682C50">
        <w:rPr>
          <w:color w:val="000000"/>
          <w:sz w:val="26"/>
          <w:szCs w:val="26"/>
          <w:u w:val="single"/>
        </w:rPr>
        <w:t>,</w:t>
      </w:r>
      <w:r>
        <w:rPr>
          <w:color w:val="000000"/>
          <w:sz w:val="26"/>
          <w:szCs w:val="26"/>
        </w:rPr>
        <w:t> политыми оливковым маслом.</w:t>
      </w:r>
    </w:p>
    <w:p w:rsidR="00F53342" w:rsidRDefault="00F53342" w:rsidP="00F5334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6"/>
          <w:szCs w:val="26"/>
        </w:rPr>
      </w:pPr>
      <w:r w:rsidRPr="00682C50">
        <w:rPr>
          <w:color w:val="000000"/>
          <w:sz w:val="26"/>
          <w:szCs w:val="26"/>
        </w:rPr>
        <w:t>Себя же старик от нападок жильцов оберегает: </w:t>
      </w:r>
      <w:r w:rsidRPr="00682C50">
        <w:rPr>
          <w:color w:val="000000"/>
          <w:sz w:val="26"/>
          <w:szCs w:val="26"/>
          <w:u w:val="single"/>
        </w:rPr>
        <w:t>пломбирует </w:t>
      </w:r>
      <w:r w:rsidRPr="00682C50">
        <w:rPr>
          <w:color w:val="000000"/>
          <w:sz w:val="26"/>
          <w:szCs w:val="26"/>
        </w:rPr>
        <w:t>дверь, </w:t>
      </w:r>
      <w:r w:rsidRPr="00682C50">
        <w:rPr>
          <w:color w:val="000000"/>
          <w:sz w:val="26"/>
          <w:szCs w:val="26"/>
          <w:u w:val="single"/>
        </w:rPr>
        <w:t>закупоривает</w:t>
      </w:r>
      <w:r w:rsidRPr="00682C50">
        <w:rPr>
          <w:color w:val="000000"/>
          <w:sz w:val="26"/>
          <w:szCs w:val="26"/>
        </w:rPr>
        <w:t> окна. Бороться со стариком невозможно: не помогают ни сбор подписей под </w:t>
      </w:r>
      <w:r w:rsidRPr="00682C50">
        <w:rPr>
          <w:color w:val="000000"/>
          <w:sz w:val="26"/>
          <w:szCs w:val="26"/>
          <w:u w:val="single"/>
        </w:rPr>
        <w:t>ходатайством</w:t>
      </w:r>
      <w:r w:rsidRPr="00682C50">
        <w:rPr>
          <w:color w:val="000000"/>
          <w:sz w:val="26"/>
          <w:szCs w:val="26"/>
        </w:rPr>
        <w:t> в соответствующие органы, ни угрозы. Жильцы </w:t>
      </w:r>
      <w:r w:rsidRPr="00682C50">
        <w:rPr>
          <w:color w:val="000000"/>
          <w:sz w:val="26"/>
          <w:szCs w:val="26"/>
          <w:u w:val="single"/>
        </w:rPr>
        <w:t>уведомили </w:t>
      </w:r>
      <w:r w:rsidRPr="00682C50">
        <w:rPr>
          <w:color w:val="000000"/>
          <w:sz w:val="26"/>
          <w:szCs w:val="26"/>
        </w:rPr>
        <w:t xml:space="preserve">управдома Ирину </w:t>
      </w:r>
      <w:proofErr w:type="spellStart"/>
      <w:r w:rsidRPr="00682C50">
        <w:rPr>
          <w:color w:val="000000"/>
          <w:sz w:val="26"/>
          <w:szCs w:val="26"/>
        </w:rPr>
        <w:t>Саввичну</w:t>
      </w:r>
      <w:proofErr w:type="spellEnd"/>
      <w:r w:rsidRPr="00682C50">
        <w:rPr>
          <w:color w:val="000000"/>
          <w:sz w:val="26"/>
          <w:szCs w:val="26"/>
        </w:rPr>
        <w:t>, но та </w:t>
      </w:r>
      <w:r w:rsidRPr="00682C50">
        <w:rPr>
          <w:color w:val="000000"/>
          <w:sz w:val="26"/>
          <w:szCs w:val="26"/>
          <w:u w:val="single"/>
        </w:rPr>
        <w:t>приняла </w:t>
      </w:r>
      <w:r w:rsidRPr="00682C50">
        <w:rPr>
          <w:color w:val="000000"/>
          <w:sz w:val="26"/>
          <w:szCs w:val="26"/>
        </w:rPr>
        <w:t>сторону старика. Когда наступит конец </w:t>
      </w:r>
      <w:r w:rsidRPr="00682C50">
        <w:rPr>
          <w:color w:val="000000"/>
          <w:sz w:val="26"/>
          <w:szCs w:val="26"/>
          <w:u w:val="single"/>
        </w:rPr>
        <w:t>мытарствам</w:t>
      </w:r>
      <w:r w:rsidRPr="00682C50">
        <w:rPr>
          <w:color w:val="000000"/>
          <w:sz w:val="26"/>
          <w:szCs w:val="26"/>
        </w:rPr>
        <w:t> жильцов? Кто </w:t>
      </w:r>
      <w:r w:rsidRPr="00682C50">
        <w:rPr>
          <w:color w:val="000000"/>
          <w:sz w:val="26"/>
          <w:szCs w:val="26"/>
          <w:u w:val="single"/>
        </w:rPr>
        <w:t>облегчит </w:t>
      </w:r>
      <w:r w:rsidRPr="00682C50">
        <w:rPr>
          <w:color w:val="000000"/>
          <w:sz w:val="26"/>
          <w:szCs w:val="26"/>
        </w:rPr>
        <w:t>их жизнь?</w:t>
      </w:r>
    </w:p>
    <w:p w:rsidR="00F53342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3342" w:rsidRPr="00F53342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33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Домашнее задание</w:t>
      </w:r>
    </w:p>
    <w:p w:rsidR="00F53342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3342" w:rsidRPr="00682C50" w:rsidRDefault="00F53342" w:rsidP="00F53342">
      <w:pPr>
        <w:rPr>
          <w:rFonts w:ascii="Times New Roman" w:hAnsi="Times New Roman" w:cs="Times New Roman"/>
          <w:sz w:val="26"/>
          <w:szCs w:val="26"/>
        </w:rPr>
      </w:pPr>
      <w:r w:rsidRPr="00BB782C">
        <w:rPr>
          <w:rFonts w:ascii="Times New Roman" w:hAnsi="Times New Roman" w:cs="Times New Roman"/>
          <w:b/>
          <w:sz w:val="26"/>
          <w:szCs w:val="26"/>
        </w:rPr>
        <w:t>Упражнение 1.</w:t>
      </w:r>
      <w:r w:rsidRPr="00682C50">
        <w:rPr>
          <w:rFonts w:ascii="Times New Roman" w:hAnsi="Times New Roman" w:cs="Times New Roman"/>
          <w:sz w:val="26"/>
          <w:szCs w:val="26"/>
        </w:rPr>
        <w:t xml:space="preserve"> Переписать</w:t>
      </w:r>
      <w:r>
        <w:rPr>
          <w:rFonts w:ascii="Times New Roman" w:hAnsi="Times New Roman" w:cs="Times New Roman"/>
          <w:sz w:val="26"/>
          <w:szCs w:val="26"/>
        </w:rPr>
        <w:t>, с</w:t>
      </w:r>
      <w:r w:rsidRPr="00682C50">
        <w:rPr>
          <w:rFonts w:ascii="Times New Roman" w:hAnsi="Times New Roman" w:cs="Times New Roman"/>
          <w:sz w:val="26"/>
          <w:szCs w:val="26"/>
        </w:rPr>
        <w:t xml:space="preserve">оставить словосочетания. </w:t>
      </w:r>
    </w:p>
    <w:p w:rsidR="00F53342" w:rsidRPr="00BB782C" w:rsidRDefault="00F53342" w:rsidP="00F5334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Пари</w:t>
      </w:r>
      <w:r w:rsidRPr="00BB782C">
        <w:rPr>
          <w:rFonts w:ascii="Times New Roman" w:hAnsi="Times New Roman" w:cs="Times New Roman"/>
          <w:sz w:val="26"/>
          <w:szCs w:val="26"/>
        </w:rPr>
        <w:t>'</w:t>
      </w:r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ть</w:t>
      </w:r>
      <w:proofErr w:type="spellEnd"/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- </w:t>
      </w:r>
      <w:proofErr w:type="spellStart"/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па</w:t>
      </w:r>
      <w:r w:rsidRPr="00BB782C">
        <w:rPr>
          <w:rFonts w:ascii="Times New Roman" w:hAnsi="Times New Roman" w:cs="Times New Roman"/>
          <w:sz w:val="26"/>
          <w:szCs w:val="26"/>
        </w:rPr>
        <w:t>'</w:t>
      </w:r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рить</w:t>
      </w:r>
      <w:proofErr w:type="spellEnd"/>
    </w:p>
    <w:p w:rsidR="00F53342" w:rsidRPr="00BB782C" w:rsidRDefault="00F53342" w:rsidP="00F5334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Замо</w:t>
      </w:r>
      <w:r w:rsidRPr="00BB782C">
        <w:rPr>
          <w:rFonts w:ascii="Times New Roman" w:hAnsi="Times New Roman" w:cs="Times New Roman"/>
          <w:sz w:val="26"/>
          <w:szCs w:val="26"/>
        </w:rPr>
        <w:t>'</w:t>
      </w:r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к</w:t>
      </w:r>
      <w:proofErr w:type="spellEnd"/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- </w:t>
      </w:r>
      <w:proofErr w:type="spellStart"/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за</w:t>
      </w:r>
      <w:r w:rsidRPr="00BB782C">
        <w:rPr>
          <w:rFonts w:ascii="Times New Roman" w:hAnsi="Times New Roman" w:cs="Times New Roman"/>
          <w:sz w:val="26"/>
          <w:szCs w:val="26"/>
        </w:rPr>
        <w:t>'</w:t>
      </w:r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мок</w:t>
      </w:r>
      <w:proofErr w:type="spellEnd"/>
    </w:p>
    <w:p w:rsidR="00F53342" w:rsidRPr="00BB782C" w:rsidRDefault="00F53342" w:rsidP="00F5334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Гвозди</w:t>
      </w:r>
      <w:r w:rsidRPr="00BB782C">
        <w:rPr>
          <w:rFonts w:ascii="Times New Roman" w:hAnsi="Times New Roman" w:cs="Times New Roman"/>
          <w:sz w:val="26"/>
          <w:szCs w:val="26"/>
        </w:rPr>
        <w:t>'</w:t>
      </w:r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ки</w:t>
      </w:r>
      <w:proofErr w:type="spellEnd"/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- </w:t>
      </w:r>
      <w:proofErr w:type="spellStart"/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гво</w:t>
      </w:r>
      <w:r w:rsidRPr="00BB782C">
        <w:rPr>
          <w:rFonts w:ascii="Times New Roman" w:hAnsi="Times New Roman" w:cs="Times New Roman"/>
          <w:sz w:val="26"/>
          <w:szCs w:val="26"/>
        </w:rPr>
        <w:t>'</w:t>
      </w:r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здики</w:t>
      </w:r>
      <w:proofErr w:type="spellEnd"/>
    </w:p>
    <w:p w:rsidR="00F53342" w:rsidRPr="00BB782C" w:rsidRDefault="00F53342" w:rsidP="00F53342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Кружки</w:t>
      </w:r>
      <w:r w:rsidRPr="00BB782C">
        <w:rPr>
          <w:rFonts w:ascii="Times New Roman" w:hAnsi="Times New Roman" w:cs="Times New Roman"/>
          <w:sz w:val="26"/>
          <w:szCs w:val="26"/>
        </w:rPr>
        <w:t>'</w:t>
      </w:r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- </w:t>
      </w:r>
      <w:proofErr w:type="spellStart"/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кру</w:t>
      </w:r>
      <w:r w:rsidRPr="00BB782C">
        <w:rPr>
          <w:rFonts w:ascii="Times New Roman" w:hAnsi="Times New Roman" w:cs="Times New Roman"/>
          <w:sz w:val="26"/>
          <w:szCs w:val="26"/>
        </w:rPr>
        <w:t>'</w:t>
      </w:r>
      <w:r w:rsidRPr="00BB782C">
        <w:rPr>
          <w:rFonts w:ascii="Times New Roman" w:hAnsi="Times New Roman" w:cs="Times New Roman"/>
          <w:bCs/>
          <w:i/>
          <w:iCs/>
          <w:sz w:val="26"/>
          <w:szCs w:val="26"/>
        </w:rPr>
        <w:t>жки</w:t>
      </w:r>
      <w:proofErr w:type="spellEnd"/>
    </w:p>
    <w:p w:rsidR="00F53342" w:rsidRPr="00682C50" w:rsidRDefault="00F53342" w:rsidP="00F53342">
      <w:pP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proofErr w:type="spellStart"/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А</w:t>
      </w:r>
      <w:r w:rsidRPr="00682C50">
        <w:rPr>
          <w:rFonts w:ascii="Times New Roman" w:hAnsi="Times New Roman" w:cs="Times New Roman"/>
          <w:sz w:val="26"/>
          <w:szCs w:val="26"/>
        </w:rPr>
        <w:t>'</w:t>
      </w:r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тлас</w:t>
      </w:r>
      <w:proofErr w:type="spellEnd"/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атла</w:t>
      </w:r>
      <w:r w:rsidRPr="00682C50">
        <w:rPr>
          <w:rFonts w:ascii="Times New Roman" w:hAnsi="Times New Roman" w:cs="Times New Roman"/>
          <w:sz w:val="26"/>
          <w:szCs w:val="26"/>
        </w:rPr>
        <w:t>'</w:t>
      </w:r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с</w:t>
      </w:r>
      <w:proofErr w:type="spellEnd"/>
    </w:p>
    <w:p w:rsidR="00F53342" w:rsidRPr="00682C50" w:rsidRDefault="00F53342" w:rsidP="00F53342">
      <w:pP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Мука</w:t>
      </w:r>
      <w:r w:rsidRPr="00682C50">
        <w:rPr>
          <w:rFonts w:ascii="Times New Roman" w:hAnsi="Times New Roman" w:cs="Times New Roman"/>
          <w:sz w:val="26"/>
          <w:szCs w:val="26"/>
        </w:rPr>
        <w:t>'</w:t>
      </w:r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му</w:t>
      </w:r>
      <w:r w:rsidRPr="00682C50">
        <w:rPr>
          <w:rFonts w:ascii="Times New Roman" w:hAnsi="Times New Roman" w:cs="Times New Roman"/>
          <w:sz w:val="26"/>
          <w:szCs w:val="26"/>
        </w:rPr>
        <w:t>'</w:t>
      </w:r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ка</w:t>
      </w:r>
      <w:proofErr w:type="spellEnd"/>
    </w:p>
    <w:p w:rsidR="00F53342" w:rsidRPr="00682C50" w:rsidRDefault="00F53342" w:rsidP="00F53342">
      <w:pP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proofErr w:type="spellStart"/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Гво</w:t>
      </w:r>
      <w:r w:rsidRPr="00682C50">
        <w:rPr>
          <w:rFonts w:ascii="Times New Roman" w:hAnsi="Times New Roman" w:cs="Times New Roman"/>
          <w:sz w:val="26"/>
          <w:szCs w:val="26"/>
        </w:rPr>
        <w:t>'</w:t>
      </w:r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здики</w:t>
      </w:r>
      <w:proofErr w:type="spellEnd"/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гвозди</w:t>
      </w:r>
      <w:r w:rsidRPr="00682C50">
        <w:rPr>
          <w:rFonts w:ascii="Times New Roman" w:hAnsi="Times New Roman" w:cs="Times New Roman"/>
          <w:sz w:val="26"/>
          <w:szCs w:val="26"/>
        </w:rPr>
        <w:t>'</w:t>
      </w:r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ки</w:t>
      </w:r>
      <w:bookmarkStart w:id="0" w:name="_GoBack"/>
      <w:bookmarkEnd w:id="0"/>
      <w:proofErr w:type="spellEnd"/>
    </w:p>
    <w:p w:rsidR="00F53342" w:rsidRPr="00682C50" w:rsidRDefault="00F53342" w:rsidP="00F5334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Хлопо</w:t>
      </w:r>
      <w:r w:rsidRPr="00682C50">
        <w:rPr>
          <w:rFonts w:ascii="Times New Roman" w:hAnsi="Times New Roman" w:cs="Times New Roman"/>
          <w:sz w:val="26"/>
          <w:szCs w:val="26"/>
        </w:rPr>
        <w:t>'</w:t>
      </w:r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к</w:t>
      </w:r>
      <w:proofErr w:type="spellEnd"/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хло</w:t>
      </w:r>
      <w:r w:rsidRPr="00682C50">
        <w:rPr>
          <w:rFonts w:ascii="Times New Roman" w:hAnsi="Times New Roman" w:cs="Times New Roman"/>
          <w:sz w:val="26"/>
          <w:szCs w:val="26"/>
        </w:rPr>
        <w:t>'</w:t>
      </w:r>
      <w:r w:rsidRPr="00682C5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пок</w:t>
      </w:r>
      <w:proofErr w:type="spellEnd"/>
    </w:p>
    <w:p w:rsidR="00F53342" w:rsidRPr="00F53342" w:rsidRDefault="00F53342" w:rsidP="00F53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F53342" w:rsidRPr="00F5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3983"/>
    <w:multiLevelType w:val="multilevel"/>
    <w:tmpl w:val="3CAC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42"/>
    <w:rsid w:val="00D632B5"/>
    <w:rsid w:val="00F5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A2EE"/>
  <w15:chartTrackingRefBased/>
  <w15:docId w15:val="{91973786-C57E-44F5-98F8-6D96E30A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EFA1-A4EB-4B74-9993-53DD4EE7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Дмитрий</dc:creator>
  <cp:keywords/>
  <dc:description/>
  <cp:lastModifiedBy>Федоров Дмитрий</cp:lastModifiedBy>
  <cp:revision>1</cp:revision>
  <dcterms:created xsi:type="dcterms:W3CDTF">2022-10-13T09:39:00Z</dcterms:created>
  <dcterms:modified xsi:type="dcterms:W3CDTF">2022-10-13T09:48:00Z</dcterms:modified>
</cp:coreProperties>
</file>